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77777777" w:rsidR="00F14B85" w:rsidRDefault="00F14B85" w:rsidP="006C7F4A">
      <w:pPr>
        <w:ind w:firstLine="708"/>
        <w:jc w:val="both"/>
      </w:pPr>
      <w:r>
        <w:rPr>
          <w:iCs/>
        </w:rPr>
        <w:t xml:space="preserve">Na temelju </w:t>
      </w:r>
      <w:r>
        <w:t>članka 55. Statuta Grada Makarske (Glasnik Grada Makarske 3/21), Gradonačelnik Grada Makarske, dana 17. kolovoza 2022.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0B3D30A7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Prijedloga Odluke o </w:t>
      </w:r>
      <w:r w:rsidR="004374E8">
        <w:rPr>
          <w:rFonts w:ascii="Times New Roman" w:hAnsi="Times New Roman"/>
          <w:b/>
          <w:sz w:val="24"/>
          <w:szCs w:val="24"/>
        </w:rPr>
        <w:t xml:space="preserve">dodjeli </w:t>
      </w:r>
      <w:r w:rsidR="00DA5005">
        <w:rPr>
          <w:rFonts w:ascii="Times New Roman" w:hAnsi="Times New Roman"/>
          <w:b/>
          <w:sz w:val="24"/>
          <w:szCs w:val="24"/>
        </w:rPr>
        <w:t xml:space="preserve">Plakete „Grb </w:t>
      </w:r>
      <w:r>
        <w:rPr>
          <w:rFonts w:ascii="Times New Roman" w:hAnsi="Times New Roman"/>
          <w:b/>
          <w:sz w:val="24"/>
          <w:szCs w:val="24"/>
        </w:rPr>
        <w:t>Grada Makarske</w:t>
      </w:r>
      <w:r w:rsidR="00DA5005">
        <w:rPr>
          <w:rFonts w:ascii="Times New Roman" w:hAnsi="Times New Roman"/>
          <w:b/>
          <w:sz w:val="24"/>
          <w:szCs w:val="24"/>
        </w:rPr>
        <w:t>“</w:t>
      </w:r>
      <w:r w:rsidR="004374E8">
        <w:rPr>
          <w:rFonts w:ascii="Times New Roman" w:hAnsi="Times New Roman"/>
          <w:b/>
          <w:sz w:val="24"/>
          <w:szCs w:val="24"/>
        </w:rPr>
        <w:t xml:space="preserve"> za 2022. godinu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07F83D5D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956BF72" w14:textId="77777777" w:rsidR="006C7F4A" w:rsidRDefault="006C7F4A" w:rsidP="00F14B85">
      <w:pPr>
        <w:jc w:val="center"/>
        <w:rPr>
          <w:bCs/>
        </w:rPr>
      </w:pPr>
    </w:p>
    <w:p w14:paraId="13C3DEAB" w14:textId="032ECE39" w:rsidR="00F14B85" w:rsidRPr="00F14B85" w:rsidRDefault="00F14B85" w:rsidP="004374E8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Odluke o </w:t>
      </w:r>
      <w:r w:rsidR="004374E8">
        <w:rPr>
          <w:rFonts w:ascii="Times New Roman" w:hAnsi="Times New Roman"/>
          <w:bCs/>
          <w:sz w:val="24"/>
          <w:szCs w:val="24"/>
        </w:rPr>
        <w:t xml:space="preserve">dodjeli </w:t>
      </w:r>
      <w:r w:rsidR="00DA5005">
        <w:rPr>
          <w:rFonts w:ascii="Times New Roman" w:hAnsi="Times New Roman"/>
          <w:bCs/>
          <w:sz w:val="24"/>
          <w:szCs w:val="24"/>
        </w:rPr>
        <w:t>Plakete „Grb</w:t>
      </w:r>
      <w:r w:rsidR="004374E8">
        <w:rPr>
          <w:rFonts w:ascii="Times New Roman" w:hAnsi="Times New Roman"/>
          <w:bCs/>
          <w:sz w:val="24"/>
          <w:szCs w:val="24"/>
        </w:rPr>
        <w:t xml:space="preserve"> Grada Makarske</w:t>
      </w:r>
      <w:r w:rsidR="00DA5005">
        <w:rPr>
          <w:rFonts w:ascii="Times New Roman" w:hAnsi="Times New Roman"/>
          <w:bCs/>
          <w:sz w:val="24"/>
          <w:szCs w:val="24"/>
        </w:rPr>
        <w:t>“</w:t>
      </w:r>
      <w:r w:rsidR="004374E8">
        <w:rPr>
          <w:rFonts w:ascii="Times New Roman" w:hAnsi="Times New Roman"/>
          <w:bCs/>
          <w:sz w:val="24"/>
          <w:szCs w:val="24"/>
        </w:rPr>
        <w:t xml:space="preserve"> za 2022. godinu.</w:t>
      </w:r>
    </w:p>
    <w:p w14:paraId="5C41EF2E" w14:textId="4FC99D76" w:rsidR="00F14B85" w:rsidRDefault="00F14B85" w:rsidP="00F14B85">
      <w:pPr>
        <w:pStyle w:val="Bezproreda"/>
        <w:rPr>
          <w:bCs/>
        </w:rPr>
      </w:pPr>
    </w:p>
    <w:p w14:paraId="04AAA7E4" w14:textId="77777777" w:rsidR="004374E8" w:rsidRDefault="004374E8" w:rsidP="00F14B85">
      <w:pPr>
        <w:pStyle w:val="Bezproreda"/>
        <w:rPr>
          <w:bCs/>
        </w:rPr>
      </w:pPr>
    </w:p>
    <w:p w14:paraId="6881A63A" w14:textId="6FFB6E2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1BBCA92E" w14:textId="77777777" w:rsidR="006C7F4A" w:rsidRDefault="006C7F4A" w:rsidP="00F14B85">
      <w:pPr>
        <w:jc w:val="center"/>
        <w:rPr>
          <w:bCs/>
        </w:rPr>
      </w:pPr>
    </w:p>
    <w:p w14:paraId="50D2FC33" w14:textId="4EFD4483" w:rsidR="00F14B85" w:rsidRPr="004374E8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4374E8">
        <w:rPr>
          <w:rFonts w:ascii="Times New Roman" w:hAnsi="Times New Roman"/>
          <w:bCs/>
          <w:sz w:val="24"/>
          <w:szCs w:val="24"/>
        </w:rPr>
        <w:t xml:space="preserve">Predlaže se Gradskom vijeću Grada Makarske usvajanje Odluke o 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dodjeli </w:t>
      </w:r>
      <w:r w:rsidR="00DA5005">
        <w:rPr>
          <w:rFonts w:ascii="Times New Roman" w:hAnsi="Times New Roman"/>
          <w:bCs/>
          <w:sz w:val="24"/>
          <w:szCs w:val="24"/>
        </w:rPr>
        <w:t>Plakete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 </w:t>
      </w:r>
      <w:r w:rsidR="00DA5005">
        <w:rPr>
          <w:rFonts w:ascii="Times New Roman" w:hAnsi="Times New Roman"/>
          <w:bCs/>
          <w:sz w:val="24"/>
          <w:szCs w:val="24"/>
        </w:rPr>
        <w:t xml:space="preserve">„Grb </w:t>
      </w:r>
      <w:r w:rsidR="004374E8" w:rsidRPr="004374E8">
        <w:rPr>
          <w:rFonts w:ascii="Times New Roman" w:hAnsi="Times New Roman"/>
          <w:bCs/>
          <w:sz w:val="24"/>
          <w:szCs w:val="24"/>
        </w:rPr>
        <w:t>Grada Makarske</w:t>
      </w:r>
      <w:r w:rsidR="00DA5005">
        <w:rPr>
          <w:rFonts w:ascii="Times New Roman" w:hAnsi="Times New Roman"/>
          <w:bCs/>
          <w:sz w:val="24"/>
          <w:szCs w:val="24"/>
        </w:rPr>
        <w:t>“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 za 2022. godinu.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2FB2FE63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00D5EA0B" w14:textId="77777777" w:rsidR="006C7F4A" w:rsidRDefault="006C7F4A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7C00C903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B67FDC">
        <w:rPr>
          <w:rFonts w:ascii="Times New Roman" w:hAnsi="Times New Roman"/>
          <w:sz w:val="24"/>
          <w:szCs w:val="24"/>
        </w:rPr>
        <w:t>021-05/22-50/2</w:t>
      </w:r>
    </w:p>
    <w:p w14:paraId="3104CA84" w14:textId="1B55E6C9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B67FDC">
        <w:rPr>
          <w:rFonts w:ascii="Times New Roman" w:hAnsi="Times New Roman"/>
          <w:sz w:val="24"/>
          <w:szCs w:val="24"/>
        </w:rPr>
        <w:t xml:space="preserve"> 2181-6-01-22-1</w:t>
      </w:r>
    </w:p>
    <w:p w14:paraId="1FD9EF0A" w14:textId="77777777" w:rsidR="00F14B85" w:rsidRDefault="00F14B85" w:rsidP="00F14B85">
      <w:r>
        <w:t>Makarska, 17. kolovoza 2022.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392ED2"/>
    <w:rsid w:val="004374E8"/>
    <w:rsid w:val="006C7F4A"/>
    <w:rsid w:val="00B67FDC"/>
    <w:rsid w:val="00DA5005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6</cp:revision>
  <dcterms:created xsi:type="dcterms:W3CDTF">2022-08-18T10:08:00Z</dcterms:created>
  <dcterms:modified xsi:type="dcterms:W3CDTF">2022-08-18T13:17:00Z</dcterms:modified>
</cp:coreProperties>
</file>