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E9EC5" w14:textId="77777777" w:rsidR="008F3051" w:rsidRPr="008F3051" w:rsidRDefault="008F3051" w:rsidP="008F3051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 xml:space="preserve">                 Na temelju članka 55. Statuta Grada Makarske </w:t>
      </w:r>
      <w:r w:rsidRPr="008F3051">
        <w:rPr>
          <w:rFonts w:ascii="Times New Roman" w:eastAsia="Lucida Sans Unicode" w:hAnsi="Times New Roman"/>
          <w:kern w:val="2"/>
          <w:sz w:val="24"/>
          <w:szCs w:val="24"/>
          <w:shd w:val="clear" w:color="auto" w:fill="FFFFFF"/>
          <w:lang w:eastAsia="zh-CN" w:bidi="hi-IN"/>
        </w:rPr>
        <w:t>(</w:t>
      </w:r>
      <w:r w:rsidRPr="008F3051">
        <w:rPr>
          <w:rFonts w:ascii="Times New Roman" w:hAnsi="Times New Roman"/>
          <w:kern w:val="2"/>
          <w:sz w:val="24"/>
          <w:szCs w:val="24"/>
          <w:shd w:val="clear" w:color="auto" w:fill="FFFFFF"/>
          <w:lang w:eastAsia="zh-CN" w:bidi="hi-IN"/>
        </w:rPr>
        <w:t>„</w:t>
      </w:r>
      <w:r w:rsidRPr="008F3051">
        <w:rPr>
          <w:rFonts w:ascii="Times New Roman" w:eastAsia="Lucida Sans Unicode" w:hAnsi="Times New Roman"/>
          <w:kern w:val="2"/>
          <w:sz w:val="24"/>
          <w:szCs w:val="24"/>
          <w:shd w:val="clear" w:color="auto" w:fill="FFFFFF"/>
          <w:lang w:eastAsia="zh-CN" w:bidi="hi-IN"/>
        </w:rPr>
        <w:t>Glasnik Grada Makarske", broj 3/21</w:t>
      </w:r>
      <w:r w:rsidRPr="008F3051">
        <w:rPr>
          <w:rFonts w:ascii="Times New Roman" w:hAnsi="Times New Roman"/>
          <w:sz w:val="24"/>
          <w:szCs w:val="24"/>
        </w:rPr>
        <w:t>), Gradonačelnik Grada Makarske, dana 18. svibnja  2022. godine, donio je sljedeći</w:t>
      </w:r>
    </w:p>
    <w:p w14:paraId="1D4DD43E" w14:textId="77777777" w:rsidR="008F3051" w:rsidRPr="008F3051" w:rsidRDefault="008F3051" w:rsidP="008F305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4DD41ED9" w14:textId="77777777" w:rsidR="008F3051" w:rsidRPr="008F3051" w:rsidRDefault="008F3051" w:rsidP="008F3051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DB039E1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3051">
        <w:rPr>
          <w:rFonts w:ascii="Times New Roman" w:hAnsi="Times New Roman"/>
          <w:b/>
          <w:sz w:val="24"/>
          <w:szCs w:val="24"/>
        </w:rPr>
        <w:t>ZAKLJUČAK</w:t>
      </w:r>
    </w:p>
    <w:p w14:paraId="4CA95EC7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3051">
        <w:rPr>
          <w:rFonts w:ascii="Times New Roman" w:hAnsi="Times New Roman"/>
          <w:b/>
          <w:sz w:val="24"/>
          <w:szCs w:val="24"/>
        </w:rPr>
        <w:t xml:space="preserve">o utvrđivanju prijedloga  </w:t>
      </w:r>
    </w:p>
    <w:p w14:paraId="18A5E3AB" w14:textId="77777777" w:rsidR="008F3051" w:rsidRPr="008F3051" w:rsidRDefault="008F3051" w:rsidP="008F3051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F3051">
        <w:rPr>
          <w:rFonts w:ascii="Times New Roman" w:hAnsi="Times New Roman"/>
          <w:b/>
          <w:bCs/>
          <w:sz w:val="24"/>
          <w:szCs w:val="24"/>
        </w:rPr>
        <w:t xml:space="preserve">Odluke o izmjeni i dopuni </w:t>
      </w:r>
    </w:p>
    <w:p w14:paraId="2F1BD5C3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b/>
          <w:bCs/>
          <w:sz w:val="24"/>
          <w:szCs w:val="24"/>
        </w:rPr>
        <w:t>Odluke o osnivanju vlastitog pogona Grada Makarske</w:t>
      </w:r>
    </w:p>
    <w:p w14:paraId="59E46DFC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B5C35B7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8566CE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03871234"/>
      <w:r w:rsidRPr="008F3051">
        <w:rPr>
          <w:rFonts w:ascii="Times New Roman" w:hAnsi="Times New Roman"/>
          <w:b/>
          <w:bCs/>
          <w:sz w:val="24"/>
          <w:szCs w:val="24"/>
        </w:rPr>
        <w:t>Članak 1.</w:t>
      </w:r>
    </w:p>
    <w:bookmarkEnd w:id="0"/>
    <w:p w14:paraId="17C59E97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361D1B6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 xml:space="preserve">Utvrđuje se prijedlog Odluke o izmjeni i dopuni Odluke o osnivanju vlastitog pogona Grada Makarske, sukladno tekstu koji se prilaže ovom Zaključku i čini njegov sastavni dio.  </w:t>
      </w:r>
    </w:p>
    <w:p w14:paraId="2AB6F834" w14:textId="77777777" w:rsidR="008F3051" w:rsidRPr="008F3051" w:rsidRDefault="008F3051" w:rsidP="008F3051">
      <w:pPr>
        <w:spacing w:after="0"/>
        <w:ind w:left="540"/>
        <w:jc w:val="both"/>
        <w:rPr>
          <w:rFonts w:ascii="Times New Roman" w:hAnsi="Times New Roman"/>
          <w:sz w:val="24"/>
          <w:szCs w:val="24"/>
        </w:rPr>
      </w:pPr>
    </w:p>
    <w:p w14:paraId="485CA880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B90686" w14:textId="77777777" w:rsidR="008F3051" w:rsidRPr="008F3051" w:rsidRDefault="008F3051" w:rsidP="008F305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3051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463C1C38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136C82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>Prijedlog Odluke iz točke 1. ovog Zaključka, upućuje se Gradskom vijeću Grada Makarske na raspravu i odlučivanje.</w:t>
      </w:r>
    </w:p>
    <w:p w14:paraId="03367ABE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0F7163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7DBCCE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C11384" w14:textId="3E025CB9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 xml:space="preserve">KLASA: </w:t>
      </w:r>
      <w:r w:rsidR="0099410B">
        <w:rPr>
          <w:rFonts w:ascii="Times New Roman" w:hAnsi="Times New Roman"/>
          <w:sz w:val="24"/>
          <w:szCs w:val="24"/>
        </w:rPr>
        <w:t>024-01/22-01/3</w:t>
      </w:r>
    </w:p>
    <w:p w14:paraId="431658EA" w14:textId="07B4E919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 xml:space="preserve">URBROJ: </w:t>
      </w:r>
      <w:r w:rsidR="0099410B">
        <w:rPr>
          <w:rFonts w:ascii="Times New Roman" w:hAnsi="Times New Roman"/>
          <w:sz w:val="24"/>
          <w:szCs w:val="24"/>
        </w:rPr>
        <w:t>2181-6-01-22-1</w:t>
      </w:r>
    </w:p>
    <w:p w14:paraId="4B5DD80F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>Makarska, 18. svibnja 2022. godine</w:t>
      </w:r>
    </w:p>
    <w:p w14:paraId="6A368320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8514DFF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2A14A3" w14:textId="77777777" w:rsidR="008F3051" w:rsidRPr="008F3051" w:rsidRDefault="008F3051" w:rsidP="008F3051">
      <w:pPr>
        <w:spacing w:after="0"/>
        <w:rPr>
          <w:rFonts w:ascii="Times New Roman" w:hAnsi="Times New Roman"/>
          <w:sz w:val="24"/>
          <w:szCs w:val="24"/>
        </w:rPr>
      </w:pPr>
    </w:p>
    <w:p w14:paraId="5366ABB9" w14:textId="7777777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  <w:t xml:space="preserve">               Gradonačelnik</w:t>
      </w:r>
    </w:p>
    <w:p w14:paraId="24D6B173" w14:textId="75B76AF7" w:rsidR="008F3051" w:rsidRPr="008F3051" w:rsidRDefault="008F3051" w:rsidP="008F3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</w:r>
      <w:r w:rsidRPr="008F3051">
        <w:rPr>
          <w:rFonts w:ascii="Times New Roman" w:hAnsi="Times New Roman"/>
          <w:sz w:val="24"/>
          <w:szCs w:val="24"/>
        </w:rPr>
        <w:tab/>
        <w:t xml:space="preserve">dr.sc. Zoran </w:t>
      </w:r>
      <w:proofErr w:type="spellStart"/>
      <w:r w:rsidRPr="008F3051">
        <w:rPr>
          <w:rFonts w:ascii="Times New Roman" w:hAnsi="Times New Roman"/>
          <w:sz w:val="24"/>
          <w:szCs w:val="24"/>
        </w:rPr>
        <w:t>Paunović</w:t>
      </w:r>
      <w:r>
        <w:rPr>
          <w:rFonts w:ascii="Times New Roman" w:hAnsi="Times New Roman"/>
          <w:sz w:val="24"/>
          <w:szCs w:val="24"/>
        </w:rPr>
        <w:t>,v.r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B624911" w14:textId="77777777" w:rsidR="008F3051" w:rsidRDefault="008F3051" w:rsidP="008F3051">
      <w:pPr>
        <w:jc w:val="both"/>
      </w:pPr>
    </w:p>
    <w:p w14:paraId="6499E52B" w14:textId="77777777" w:rsidR="008F3051" w:rsidRDefault="008F3051" w:rsidP="008F3051">
      <w:pPr>
        <w:jc w:val="both"/>
      </w:pPr>
    </w:p>
    <w:p w14:paraId="56C8FE5A" w14:textId="77777777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66479FE1" w14:textId="77777777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3654AADE" w14:textId="188F8077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54401D16" w14:textId="3AA8B640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7564863F" w14:textId="77777777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50E30904" w14:textId="77777777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6E5AEE80" w14:textId="2C7F064A" w:rsidR="007A3B09" w:rsidRPr="008F3051" w:rsidRDefault="007A3B09" w:rsidP="008F3051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lastRenderedPageBreak/>
        <w:t>Temeljem članka 40. Zakona o komunalnom gospodarstvu („Narodne novine“ broj: 68/18, 110/18 i 32/20) i članka 55. Statuta Grada Makarske („Glasnik Grada Makarske", broj 3/21), Gradsko vijeće Grada Makarske, na ___. sjednici održanoj dana _________ 2022. godine, donosi</w:t>
      </w:r>
    </w:p>
    <w:p w14:paraId="317C9E56" w14:textId="4A634367" w:rsidR="007A3B09" w:rsidRPr="008F3051" w:rsidRDefault="007A3B09" w:rsidP="007A3B0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F3051">
        <w:rPr>
          <w:rFonts w:ascii="Times New Roman" w:hAnsi="Times New Roman" w:cs="Times New Roman"/>
          <w:b/>
          <w:bCs/>
        </w:rPr>
        <w:t>ODLUKU</w:t>
      </w:r>
    </w:p>
    <w:p w14:paraId="5D1D96D1" w14:textId="77777777" w:rsidR="00D979D9" w:rsidRPr="008F3051" w:rsidRDefault="00D979D9" w:rsidP="007A3B0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5FDFC78" w14:textId="58AFE9B7" w:rsidR="00D979D9" w:rsidRPr="008F3051" w:rsidRDefault="00D979D9" w:rsidP="007A3B0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F3051">
        <w:rPr>
          <w:rFonts w:ascii="Times New Roman" w:hAnsi="Times New Roman" w:cs="Times New Roman"/>
          <w:b/>
          <w:bCs/>
        </w:rPr>
        <w:t>O IZMJENI I DOPUNI</w:t>
      </w:r>
    </w:p>
    <w:p w14:paraId="7F3B593C" w14:textId="77777777" w:rsidR="007A3B09" w:rsidRPr="008F3051" w:rsidRDefault="007A3B09" w:rsidP="007A3B0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F3051">
        <w:rPr>
          <w:rFonts w:ascii="Times New Roman" w:hAnsi="Times New Roman" w:cs="Times New Roman"/>
          <w:b/>
          <w:bCs/>
        </w:rPr>
        <w:t>ODLUKE O OSNIVANJU VLASTITOG POGONA</w:t>
      </w:r>
    </w:p>
    <w:p w14:paraId="22DB45AA" w14:textId="77777777" w:rsidR="007A3B09" w:rsidRPr="008F3051" w:rsidRDefault="007A3B09" w:rsidP="007A3B09">
      <w:pPr>
        <w:pStyle w:val="Default"/>
        <w:jc w:val="center"/>
        <w:rPr>
          <w:rFonts w:ascii="Times New Roman" w:hAnsi="Times New Roman" w:cs="Times New Roman"/>
          <w:b/>
        </w:rPr>
      </w:pPr>
      <w:r w:rsidRPr="008F3051">
        <w:rPr>
          <w:rFonts w:ascii="Times New Roman" w:hAnsi="Times New Roman" w:cs="Times New Roman"/>
          <w:b/>
        </w:rPr>
        <w:t>GRADA MAKARSKE</w:t>
      </w:r>
    </w:p>
    <w:p w14:paraId="510C4FC4" w14:textId="77777777" w:rsidR="007A3B09" w:rsidRPr="007E4F29" w:rsidRDefault="007A3B09" w:rsidP="007A3B09">
      <w:pPr>
        <w:pStyle w:val="Default"/>
        <w:rPr>
          <w:rFonts w:ascii="Times New Roman" w:hAnsi="Times New Roman" w:cs="Times New Roman"/>
        </w:rPr>
      </w:pPr>
    </w:p>
    <w:p w14:paraId="605CF734" w14:textId="77777777" w:rsidR="007A3B09" w:rsidRPr="007E4F29" w:rsidRDefault="007A3B09" w:rsidP="007A3B09">
      <w:pPr>
        <w:pStyle w:val="Default"/>
        <w:rPr>
          <w:rFonts w:ascii="Times New Roman" w:hAnsi="Times New Roman" w:cs="Times New Roman"/>
        </w:rPr>
      </w:pPr>
    </w:p>
    <w:p w14:paraId="69848065" w14:textId="77777777" w:rsidR="007A3B09" w:rsidRPr="007E4F29" w:rsidRDefault="007A3B09" w:rsidP="007A3B09">
      <w:pPr>
        <w:pStyle w:val="Default"/>
        <w:rPr>
          <w:rFonts w:ascii="Times New Roman" w:hAnsi="Times New Roman" w:cs="Times New Roman"/>
        </w:rPr>
      </w:pPr>
    </w:p>
    <w:p w14:paraId="10C1CBBD" w14:textId="7709BCD4" w:rsidR="005F6446" w:rsidRDefault="007A3B09" w:rsidP="008F3051">
      <w:pPr>
        <w:pStyle w:val="Default"/>
        <w:jc w:val="center"/>
        <w:rPr>
          <w:rFonts w:ascii="Times New Roman" w:hAnsi="Times New Roman" w:cs="Times New Roman"/>
          <w:b/>
        </w:rPr>
      </w:pPr>
      <w:proofErr w:type="spellStart"/>
      <w:r w:rsidRPr="007E4F29">
        <w:rPr>
          <w:rFonts w:ascii="Times New Roman" w:hAnsi="Times New Roman" w:cs="Times New Roman"/>
          <w:b/>
        </w:rPr>
        <w:t>Članak</w:t>
      </w:r>
      <w:proofErr w:type="spellEnd"/>
      <w:r w:rsidRPr="007E4F29">
        <w:rPr>
          <w:rFonts w:ascii="Times New Roman" w:hAnsi="Times New Roman" w:cs="Times New Roman"/>
          <w:b/>
        </w:rPr>
        <w:t xml:space="preserve"> 1.</w:t>
      </w:r>
    </w:p>
    <w:p w14:paraId="4B9E1A82" w14:textId="77777777" w:rsidR="008F3051" w:rsidRPr="008F3051" w:rsidRDefault="008F3051" w:rsidP="008F3051">
      <w:pPr>
        <w:pStyle w:val="Default"/>
        <w:jc w:val="center"/>
        <w:rPr>
          <w:rFonts w:ascii="Times New Roman" w:hAnsi="Times New Roman" w:cs="Times New Roman"/>
          <w:b/>
        </w:rPr>
      </w:pPr>
    </w:p>
    <w:p w14:paraId="6E3EE8A4" w14:textId="65BC66E6" w:rsidR="00457400" w:rsidRDefault="007A3B09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Mijenja se članak </w:t>
      </w:r>
      <w:r w:rsidR="00457400">
        <w:rPr>
          <w:rFonts w:ascii="Times New Roman" w:hAnsi="Times New Roman"/>
          <w:sz w:val="24"/>
          <w:szCs w:val="24"/>
        </w:rPr>
        <w:t>2</w:t>
      </w:r>
      <w:r w:rsidRPr="007E4F29">
        <w:rPr>
          <w:rFonts w:ascii="Times New Roman" w:hAnsi="Times New Roman"/>
          <w:sz w:val="24"/>
          <w:szCs w:val="24"/>
        </w:rPr>
        <w:t xml:space="preserve">. </w:t>
      </w:r>
      <w:bookmarkStart w:id="1" w:name="_Hlk103851392"/>
      <w:r w:rsidR="00457400" w:rsidRPr="00457400">
        <w:rPr>
          <w:rFonts w:ascii="Times New Roman" w:hAnsi="Times New Roman"/>
          <w:sz w:val="24"/>
          <w:szCs w:val="24"/>
        </w:rPr>
        <w:t>Odluke o osnivanju Pogona za obavljanje komunalnih djelatnosti u Gradu Makarskoj („Glasnik Grada Makarske“ br. 18/07, 14/09 i 3/20)</w:t>
      </w:r>
      <w:r w:rsidR="00457400">
        <w:rPr>
          <w:rFonts w:ascii="Times New Roman" w:hAnsi="Times New Roman"/>
          <w:sz w:val="24"/>
          <w:szCs w:val="24"/>
        </w:rPr>
        <w:t xml:space="preserve">, </w:t>
      </w:r>
      <w:r w:rsidRPr="007E4F29">
        <w:rPr>
          <w:rFonts w:ascii="Times New Roman" w:hAnsi="Times New Roman"/>
          <w:sz w:val="24"/>
          <w:szCs w:val="24"/>
        </w:rPr>
        <w:t>na način da isti sada glasi:</w:t>
      </w:r>
      <w:bookmarkEnd w:id="1"/>
    </w:p>
    <w:p w14:paraId="21B1979D" w14:textId="39EBD621" w:rsidR="00457400" w:rsidRDefault="00457400" w:rsidP="00D979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„Pogon</w:t>
      </w:r>
      <w:r w:rsidR="00582077">
        <w:rPr>
          <w:rFonts w:ascii="Times New Roman" w:hAnsi="Times New Roman"/>
          <w:sz w:val="24"/>
          <w:szCs w:val="24"/>
        </w:rPr>
        <w:t xml:space="preserve"> se osniva za obavljanje sljedećih komunalnih djelatnosti:</w:t>
      </w:r>
    </w:p>
    <w:p w14:paraId="27828542" w14:textId="25400F81" w:rsidR="00582077" w:rsidRDefault="00582077" w:rsidP="005220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Organizacije i naplate parkiranja na javnim parkiralištima, uključujući i javne garaže</w:t>
      </w:r>
      <w:r w:rsidR="005220F0">
        <w:rPr>
          <w:rFonts w:ascii="Times New Roman" w:hAnsi="Times New Roman"/>
          <w:sz w:val="24"/>
          <w:szCs w:val="24"/>
        </w:rPr>
        <w:t xml:space="preserve"> u Gradu  Makarskoj</w:t>
      </w:r>
    </w:p>
    <w:p w14:paraId="3B876E2B" w14:textId="3564CC98" w:rsidR="00D67822" w:rsidRDefault="00582077" w:rsidP="00D979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Uređenja i održavanja parkirališta na području Grada Makarske, uključujući i javne garaže</w:t>
      </w:r>
      <w:r w:rsidR="008F3051">
        <w:rPr>
          <w:rFonts w:ascii="Times New Roman" w:hAnsi="Times New Roman"/>
          <w:sz w:val="24"/>
          <w:szCs w:val="24"/>
        </w:rPr>
        <w:t>“</w:t>
      </w:r>
    </w:p>
    <w:p w14:paraId="4C7E4054" w14:textId="72F544C6" w:rsidR="00FE30C8" w:rsidRPr="00FE30C8" w:rsidRDefault="00FE30C8" w:rsidP="00FE30C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E30C8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7DC060E6" w14:textId="7B5FE211" w:rsidR="00FE30C8" w:rsidRDefault="00FE30C8" w:rsidP="00FE30C8">
      <w:pPr>
        <w:jc w:val="both"/>
        <w:rPr>
          <w:rFonts w:ascii="Times New Roman" w:hAnsi="Times New Roman"/>
          <w:sz w:val="24"/>
          <w:szCs w:val="24"/>
        </w:rPr>
      </w:pPr>
      <w:bookmarkStart w:id="2" w:name="_Hlk103789923"/>
      <w:r>
        <w:rPr>
          <w:rFonts w:ascii="Times New Roman" w:hAnsi="Times New Roman"/>
          <w:sz w:val="24"/>
          <w:szCs w:val="24"/>
        </w:rPr>
        <w:t xml:space="preserve">Stavlja se van snage odredba </w:t>
      </w:r>
      <w:r w:rsidR="00A772B7">
        <w:rPr>
          <w:rFonts w:ascii="Times New Roman" w:hAnsi="Times New Roman"/>
          <w:sz w:val="24"/>
          <w:szCs w:val="24"/>
        </w:rPr>
        <w:t>članka 1., članka 2., članka 5., članka 12.</w:t>
      </w:r>
      <w:r w:rsidR="00702CEC">
        <w:rPr>
          <w:rFonts w:ascii="Times New Roman" w:hAnsi="Times New Roman"/>
          <w:sz w:val="24"/>
          <w:szCs w:val="24"/>
        </w:rPr>
        <w:t xml:space="preserve"> članka 13. i članka 14</w:t>
      </w:r>
      <w:r w:rsidR="00A772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Odluke o II. izmjenama i dopunama </w:t>
      </w:r>
      <w:r w:rsidRPr="00FE30C8">
        <w:rPr>
          <w:rFonts w:ascii="Times New Roman" w:hAnsi="Times New Roman"/>
          <w:sz w:val="24"/>
          <w:szCs w:val="24"/>
        </w:rPr>
        <w:t>Odluke o osnivanju Pogona za obavljanje komunalnih djelatnosti u Gradu Makarskoj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30C8">
        <w:rPr>
          <w:rFonts w:ascii="Times New Roman" w:hAnsi="Times New Roman"/>
          <w:sz w:val="24"/>
          <w:szCs w:val="24"/>
        </w:rPr>
        <w:t>(„Glasnik Grada Makarske“ br. 3/20)</w:t>
      </w:r>
      <w:r>
        <w:rPr>
          <w:rFonts w:ascii="Times New Roman" w:hAnsi="Times New Roman"/>
          <w:sz w:val="24"/>
          <w:szCs w:val="24"/>
        </w:rPr>
        <w:t>.</w:t>
      </w:r>
    </w:p>
    <w:p w14:paraId="29EBF756" w14:textId="3E557E4A" w:rsidR="00202ADB" w:rsidRDefault="00202ADB" w:rsidP="00202AD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02ADB">
        <w:rPr>
          <w:rFonts w:ascii="Times New Roman" w:hAnsi="Times New Roman"/>
          <w:b/>
          <w:bCs/>
          <w:sz w:val="24"/>
          <w:szCs w:val="24"/>
        </w:rPr>
        <w:t>Članak 3.</w:t>
      </w:r>
    </w:p>
    <w:p w14:paraId="70DAC16F" w14:textId="09CAB552" w:rsidR="00202ADB" w:rsidRDefault="00202ADB" w:rsidP="00202ADB">
      <w:pPr>
        <w:jc w:val="both"/>
        <w:rPr>
          <w:rFonts w:ascii="Times New Roman" w:hAnsi="Times New Roman"/>
          <w:sz w:val="24"/>
          <w:szCs w:val="24"/>
        </w:rPr>
      </w:pPr>
      <w:r w:rsidRPr="00202ADB">
        <w:rPr>
          <w:rFonts w:ascii="Times New Roman" w:hAnsi="Times New Roman"/>
          <w:sz w:val="24"/>
          <w:szCs w:val="24"/>
        </w:rPr>
        <w:t>Mijenja se članak 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3" w:name="_Hlk103857662"/>
      <w:r w:rsidRPr="00457400">
        <w:rPr>
          <w:rFonts w:ascii="Times New Roman" w:hAnsi="Times New Roman"/>
          <w:sz w:val="24"/>
          <w:szCs w:val="24"/>
        </w:rPr>
        <w:t>Odluke o osnivanju Pogona za obavljanje komunalnih djelatnosti u Gradu Makarskoj („Glasnik Grada Makarske“ br. 18/07, 14/09 i 3/20)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E4F29">
        <w:rPr>
          <w:rFonts w:ascii="Times New Roman" w:hAnsi="Times New Roman"/>
          <w:sz w:val="24"/>
          <w:szCs w:val="24"/>
        </w:rPr>
        <w:t>na način da isti sada glasi</w:t>
      </w:r>
      <w:bookmarkEnd w:id="3"/>
      <w:r w:rsidRPr="007E4F29">
        <w:rPr>
          <w:rFonts w:ascii="Times New Roman" w:hAnsi="Times New Roman"/>
          <w:sz w:val="24"/>
          <w:szCs w:val="24"/>
        </w:rPr>
        <w:t>:</w:t>
      </w:r>
    </w:p>
    <w:p w14:paraId="40F2D587" w14:textId="4957756E" w:rsidR="00202ADB" w:rsidRDefault="00202ADB" w:rsidP="00202A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„Upravitelja Pogona imenuje Gradonačelnik, na temelju provedenog javnog natječaja, na neodređeno vrijeme.“</w:t>
      </w:r>
    </w:p>
    <w:p w14:paraId="3B40CFD5" w14:textId="08456681" w:rsidR="00CA1D0E" w:rsidRDefault="00CA1D0E" w:rsidP="00CA1D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A1D0E">
        <w:rPr>
          <w:rFonts w:ascii="Times New Roman" w:hAnsi="Times New Roman"/>
          <w:b/>
          <w:bCs/>
          <w:sz w:val="24"/>
          <w:szCs w:val="24"/>
        </w:rPr>
        <w:t>Članak 4.</w:t>
      </w:r>
    </w:p>
    <w:p w14:paraId="47BB60A3" w14:textId="0B6BD30F" w:rsidR="00CA1D0E" w:rsidRDefault="00CA1D0E" w:rsidP="00CA1D0E">
      <w:pPr>
        <w:jc w:val="both"/>
        <w:rPr>
          <w:rFonts w:ascii="Times New Roman" w:hAnsi="Times New Roman"/>
          <w:sz w:val="24"/>
          <w:szCs w:val="24"/>
        </w:rPr>
      </w:pPr>
      <w:r w:rsidRPr="00CA1D0E">
        <w:rPr>
          <w:rFonts w:ascii="Times New Roman" w:hAnsi="Times New Roman"/>
          <w:sz w:val="24"/>
          <w:szCs w:val="24"/>
        </w:rPr>
        <w:t>Mijenja se članak 6.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7400">
        <w:rPr>
          <w:rFonts w:ascii="Times New Roman" w:hAnsi="Times New Roman"/>
          <w:sz w:val="24"/>
          <w:szCs w:val="24"/>
        </w:rPr>
        <w:t>Odluke o osnivanju Pogona za obavljanje komunalnih djelatnosti u Gradu Makarskoj („Glasnik Grada Makarske“ br. 18/07, 14/09 i 3/20)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E4F29">
        <w:rPr>
          <w:rFonts w:ascii="Times New Roman" w:hAnsi="Times New Roman"/>
          <w:sz w:val="24"/>
          <w:szCs w:val="24"/>
        </w:rPr>
        <w:t>na način da isti sada glasi</w:t>
      </w:r>
      <w:r>
        <w:rPr>
          <w:rFonts w:ascii="Times New Roman" w:hAnsi="Times New Roman"/>
          <w:sz w:val="24"/>
          <w:szCs w:val="24"/>
        </w:rPr>
        <w:t>:</w:t>
      </w:r>
    </w:p>
    <w:p w14:paraId="6A272914" w14:textId="428C9428" w:rsidR="006F5A7B" w:rsidRDefault="00CA1D0E" w:rsidP="00202A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6F5A7B">
        <w:rPr>
          <w:rFonts w:ascii="Times New Roman" w:hAnsi="Times New Roman"/>
          <w:sz w:val="24"/>
          <w:szCs w:val="24"/>
        </w:rPr>
        <w:t>Uvjeti za izbor i imenovanje Upravitelja Pogona za obavljanje komunalnih djelatnosti u Gradu Makarskoj će se podrobnije urediti Pravilnikom o unutarnjem redu Pogona za obavljanje komunalnih djelatnosti u Gradu Makarskoj koji donosi gradonačelnik Grada Makarske sukladno važećim zakonskim propisima.</w:t>
      </w:r>
      <w:r>
        <w:rPr>
          <w:rFonts w:ascii="Times New Roman" w:hAnsi="Times New Roman"/>
          <w:sz w:val="24"/>
          <w:szCs w:val="24"/>
        </w:rPr>
        <w:t>“</w:t>
      </w:r>
    </w:p>
    <w:p w14:paraId="261C94BB" w14:textId="77777777" w:rsidR="008F3051" w:rsidRDefault="008F3051" w:rsidP="00202ADB">
      <w:pPr>
        <w:jc w:val="both"/>
        <w:rPr>
          <w:rFonts w:ascii="Times New Roman" w:hAnsi="Times New Roman"/>
          <w:sz w:val="24"/>
          <w:szCs w:val="24"/>
        </w:rPr>
      </w:pPr>
    </w:p>
    <w:p w14:paraId="10B530A6" w14:textId="35226A5B" w:rsidR="00202ADB" w:rsidRDefault="00202ADB" w:rsidP="00202AD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Članak </w:t>
      </w:r>
      <w:r w:rsidR="00CA1D0E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36FA27B2" w14:textId="7B314E10" w:rsidR="00202ADB" w:rsidRDefault="00202ADB" w:rsidP="00202ADB">
      <w:pPr>
        <w:jc w:val="both"/>
        <w:rPr>
          <w:rFonts w:ascii="Times New Roman" w:hAnsi="Times New Roman"/>
          <w:sz w:val="24"/>
          <w:szCs w:val="24"/>
        </w:rPr>
      </w:pPr>
      <w:r w:rsidRPr="00202ADB">
        <w:rPr>
          <w:rFonts w:ascii="Times New Roman" w:hAnsi="Times New Roman"/>
          <w:sz w:val="24"/>
          <w:szCs w:val="24"/>
        </w:rPr>
        <w:t>Mijenja se članak 4. Odluke o II. izmjenama i dopunama Odluke o osnivanju Pogona za obavljanje komunalnih djelatnosti u Gradu Makarskoj („Glasnik Grada Makarske“ br. 3/20)</w:t>
      </w:r>
      <w:r>
        <w:rPr>
          <w:rFonts w:ascii="Times New Roman" w:hAnsi="Times New Roman"/>
          <w:sz w:val="24"/>
          <w:szCs w:val="24"/>
        </w:rPr>
        <w:t>, na način da ist</w:t>
      </w:r>
      <w:r w:rsidR="0063324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sada glasi:</w:t>
      </w:r>
    </w:p>
    <w:p w14:paraId="1EEAEF7E" w14:textId="77777777" w:rsidR="006F5A7B" w:rsidRPr="006F5A7B" w:rsidRDefault="00202ADB" w:rsidP="00202AD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6F5A7B" w:rsidRPr="006F5A7B">
        <w:rPr>
          <w:rFonts w:ascii="Times New Roman" w:hAnsi="Times New Roman"/>
          <w:sz w:val="24"/>
          <w:szCs w:val="24"/>
        </w:rPr>
        <w:t>U Odluci o osnivanju Pogona za obavljanje komunalnih djelatnosti u Gradu Makarskoj („Glasnik Grada Makarske“, br. 18/07 i 14/09) članak 7. mijenja se i glasi:</w:t>
      </w:r>
    </w:p>
    <w:p w14:paraId="0FCC57F2" w14:textId="18607D86" w:rsidR="006F5A7B" w:rsidRDefault="00202ADB" w:rsidP="00202ADB">
      <w:pPr>
        <w:jc w:val="both"/>
        <w:rPr>
          <w:rFonts w:ascii="Times New Roman" w:hAnsi="Times New Roman"/>
          <w:sz w:val="24"/>
          <w:szCs w:val="24"/>
        </w:rPr>
      </w:pPr>
      <w:r w:rsidRPr="006F5A7B">
        <w:rPr>
          <w:rFonts w:ascii="Times New Roman" w:hAnsi="Times New Roman"/>
          <w:sz w:val="24"/>
          <w:szCs w:val="24"/>
        </w:rPr>
        <w:t>Upravitelja Pogona razrješava Gradonačelnik Grada Makarske kad nastupe zakonske osnove za razrješenje</w:t>
      </w:r>
      <w:r>
        <w:rPr>
          <w:rFonts w:ascii="Times New Roman" w:hAnsi="Times New Roman"/>
          <w:sz w:val="24"/>
          <w:szCs w:val="24"/>
        </w:rPr>
        <w:t>.“</w:t>
      </w:r>
    </w:p>
    <w:p w14:paraId="48BC2C96" w14:textId="73509184" w:rsidR="004C0324" w:rsidRDefault="004C0324" w:rsidP="004C032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C0324">
        <w:rPr>
          <w:rFonts w:ascii="Times New Roman" w:hAnsi="Times New Roman"/>
          <w:b/>
          <w:bCs/>
          <w:sz w:val="24"/>
          <w:szCs w:val="24"/>
        </w:rPr>
        <w:t>Članak 6.</w:t>
      </w:r>
    </w:p>
    <w:p w14:paraId="5C2C926E" w14:textId="003BF23D" w:rsidR="002E149C" w:rsidRPr="002E149C" w:rsidRDefault="002E149C" w:rsidP="002E149C">
      <w:pPr>
        <w:jc w:val="both"/>
        <w:rPr>
          <w:rFonts w:ascii="Times New Roman" w:hAnsi="Times New Roman"/>
          <w:sz w:val="24"/>
          <w:szCs w:val="24"/>
        </w:rPr>
      </w:pPr>
      <w:r w:rsidRPr="002E149C">
        <w:rPr>
          <w:rFonts w:ascii="Times New Roman" w:hAnsi="Times New Roman"/>
          <w:sz w:val="24"/>
          <w:szCs w:val="24"/>
        </w:rPr>
        <w:t xml:space="preserve">Mijenja se članak </w:t>
      </w:r>
      <w:r>
        <w:rPr>
          <w:rFonts w:ascii="Times New Roman" w:hAnsi="Times New Roman"/>
          <w:sz w:val="24"/>
          <w:szCs w:val="24"/>
        </w:rPr>
        <w:t>10</w:t>
      </w:r>
      <w:r w:rsidRPr="002E149C">
        <w:rPr>
          <w:rFonts w:ascii="Times New Roman" w:hAnsi="Times New Roman"/>
          <w:sz w:val="24"/>
          <w:szCs w:val="24"/>
        </w:rPr>
        <w:t>. Odluke o osnivanju Pogona za obavljanje komunalnih djelatnosti u Gradu Makarskoj („Glasnik Grada Makarske“ br. 18/07, 14/09 i 3/20), na način da isti sada glasi:</w:t>
      </w:r>
    </w:p>
    <w:p w14:paraId="74EB6C9C" w14:textId="279CD7E7" w:rsidR="004C0324" w:rsidRPr="002E149C" w:rsidRDefault="002E149C" w:rsidP="002E149C">
      <w:pPr>
        <w:jc w:val="both"/>
        <w:rPr>
          <w:rFonts w:ascii="Times New Roman" w:hAnsi="Times New Roman"/>
          <w:sz w:val="24"/>
          <w:szCs w:val="24"/>
        </w:rPr>
      </w:pPr>
      <w:r w:rsidRPr="002E149C">
        <w:rPr>
          <w:rFonts w:ascii="Times New Roman" w:hAnsi="Times New Roman"/>
          <w:sz w:val="24"/>
          <w:szCs w:val="24"/>
        </w:rPr>
        <w:t>„Vlastiti pogon je samostalan u obavljanju komunalnih djelatnosti sukladno Zakonu</w:t>
      </w:r>
      <w:r w:rsidR="004C079F">
        <w:rPr>
          <w:rFonts w:ascii="Times New Roman" w:hAnsi="Times New Roman"/>
          <w:sz w:val="24"/>
          <w:szCs w:val="24"/>
        </w:rPr>
        <w:t xml:space="preserve"> o komunalnom gospodarstvu</w:t>
      </w:r>
      <w:r w:rsidRPr="002E149C">
        <w:rPr>
          <w:rFonts w:ascii="Times New Roman" w:hAnsi="Times New Roman"/>
          <w:sz w:val="24"/>
          <w:szCs w:val="24"/>
        </w:rPr>
        <w:t>.“</w:t>
      </w:r>
    </w:p>
    <w:bookmarkEnd w:id="2"/>
    <w:p w14:paraId="54E5BD8B" w14:textId="1AF4275A" w:rsidR="007A3B09" w:rsidRPr="007E4F29" w:rsidRDefault="007A3B09" w:rsidP="007A3B0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4F29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4C0324">
        <w:rPr>
          <w:rFonts w:ascii="Times New Roman" w:hAnsi="Times New Roman"/>
          <w:b/>
          <w:bCs/>
          <w:sz w:val="24"/>
          <w:szCs w:val="24"/>
        </w:rPr>
        <w:t>7</w:t>
      </w:r>
      <w:r w:rsidRPr="007E4F2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4F6EAB76" w14:textId="54057A39" w:rsidR="001F0D77" w:rsidRPr="007E4F29" w:rsidRDefault="007A3B09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>Poslov</w:t>
      </w:r>
      <w:r w:rsidR="001F0D77" w:rsidRPr="007E4F29">
        <w:rPr>
          <w:rFonts w:ascii="Times New Roman" w:hAnsi="Times New Roman"/>
          <w:sz w:val="24"/>
          <w:szCs w:val="24"/>
        </w:rPr>
        <w:t>e</w:t>
      </w:r>
      <w:r w:rsidRPr="007E4F29">
        <w:rPr>
          <w:rFonts w:ascii="Times New Roman" w:hAnsi="Times New Roman"/>
          <w:sz w:val="24"/>
          <w:szCs w:val="24"/>
        </w:rPr>
        <w:t xml:space="preserve"> koji su do donošenja ove Odluke bili u nadležnosti Vlastitog pogona </w:t>
      </w:r>
      <w:r w:rsidR="007E4F29" w:rsidRPr="007E4F29">
        <w:rPr>
          <w:rFonts w:ascii="Times New Roman" w:hAnsi="Times New Roman"/>
          <w:sz w:val="24"/>
          <w:szCs w:val="24"/>
        </w:rPr>
        <w:t>G</w:t>
      </w:r>
      <w:r w:rsidRPr="007E4F29">
        <w:rPr>
          <w:rFonts w:ascii="Times New Roman" w:hAnsi="Times New Roman"/>
          <w:sz w:val="24"/>
          <w:szCs w:val="24"/>
        </w:rPr>
        <w:t>rada Makarske</w:t>
      </w:r>
      <w:r w:rsidR="001F0D77" w:rsidRPr="007E4F29">
        <w:rPr>
          <w:rFonts w:ascii="Times New Roman" w:hAnsi="Times New Roman"/>
          <w:sz w:val="24"/>
          <w:szCs w:val="24"/>
        </w:rPr>
        <w:t xml:space="preserve">, izuzev djelatnosti iz članka 1. ove Odluke, </w:t>
      </w:r>
      <w:r w:rsidRPr="007E4F29">
        <w:rPr>
          <w:rFonts w:ascii="Times New Roman" w:hAnsi="Times New Roman"/>
          <w:sz w:val="24"/>
          <w:szCs w:val="24"/>
        </w:rPr>
        <w:t>u cijelosti</w:t>
      </w:r>
      <w:r w:rsidR="00D67822">
        <w:rPr>
          <w:rFonts w:ascii="Times New Roman" w:hAnsi="Times New Roman"/>
          <w:sz w:val="24"/>
          <w:szCs w:val="24"/>
        </w:rPr>
        <w:t>, kao gospodarsku cjelinu</w:t>
      </w:r>
      <w:r w:rsidRPr="007E4F29">
        <w:rPr>
          <w:rFonts w:ascii="Times New Roman" w:hAnsi="Times New Roman"/>
          <w:sz w:val="24"/>
          <w:szCs w:val="24"/>
        </w:rPr>
        <w:t xml:space="preserve"> preuzima </w:t>
      </w:r>
      <w:r w:rsidR="007E4F29" w:rsidRPr="007E4F29">
        <w:rPr>
          <w:rFonts w:ascii="Times New Roman" w:hAnsi="Times New Roman"/>
          <w:sz w:val="24"/>
          <w:szCs w:val="24"/>
        </w:rPr>
        <w:t>komunalno poduzeće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582077">
        <w:rPr>
          <w:rFonts w:ascii="Times New Roman" w:hAnsi="Times New Roman"/>
          <w:sz w:val="24"/>
          <w:szCs w:val="24"/>
        </w:rPr>
        <w:t>MAKARSKI KOMUNALAC</w:t>
      </w:r>
      <w:r w:rsidRPr="007E4F29">
        <w:rPr>
          <w:rFonts w:ascii="Times New Roman" w:hAnsi="Times New Roman"/>
          <w:sz w:val="24"/>
          <w:szCs w:val="24"/>
        </w:rPr>
        <w:t xml:space="preserve"> d.o.o.</w:t>
      </w:r>
      <w:r w:rsidR="001F0D77" w:rsidRPr="007E4F29">
        <w:rPr>
          <w:rFonts w:ascii="Times New Roman" w:hAnsi="Times New Roman"/>
          <w:sz w:val="24"/>
          <w:szCs w:val="24"/>
        </w:rPr>
        <w:t xml:space="preserve"> </w:t>
      </w:r>
    </w:p>
    <w:p w14:paraId="3863B093" w14:textId="40680A3E" w:rsidR="001F0D77" w:rsidRDefault="001F0D77" w:rsidP="00582077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>Zajedno sa preuzimanjem poslovne cjeline, imenovan</w:t>
      </w:r>
      <w:r w:rsidR="007E4F29" w:rsidRPr="007E4F29">
        <w:rPr>
          <w:rFonts w:ascii="Times New Roman" w:hAnsi="Times New Roman"/>
          <w:sz w:val="24"/>
          <w:szCs w:val="24"/>
        </w:rPr>
        <w:t>o komunalno poduzeće</w:t>
      </w:r>
      <w:r w:rsidRPr="007E4F29">
        <w:rPr>
          <w:rFonts w:ascii="Times New Roman" w:hAnsi="Times New Roman"/>
          <w:sz w:val="24"/>
          <w:szCs w:val="24"/>
        </w:rPr>
        <w:t xml:space="preserve"> preuzima i djelatnike Vlastitog pogona zaposlene na poslovima koji prelaze u djelokrug </w:t>
      </w:r>
      <w:r w:rsidR="007E4F29" w:rsidRPr="007E4F29">
        <w:rPr>
          <w:rFonts w:ascii="Times New Roman" w:hAnsi="Times New Roman"/>
          <w:sz w:val="24"/>
          <w:szCs w:val="24"/>
        </w:rPr>
        <w:t>komunalnog poduzeća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582077" w:rsidRPr="00582077">
        <w:rPr>
          <w:rFonts w:ascii="Times New Roman" w:hAnsi="Times New Roman"/>
          <w:sz w:val="24"/>
          <w:szCs w:val="24"/>
        </w:rPr>
        <w:t xml:space="preserve">MAKARSKI KOMUNALAC </w:t>
      </w:r>
      <w:r w:rsidRPr="007E4F29">
        <w:rPr>
          <w:rFonts w:ascii="Times New Roman" w:hAnsi="Times New Roman"/>
          <w:sz w:val="24"/>
          <w:szCs w:val="24"/>
        </w:rPr>
        <w:t>d.o.o.</w:t>
      </w:r>
    </w:p>
    <w:p w14:paraId="51D8FAA7" w14:textId="5B2E8D67" w:rsidR="001F0D77" w:rsidRPr="007E4F29" w:rsidRDefault="001F0D77" w:rsidP="001F0D7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4F29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4C0324">
        <w:rPr>
          <w:rFonts w:ascii="Times New Roman" w:hAnsi="Times New Roman"/>
          <w:b/>
          <w:bCs/>
          <w:sz w:val="24"/>
          <w:szCs w:val="24"/>
        </w:rPr>
        <w:t>8</w:t>
      </w:r>
      <w:r w:rsidRPr="007E4F29">
        <w:rPr>
          <w:rFonts w:ascii="Times New Roman" w:hAnsi="Times New Roman"/>
          <w:b/>
          <w:bCs/>
          <w:sz w:val="24"/>
          <w:szCs w:val="24"/>
        </w:rPr>
        <w:t>.</w:t>
      </w:r>
    </w:p>
    <w:p w14:paraId="40AB2897" w14:textId="684134EC" w:rsidR="001F0D77" w:rsidRPr="007E4F29" w:rsidRDefault="001F0D77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Komunalne djelatnosti koje su </w:t>
      </w:r>
      <w:r w:rsidR="007E4F29" w:rsidRPr="007E4F29">
        <w:rPr>
          <w:rFonts w:ascii="Times New Roman" w:hAnsi="Times New Roman"/>
          <w:sz w:val="24"/>
          <w:szCs w:val="24"/>
        </w:rPr>
        <w:t>o</w:t>
      </w:r>
      <w:r w:rsidRPr="007E4F29">
        <w:rPr>
          <w:rFonts w:ascii="Times New Roman" w:hAnsi="Times New Roman"/>
          <w:sz w:val="24"/>
          <w:szCs w:val="24"/>
        </w:rPr>
        <w:t xml:space="preserve">vom </w:t>
      </w:r>
      <w:r w:rsidR="007E4F29" w:rsidRPr="007E4F29">
        <w:rPr>
          <w:rFonts w:ascii="Times New Roman" w:hAnsi="Times New Roman"/>
          <w:sz w:val="24"/>
          <w:szCs w:val="24"/>
        </w:rPr>
        <w:t>O</w:t>
      </w:r>
      <w:r w:rsidRPr="007E4F29">
        <w:rPr>
          <w:rFonts w:ascii="Times New Roman" w:hAnsi="Times New Roman"/>
          <w:sz w:val="24"/>
          <w:szCs w:val="24"/>
        </w:rPr>
        <w:t xml:space="preserve">dlukom </w:t>
      </w:r>
      <w:r w:rsidR="00702CEC">
        <w:rPr>
          <w:rFonts w:ascii="Times New Roman" w:hAnsi="Times New Roman"/>
          <w:sz w:val="24"/>
          <w:szCs w:val="24"/>
        </w:rPr>
        <w:t>prenesene</w:t>
      </w:r>
      <w:r w:rsidRPr="007E4F29">
        <w:rPr>
          <w:rFonts w:ascii="Times New Roman" w:hAnsi="Times New Roman"/>
          <w:sz w:val="24"/>
          <w:szCs w:val="24"/>
        </w:rPr>
        <w:t xml:space="preserve"> iz djelokruga poslova  Vlastitog pogona Grada Makarske u djelokrug </w:t>
      </w:r>
      <w:r w:rsidR="007E4F29" w:rsidRPr="007E4F29">
        <w:rPr>
          <w:rFonts w:ascii="Times New Roman" w:hAnsi="Times New Roman"/>
          <w:sz w:val="24"/>
          <w:szCs w:val="24"/>
        </w:rPr>
        <w:t>komunalnog poduzeća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582077" w:rsidRPr="00582077">
        <w:rPr>
          <w:rFonts w:ascii="Times New Roman" w:hAnsi="Times New Roman"/>
          <w:sz w:val="24"/>
          <w:szCs w:val="24"/>
        </w:rPr>
        <w:t xml:space="preserve">MAKARSKI KOMUNALAC </w:t>
      </w:r>
      <w:r w:rsidRPr="007E4F29">
        <w:rPr>
          <w:rFonts w:ascii="Times New Roman" w:hAnsi="Times New Roman"/>
          <w:sz w:val="24"/>
          <w:szCs w:val="24"/>
        </w:rPr>
        <w:t xml:space="preserve">d.o.o. </w:t>
      </w:r>
      <w:r w:rsidR="00702CEC">
        <w:rPr>
          <w:rFonts w:ascii="Times New Roman" w:hAnsi="Times New Roman"/>
          <w:sz w:val="24"/>
          <w:szCs w:val="24"/>
        </w:rPr>
        <w:t>prestaju se obavljati u Vlastitom pogonu Grada Makarske</w:t>
      </w:r>
      <w:r w:rsidRPr="007E4F29">
        <w:rPr>
          <w:rFonts w:ascii="Times New Roman" w:hAnsi="Times New Roman"/>
          <w:sz w:val="24"/>
          <w:szCs w:val="24"/>
        </w:rPr>
        <w:t xml:space="preserve"> danom </w:t>
      </w:r>
      <w:r w:rsidR="00D979D9">
        <w:rPr>
          <w:rFonts w:ascii="Times New Roman" w:hAnsi="Times New Roman"/>
          <w:sz w:val="24"/>
          <w:szCs w:val="24"/>
        </w:rPr>
        <w:t>30. lipnja</w:t>
      </w:r>
      <w:r w:rsidRPr="007E4F29">
        <w:rPr>
          <w:rFonts w:ascii="Times New Roman" w:hAnsi="Times New Roman"/>
          <w:sz w:val="24"/>
          <w:szCs w:val="24"/>
        </w:rPr>
        <w:t xml:space="preserve"> 2022</w:t>
      </w:r>
      <w:r w:rsidRPr="007E4F29">
        <w:rPr>
          <w:rFonts w:ascii="Times New Roman" w:hAnsi="Times New Roman"/>
          <w:b/>
          <w:bCs/>
          <w:sz w:val="24"/>
          <w:szCs w:val="24"/>
        </w:rPr>
        <w:t>.</w:t>
      </w:r>
      <w:r w:rsidR="00C233EC" w:rsidRPr="007E4F29">
        <w:rPr>
          <w:rFonts w:ascii="Times New Roman" w:hAnsi="Times New Roman"/>
          <w:sz w:val="24"/>
          <w:szCs w:val="24"/>
        </w:rPr>
        <w:t>godine</w:t>
      </w:r>
    </w:p>
    <w:p w14:paraId="38B9B4AC" w14:textId="31828760" w:rsidR="002C0F6A" w:rsidRPr="008F3051" w:rsidRDefault="00C233EC" w:rsidP="008F3051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Komunalne djelatnosti prenesene iz djelokruga poslova </w:t>
      </w:r>
      <w:r w:rsidR="007E4F29" w:rsidRPr="007E4F29">
        <w:rPr>
          <w:rFonts w:ascii="Times New Roman" w:hAnsi="Times New Roman"/>
          <w:sz w:val="24"/>
          <w:szCs w:val="24"/>
        </w:rPr>
        <w:t>V</w:t>
      </w:r>
      <w:r w:rsidRPr="007E4F29">
        <w:rPr>
          <w:rFonts w:ascii="Times New Roman" w:hAnsi="Times New Roman"/>
          <w:sz w:val="24"/>
          <w:szCs w:val="24"/>
        </w:rPr>
        <w:t xml:space="preserve">lastitog pogona, zajedno sa zaposlenicima raspoređenim na te djelatnosti, ustupaju se </w:t>
      </w:r>
      <w:r w:rsidR="007E4F29" w:rsidRPr="007E4F29">
        <w:rPr>
          <w:rFonts w:ascii="Times New Roman" w:hAnsi="Times New Roman"/>
          <w:sz w:val="24"/>
          <w:szCs w:val="24"/>
        </w:rPr>
        <w:t>komunalnom poduzeću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582077" w:rsidRPr="00582077">
        <w:rPr>
          <w:rFonts w:ascii="Times New Roman" w:hAnsi="Times New Roman"/>
          <w:sz w:val="24"/>
          <w:szCs w:val="24"/>
        </w:rPr>
        <w:t>MAKARSKI KOMUNALAC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4F29">
        <w:rPr>
          <w:rFonts w:ascii="Times New Roman" w:hAnsi="Times New Roman"/>
          <w:sz w:val="24"/>
          <w:szCs w:val="24"/>
        </w:rPr>
        <w:t>d.o.o</w:t>
      </w:r>
      <w:proofErr w:type="spellEnd"/>
      <w:r w:rsidR="00D67822">
        <w:rPr>
          <w:rFonts w:ascii="Times New Roman" w:hAnsi="Times New Roman"/>
          <w:sz w:val="24"/>
          <w:szCs w:val="24"/>
        </w:rPr>
        <w:t>, koji ih počinje obavljati</w:t>
      </w:r>
      <w:r w:rsidRPr="007E4F29">
        <w:rPr>
          <w:rFonts w:ascii="Times New Roman" w:hAnsi="Times New Roman"/>
          <w:sz w:val="24"/>
          <w:szCs w:val="24"/>
        </w:rPr>
        <w:t xml:space="preserve"> s danom 1. </w:t>
      </w:r>
      <w:r w:rsidR="00D979D9">
        <w:rPr>
          <w:rFonts w:ascii="Times New Roman" w:hAnsi="Times New Roman"/>
          <w:sz w:val="24"/>
          <w:szCs w:val="24"/>
        </w:rPr>
        <w:t>srpnja</w:t>
      </w:r>
      <w:r w:rsidRPr="007E4F29">
        <w:rPr>
          <w:rFonts w:ascii="Times New Roman" w:hAnsi="Times New Roman"/>
          <w:sz w:val="24"/>
          <w:szCs w:val="24"/>
        </w:rPr>
        <w:t xml:space="preserve"> 2022.godine</w:t>
      </w:r>
      <w:r w:rsidR="00702CEC">
        <w:rPr>
          <w:rFonts w:ascii="Times New Roman" w:hAnsi="Times New Roman"/>
          <w:sz w:val="24"/>
          <w:szCs w:val="24"/>
        </w:rPr>
        <w:t>.</w:t>
      </w:r>
    </w:p>
    <w:p w14:paraId="5D434FB6" w14:textId="4160C6DC" w:rsidR="001F0D77" w:rsidRPr="007E4F29" w:rsidRDefault="001F0D77" w:rsidP="001F0D7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4F29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4C0324">
        <w:rPr>
          <w:rFonts w:ascii="Times New Roman" w:hAnsi="Times New Roman"/>
          <w:b/>
          <w:bCs/>
          <w:sz w:val="24"/>
          <w:szCs w:val="24"/>
        </w:rPr>
        <w:t>9</w:t>
      </w:r>
      <w:r w:rsidRPr="007E4F29">
        <w:rPr>
          <w:rFonts w:ascii="Times New Roman" w:hAnsi="Times New Roman"/>
          <w:b/>
          <w:bCs/>
          <w:sz w:val="24"/>
          <w:szCs w:val="24"/>
        </w:rPr>
        <w:t>.</w:t>
      </w:r>
    </w:p>
    <w:p w14:paraId="642D03F7" w14:textId="76BBE7AD" w:rsidR="006F3630" w:rsidRPr="007E4F29" w:rsidRDefault="006F3630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Svi </w:t>
      </w:r>
      <w:r w:rsidR="001D5D23" w:rsidRPr="007E4F29">
        <w:rPr>
          <w:rFonts w:ascii="Times New Roman" w:hAnsi="Times New Roman"/>
          <w:sz w:val="24"/>
          <w:szCs w:val="24"/>
        </w:rPr>
        <w:t>r</w:t>
      </w:r>
      <w:r w:rsidRPr="007E4F29">
        <w:rPr>
          <w:rFonts w:ascii="Times New Roman" w:hAnsi="Times New Roman"/>
          <w:sz w:val="24"/>
          <w:szCs w:val="24"/>
        </w:rPr>
        <w:t>adnici Vlastitog pogona zaposleni na djelatnostima koje su prenesene na</w:t>
      </w:r>
      <w:r w:rsidR="001D5D23" w:rsidRPr="007E4F29">
        <w:rPr>
          <w:rFonts w:ascii="Times New Roman" w:hAnsi="Times New Roman"/>
          <w:sz w:val="24"/>
          <w:szCs w:val="24"/>
        </w:rPr>
        <w:t xml:space="preserve"> komunalno poduzeće </w:t>
      </w:r>
      <w:r w:rsidR="00582077" w:rsidRPr="00582077">
        <w:rPr>
          <w:rFonts w:ascii="Times New Roman" w:hAnsi="Times New Roman"/>
          <w:sz w:val="24"/>
          <w:szCs w:val="24"/>
        </w:rPr>
        <w:t xml:space="preserve">MAKARSKI KOMUNALAC </w:t>
      </w:r>
      <w:r w:rsidR="001D5D23" w:rsidRPr="007E4F29">
        <w:rPr>
          <w:rFonts w:ascii="Times New Roman" w:hAnsi="Times New Roman"/>
          <w:sz w:val="24"/>
          <w:szCs w:val="24"/>
        </w:rPr>
        <w:t>d.o.o.</w:t>
      </w:r>
      <w:r w:rsidRPr="007E4F29">
        <w:rPr>
          <w:rFonts w:ascii="Times New Roman" w:hAnsi="Times New Roman"/>
          <w:sz w:val="24"/>
          <w:szCs w:val="24"/>
        </w:rPr>
        <w:t xml:space="preserve"> i čiji ugovori o radu će biti preneseni</w:t>
      </w:r>
      <w:r w:rsidR="001D5D23" w:rsidRPr="007E4F29">
        <w:rPr>
          <w:rFonts w:ascii="Times New Roman" w:hAnsi="Times New Roman"/>
          <w:sz w:val="24"/>
          <w:szCs w:val="24"/>
        </w:rPr>
        <w:t xml:space="preserve"> na istoga</w:t>
      </w:r>
      <w:r w:rsidRPr="007E4F29">
        <w:rPr>
          <w:rFonts w:ascii="Times New Roman" w:hAnsi="Times New Roman"/>
          <w:sz w:val="24"/>
          <w:szCs w:val="24"/>
        </w:rPr>
        <w:t xml:space="preserve"> zadržavaju dosadašnju razinu prava iz radnog odnosa</w:t>
      </w:r>
      <w:r w:rsidR="001D5D23" w:rsidRPr="007E4F29">
        <w:rPr>
          <w:rFonts w:ascii="Times New Roman" w:hAnsi="Times New Roman"/>
          <w:sz w:val="24"/>
          <w:szCs w:val="24"/>
        </w:rPr>
        <w:t>.</w:t>
      </w:r>
    </w:p>
    <w:p w14:paraId="6D58AECB" w14:textId="7D249E4D" w:rsidR="00B922E9" w:rsidRPr="007E4F29" w:rsidRDefault="00B922E9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>U slučaju odbij</w:t>
      </w:r>
      <w:r w:rsidR="00D07F77" w:rsidRPr="007E4F29">
        <w:rPr>
          <w:rFonts w:ascii="Times New Roman" w:hAnsi="Times New Roman"/>
          <w:sz w:val="24"/>
          <w:szCs w:val="24"/>
        </w:rPr>
        <w:t xml:space="preserve">anja </w:t>
      </w:r>
      <w:r w:rsidRPr="007E4F29">
        <w:rPr>
          <w:rFonts w:ascii="Times New Roman" w:hAnsi="Times New Roman"/>
          <w:sz w:val="24"/>
          <w:szCs w:val="24"/>
        </w:rPr>
        <w:t>prijenos</w:t>
      </w:r>
      <w:r w:rsidR="00D07F77" w:rsidRPr="007E4F29">
        <w:rPr>
          <w:rFonts w:ascii="Times New Roman" w:hAnsi="Times New Roman"/>
          <w:sz w:val="24"/>
          <w:szCs w:val="24"/>
        </w:rPr>
        <w:t>a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4F29">
        <w:rPr>
          <w:rFonts w:ascii="Times New Roman" w:hAnsi="Times New Roman"/>
          <w:sz w:val="24"/>
          <w:szCs w:val="24"/>
        </w:rPr>
        <w:t>radnopravnog</w:t>
      </w:r>
      <w:proofErr w:type="spellEnd"/>
      <w:r w:rsidRPr="007E4F29">
        <w:rPr>
          <w:rFonts w:ascii="Times New Roman" w:hAnsi="Times New Roman"/>
          <w:sz w:val="24"/>
          <w:szCs w:val="24"/>
        </w:rPr>
        <w:t xml:space="preserve"> statusa</w:t>
      </w:r>
      <w:r w:rsidR="00D07F77" w:rsidRPr="007E4F29">
        <w:rPr>
          <w:rFonts w:ascii="Times New Roman" w:hAnsi="Times New Roman"/>
          <w:sz w:val="24"/>
          <w:szCs w:val="24"/>
        </w:rPr>
        <w:t xml:space="preserve"> bilo kojeg od radnika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D07F77" w:rsidRPr="007E4F29">
        <w:rPr>
          <w:rFonts w:ascii="Times New Roman" w:hAnsi="Times New Roman"/>
          <w:sz w:val="24"/>
          <w:szCs w:val="24"/>
        </w:rPr>
        <w:t xml:space="preserve">zaposlenih na poslovima koji prelaze iz djelokruga Vlastitog pogona </w:t>
      </w:r>
      <w:r w:rsidRPr="007E4F29">
        <w:rPr>
          <w:rFonts w:ascii="Times New Roman" w:hAnsi="Times New Roman"/>
          <w:sz w:val="24"/>
          <w:szCs w:val="24"/>
        </w:rPr>
        <w:t xml:space="preserve">na novog poslodavca, istome </w:t>
      </w:r>
      <w:r w:rsidR="006F3630" w:rsidRPr="007E4F29">
        <w:rPr>
          <w:rFonts w:ascii="Times New Roman" w:hAnsi="Times New Roman"/>
          <w:sz w:val="24"/>
          <w:szCs w:val="24"/>
        </w:rPr>
        <w:t xml:space="preserve">će </w:t>
      </w:r>
      <w:r w:rsidRPr="007E4F29">
        <w:rPr>
          <w:rFonts w:ascii="Times New Roman" w:hAnsi="Times New Roman"/>
          <w:sz w:val="24"/>
          <w:szCs w:val="24"/>
        </w:rPr>
        <w:t>presta</w:t>
      </w:r>
      <w:r w:rsidR="006F3630" w:rsidRPr="007E4F29">
        <w:rPr>
          <w:rFonts w:ascii="Times New Roman" w:hAnsi="Times New Roman"/>
          <w:sz w:val="24"/>
          <w:szCs w:val="24"/>
        </w:rPr>
        <w:t>ti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4F29">
        <w:rPr>
          <w:rFonts w:ascii="Times New Roman" w:hAnsi="Times New Roman"/>
          <w:sz w:val="24"/>
          <w:szCs w:val="24"/>
        </w:rPr>
        <w:t>radnopravni</w:t>
      </w:r>
      <w:proofErr w:type="spellEnd"/>
      <w:r w:rsidRPr="007E4F29">
        <w:rPr>
          <w:rFonts w:ascii="Times New Roman" w:hAnsi="Times New Roman"/>
          <w:sz w:val="24"/>
          <w:szCs w:val="24"/>
        </w:rPr>
        <w:t xml:space="preserve"> odnos, uz ispunjenje svih obveza koje </w:t>
      </w:r>
      <w:r w:rsidR="00D07F77" w:rsidRPr="007E4F29">
        <w:rPr>
          <w:rFonts w:ascii="Times New Roman" w:hAnsi="Times New Roman"/>
          <w:sz w:val="24"/>
          <w:szCs w:val="24"/>
        </w:rPr>
        <w:t>proizlaze</w:t>
      </w:r>
      <w:r w:rsidR="006F3630" w:rsidRPr="007E4F29">
        <w:rPr>
          <w:rFonts w:ascii="Times New Roman" w:hAnsi="Times New Roman"/>
          <w:sz w:val="24"/>
          <w:szCs w:val="24"/>
        </w:rPr>
        <w:t xml:space="preserve"> iz općih akata </w:t>
      </w:r>
      <w:r w:rsidR="007E4F29" w:rsidRPr="007E4F29">
        <w:rPr>
          <w:rFonts w:ascii="Times New Roman" w:hAnsi="Times New Roman"/>
          <w:sz w:val="24"/>
          <w:szCs w:val="24"/>
        </w:rPr>
        <w:t>G</w:t>
      </w:r>
      <w:r w:rsidR="006F3630" w:rsidRPr="007E4F29">
        <w:rPr>
          <w:rFonts w:ascii="Times New Roman" w:hAnsi="Times New Roman"/>
          <w:sz w:val="24"/>
          <w:szCs w:val="24"/>
        </w:rPr>
        <w:t>rada Makarske.</w:t>
      </w:r>
    </w:p>
    <w:p w14:paraId="16ED79E6" w14:textId="117EFCFC" w:rsidR="00B922E9" w:rsidRDefault="00D67822" w:rsidP="00D6782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67822">
        <w:rPr>
          <w:rFonts w:ascii="Times New Roman" w:hAnsi="Times New Roman"/>
          <w:b/>
          <w:bCs/>
          <w:sz w:val="24"/>
          <w:szCs w:val="24"/>
        </w:rPr>
        <w:lastRenderedPageBreak/>
        <w:t xml:space="preserve">Članak </w:t>
      </w:r>
      <w:r w:rsidR="004C0324">
        <w:rPr>
          <w:rFonts w:ascii="Times New Roman" w:hAnsi="Times New Roman"/>
          <w:b/>
          <w:bCs/>
          <w:sz w:val="24"/>
          <w:szCs w:val="24"/>
        </w:rPr>
        <w:t>10</w:t>
      </w:r>
      <w:r w:rsidRPr="00D67822">
        <w:rPr>
          <w:rFonts w:ascii="Times New Roman" w:hAnsi="Times New Roman"/>
          <w:b/>
          <w:bCs/>
          <w:sz w:val="24"/>
          <w:szCs w:val="24"/>
        </w:rPr>
        <w:t>.</w:t>
      </w:r>
    </w:p>
    <w:p w14:paraId="139A0DD9" w14:textId="4F85D657" w:rsidR="006849B8" w:rsidRDefault="00D67822" w:rsidP="00D678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Ovlašćuje se Gradonačelnik Grada Makarske na poduzimanje svih radnji, uključuj</w:t>
      </w:r>
      <w:r w:rsidR="006849B8">
        <w:rPr>
          <w:rFonts w:ascii="Times New Roman" w:hAnsi="Times New Roman"/>
          <w:sz w:val="24"/>
          <w:szCs w:val="24"/>
        </w:rPr>
        <w:t>ući</w:t>
      </w:r>
      <w:r>
        <w:rPr>
          <w:rFonts w:ascii="Times New Roman" w:hAnsi="Times New Roman"/>
          <w:sz w:val="24"/>
          <w:szCs w:val="24"/>
        </w:rPr>
        <w:t xml:space="preserve"> i sklapanje pravnih poslova i donošenje odluka</w:t>
      </w:r>
      <w:r w:rsidR="006849B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 ciljem realizacije ove odluke</w:t>
      </w:r>
      <w:r w:rsidR="006849B8">
        <w:rPr>
          <w:rFonts w:ascii="Times New Roman" w:hAnsi="Times New Roman"/>
          <w:sz w:val="24"/>
          <w:szCs w:val="24"/>
        </w:rPr>
        <w:t>.</w:t>
      </w:r>
    </w:p>
    <w:p w14:paraId="03775478" w14:textId="7A655381" w:rsidR="006849B8" w:rsidRDefault="006849B8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849B8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CA1D0E">
        <w:rPr>
          <w:rFonts w:ascii="Times New Roman" w:hAnsi="Times New Roman"/>
          <w:b/>
          <w:bCs/>
          <w:sz w:val="24"/>
          <w:szCs w:val="24"/>
        </w:rPr>
        <w:t>1</w:t>
      </w:r>
      <w:r w:rsidR="004C0324">
        <w:rPr>
          <w:rFonts w:ascii="Times New Roman" w:hAnsi="Times New Roman"/>
          <w:b/>
          <w:bCs/>
          <w:sz w:val="24"/>
          <w:szCs w:val="24"/>
        </w:rPr>
        <w:t>1</w:t>
      </w:r>
      <w:r w:rsidRPr="006849B8">
        <w:rPr>
          <w:rFonts w:ascii="Times New Roman" w:hAnsi="Times New Roman"/>
          <w:b/>
          <w:bCs/>
          <w:sz w:val="24"/>
          <w:szCs w:val="24"/>
        </w:rPr>
        <w:t>.</w:t>
      </w:r>
    </w:p>
    <w:p w14:paraId="1E733992" w14:textId="668F46C0" w:rsidR="006849B8" w:rsidRPr="006849B8" w:rsidRDefault="006849B8" w:rsidP="006849B8">
      <w:pPr>
        <w:jc w:val="both"/>
        <w:rPr>
          <w:rFonts w:ascii="Times New Roman" w:hAnsi="Times New Roman"/>
          <w:sz w:val="24"/>
          <w:szCs w:val="24"/>
        </w:rPr>
      </w:pPr>
      <w:r w:rsidRPr="006849B8">
        <w:rPr>
          <w:rFonts w:ascii="Times New Roman" w:hAnsi="Times New Roman"/>
          <w:sz w:val="24"/>
          <w:szCs w:val="24"/>
        </w:rPr>
        <w:t xml:space="preserve">Ova Odluka stupa na snagu </w:t>
      </w:r>
      <w:r w:rsidR="008F3051">
        <w:rPr>
          <w:rFonts w:ascii="Times New Roman" w:hAnsi="Times New Roman"/>
          <w:sz w:val="24"/>
          <w:szCs w:val="24"/>
        </w:rPr>
        <w:t xml:space="preserve">osmog </w:t>
      </w:r>
      <w:r w:rsidRPr="006849B8">
        <w:rPr>
          <w:rFonts w:ascii="Times New Roman" w:hAnsi="Times New Roman"/>
          <w:sz w:val="24"/>
          <w:szCs w:val="24"/>
        </w:rPr>
        <w:t>dan od objave u „Glasniku Grada Makarske“</w:t>
      </w:r>
      <w:r>
        <w:rPr>
          <w:rFonts w:ascii="Times New Roman" w:hAnsi="Times New Roman"/>
          <w:sz w:val="24"/>
          <w:szCs w:val="24"/>
        </w:rPr>
        <w:t>.</w:t>
      </w:r>
    </w:p>
    <w:p w14:paraId="3E5646F1" w14:textId="41AA7657" w:rsidR="006849B8" w:rsidRDefault="006849B8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42EFA9" w14:textId="2E9F0572" w:rsidR="008F3051" w:rsidRDefault="008F3051" w:rsidP="008F3051">
      <w:pPr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>KLASA:</w:t>
      </w:r>
      <w:r w:rsidR="0099410B">
        <w:rPr>
          <w:rFonts w:ascii="Times New Roman" w:hAnsi="Times New Roman"/>
          <w:sz w:val="24"/>
          <w:szCs w:val="24"/>
        </w:rPr>
        <w:t>0214-01/22-01/3</w:t>
      </w:r>
      <w:r w:rsidRPr="007E4F29">
        <w:rPr>
          <w:rFonts w:ascii="Times New Roman" w:hAnsi="Times New Roman"/>
          <w:sz w:val="24"/>
          <w:szCs w:val="24"/>
        </w:rPr>
        <w:br/>
        <w:t>URBROJ:</w:t>
      </w:r>
      <w:r w:rsidR="0099410B">
        <w:rPr>
          <w:rFonts w:ascii="Times New Roman" w:hAnsi="Times New Roman"/>
          <w:sz w:val="24"/>
          <w:szCs w:val="24"/>
        </w:rPr>
        <w:t>2181-6-02-1-22-2</w:t>
      </w:r>
    </w:p>
    <w:p w14:paraId="2294086F" w14:textId="7E6C7BD7" w:rsidR="008F3051" w:rsidRPr="007E4F29" w:rsidRDefault="008F3051" w:rsidP="008F30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Makarska, _____2022.g.</w:t>
      </w:r>
    </w:p>
    <w:p w14:paraId="5DF13030" w14:textId="77777777" w:rsidR="008F3051" w:rsidRPr="007E4F29" w:rsidRDefault="008F3051" w:rsidP="008F3051">
      <w:pPr>
        <w:jc w:val="right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</w:r>
      <w:r w:rsidRPr="007E4F29">
        <w:rPr>
          <w:rFonts w:ascii="Times New Roman" w:hAnsi="Times New Roman"/>
          <w:sz w:val="24"/>
          <w:szCs w:val="24"/>
        </w:rPr>
        <w:tab/>
        <w:t>PREDSJEDNICA GRADSKOG VIJEĆA</w:t>
      </w:r>
    </w:p>
    <w:p w14:paraId="08D27CC7" w14:textId="7C75EEA4" w:rsidR="008F3051" w:rsidRPr="007A3B09" w:rsidRDefault="008F3051" w:rsidP="008F3051">
      <w:pPr>
        <w:jc w:val="center"/>
        <w:rPr>
          <w:b/>
          <w:bCs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7E4F29">
        <w:rPr>
          <w:rFonts w:ascii="Times New Roman" w:hAnsi="Times New Roman"/>
          <w:sz w:val="24"/>
          <w:szCs w:val="24"/>
        </w:rPr>
        <w:t xml:space="preserve">Gordana </w:t>
      </w:r>
      <w:proofErr w:type="spellStart"/>
      <w:r w:rsidRPr="007E4F29">
        <w:rPr>
          <w:rFonts w:ascii="Times New Roman" w:hAnsi="Times New Roman"/>
          <w:sz w:val="24"/>
          <w:szCs w:val="24"/>
        </w:rPr>
        <w:t>Muhtić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dip.iur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38AB3BC" w14:textId="3B1DFBC1" w:rsidR="008F3051" w:rsidRDefault="008F3051" w:rsidP="008F3051">
      <w:pPr>
        <w:rPr>
          <w:rFonts w:ascii="Times New Roman" w:hAnsi="Times New Roman"/>
          <w:b/>
          <w:bCs/>
          <w:sz w:val="24"/>
          <w:szCs w:val="24"/>
        </w:rPr>
      </w:pPr>
    </w:p>
    <w:p w14:paraId="084FE765" w14:textId="7C6CBDB8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B7263D" w14:textId="5351086E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BD51BB" w14:textId="07F550BF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2772BF" w14:textId="2969EE8B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F10636" w14:textId="3C883CE7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954A5A" w14:textId="67522FC4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FF6092" w14:textId="1E28B03C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FDB68E" w14:textId="35512760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6053C9" w14:textId="5B7B0B8D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770FA5" w14:textId="649FE43D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03D3F2" w14:textId="5EE6D84F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053008" w14:textId="37107ADF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46A04C" w14:textId="46802A92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EE0E43" w14:textId="70A5F767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112D2B" w14:textId="6FFEA31C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E429EF" w14:textId="77777777" w:rsidR="008F3051" w:rsidRDefault="008F3051" w:rsidP="006849B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D59B89" w14:textId="5A27AAFD" w:rsidR="00B922E9" w:rsidRPr="007E4F29" w:rsidRDefault="00B922E9" w:rsidP="001D5D2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4F29">
        <w:rPr>
          <w:rFonts w:ascii="Times New Roman" w:hAnsi="Times New Roman"/>
          <w:b/>
          <w:bCs/>
          <w:sz w:val="24"/>
          <w:szCs w:val="24"/>
        </w:rPr>
        <w:lastRenderedPageBreak/>
        <w:t>Obrazloženje</w:t>
      </w:r>
    </w:p>
    <w:p w14:paraId="77DFBD75" w14:textId="6D9CAB40" w:rsidR="00C233EC" w:rsidRPr="007E4F29" w:rsidRDefault="00C233EC" w:rsidP="00C233EC">
      <w:pPr>
        <w:rPr>
          <w:rFonts w:ascii="Times New Roman" w:hAnsi="Times New Roman"/>
          <w:b/>
          <w:bCs/>
          <w:sz w:val="24"/>
          <w:szCs w:val="24"/>
        </w:rPr>
      </w:pPr>
    </w:p>
    <w:p w14:paraId="522F117B" w14:textId="10A05E43" w:rsidR="00BF725B" w:rsidRDefault="00CD3D99" w:rsidP="00D979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Odlukom o osnivanju</w:t>
      </w:r>
      <w:r w:rsidRPr="00CD3D99">
        <w:t xml:space="preserve"> </w:t>
      </w:r>
      <w:r w:rsidRPr="00CD3D99">
        <w:rPr>
          <w:rFonts w:ascii="Times New Roman" w:hAnsi="Times New Roman"/>
          <w:sz w:val="24"/>
          <w:szCs w:val="24"/>
        </w:rPr>
        <w:t>Pogona za obavljanje komunalnih djelatnosti u Gradu Makarskoj („Glasnik Grada Makarske“ br. 18/07, 14/09 i 3/20)</w:t>
      </w:r>
      <w:r>
        <w:rPr>
          <w:rFonts w:ascii="Times New Roman" w:hAnsi="Times New Roman"/>
          <w:sz w:val="24"/>
          <w:szCs w:val="24"/>
        </w:rPr>
        <w:t xml:space="preserve"> bilo je propisano kako se navedeni pogon osniva zbog obavljanja djelatnosti održavanja parkova i javnih zelenih površina; održavanja i upravljanja gradskom </w:t>
      </w:r>
      <w:r w:rsidR="00BF725B">
        <w:rPr>
          <w:rFonts w:ascii="Times New Roman" w:hAnsi="Times New Roman"/>
          <w:sz w:val="24"/>
          <w:szCs w:val="24"/>
        </w:rPr>
        <w:t>tržnicom</w:t>
      </w:r>
      <w:r>
        <w:rPr>
          <w:rFonts w:ascii="Times New Roman" w:hAnsi="Times New Roman"/>
          <w:sz w:val="24"/>
          <w:szCs w:val="24"/>
        </w:rPr>
        <w:t xml:space="preserve">; održavanja nerazvrstanih cesta; organiziranja i naplate parkiranja na javnim parkiralištima; poslove plakatiranja; poslova održavanja nekretnina koje su u vlasništvu ili posjedu Grada Makarske; te ostalih komunalnih djelatnosti od interesa za Grad Makarsku. </w:t>
      </w:r>
    </w:p>
    <w:p w14:paraId="6659A13A" w14:textId="77777777" w:rsidR="00BF725B" w:rsidRDefault="008557DF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S obzirom na okolnosti koje su prethodile donošenju ove Odluke, a imajući u vidu visoku kompetentnost komunalnog poduzeća </w:t>
      </w:r>
      <w:r w:rsidR="00BF725B">
        <w:rPr>
          <w:rFonts w:ascii="Times New Roman" w:hAnsi="Times New Roman"/>
          <w:sz w:val="24"/>
          <w:szCs w:val="24"/>
        </w:rPr>
        <w:t>MAKARSKI KOMUNALAC</w:t>
      </w:r>
      <w:r w:rsidRPr="007E4F29">
        <w:rPr>
          <w:rFonts w:ascii="Times New Roman" w:hAnsi="Times New Roman"/>
          <w:sz w:val="24"/>
          <w:szCs w:val="24"/>
        </w:rPr>
        <w:t xml:space="preserve"> d.o.o., </w:t>
      </w:r>
      <w:r w:rsidR="006F3630" w:rsidRPr="007E4F29">
        <w:rPr>
          <w:rFonts w:ascii="Times New Roman" w:hAnsi="Times New Roman"/>
          <w:sz w:val="24"/>
          <w:szCs w:val="24"/>
        </w:rPr>
        <w:t xml:space="preserve">kao i činjenicu raspolaganja daleko većim resursima za obavljanje istih, </w:t>
      </w:r>
      <w:r w:rsidRPr="007E4F29">
        <w:rPr>
          <w:rFonts w:ascii="Times New Roman" w:hAnsi="Times New Roman"/>
          <w:sz w:val="24"/>
          <w:szCs w:val="24"/>
        </w:rPr>
        <w:t xml:space="preserve">organizacijski se i praktično pokazalo povjeriti mu </w:t>
      </w:r>
      <w:r w:rsidR="006F3630" w:rsidRPr="007E4F29">
        <w:rPr>
          <w:rFonts w:ascii="Times New Roman" w:hAnsi="Times New Roman"/>
          <w:sz w:val="24"/>
          <w:szCs w:val="24"/>
        </w:rPr>
        <w:t>obavljanje poslova iz djelokruga navedenih djelatnosti.</w:t>
      </w:r>
      <w:r w:rsidR="00862AE4" w:rsidRPr="007E4F29">
        <w:rPr>
          <w:rFonts w:ascii="Times New Roman" w:hAnsi="Times New Roman"/>
          <w:sz w:val="24"/>
          <w:szCs w:val="24"/>
        </w:rPr>
        <w:t xml:space="preserve"> </w:t>
      </w:r>
    </w:p>
    <w:p w14:paraId="7B809E75" w14:textId="77777777" w:rsidR="00BF725B" w:rsidRDefault="00862AE4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>Također, navedeni smjer razvoja sustava upravljanja komunalnim djelatnostima bio je jedan od strateških ciljeva ove gradske vlasti, a sve u okviru sveobuhvatnog rekonstruiranja sustava upravljanja gradom, uključujući i reorganizaciju Gradske uprave, koja je u tijeku. Upravo ojačavanjem</w:t>
      </w:r>
      <w:r w:rsidR="00BF725B">
        <w:rPr>
          <w:rFonts w:ascii="Times New Roman" w:hAnsi="Times New Roman"/>
          <w:sz w:val="24"/>
          <w:szCs w:val="24"/>
        </w:rPr>
        <w:t xml:space="preserve"> društva</w:t>
      </w:r>
      <w:r w:rsidRPr="007E4F29">
        <w:rPr>
          <w:rFonts w:ascii="Times New Roman" w:hAnsi="Times New Roman"/>
          <w:sz w:val="24"/>
          <w:szCs w:val="24"/>
        </w:rPr>
        <w:t xml:space="preserve"> </w:t>
      </w:r>
      <w:r w:rsidR="00BF725B" w:rsidRPr="00BF725B">
        <w:rPr>
          <w:rFonts w:ascii="Times New Roman" w:hAnsi="Times New Roman"/>
          <w:sz w:val="24"/>
          <w:szCs w:val="24"/>
        </w:rPr>
        <w:t xml:space="preserve">MAKARSKI KOMUNALAC </w:t>
      </w:r>
      <w:r w:rsidRPr="007E4F29">
        <w:rPr>
          <w:rFonts w:ascii="Times New Roman" w:hAnsi="Times New Roman"/>
          <w:sz w:val="24"/>
          <w:szCs w:val="24"/>
        </w:rPr>
        <w:t>d.o.o. kao centralnog mjesta upravljanja svim komunalnim djelatnostima na području grada Ma</w:t>
      </w:r>
      <w:r w:rsidR="001D5D23" w:rsidRPr="007E4F29">
        <w:rPr>
          <w:rFonts w:ascii="Times New Roman" w:hAnsi="Times New Roman"/>
          <w:sz w:val="24"/>
          <w:szCs w:val="24"/>
        </w:rPr>
        <w:t>karske</w:t>
      </w:r>
      <w:r w:rsidRPr="007E4F29">
        <w:rPr>
          <w:rFonts w:ascii="Times New Roman" w:hAnsi="Times New Roman"/>
          <w:sz w:val="24"/>
          <w:szCs w:val="24"/>
        </w:rPr>
        <w:t xml:space="preserve">, kvalitetno ekipiranog i opremljenog, u značajnoj će mjeri poboljšati kvalitetu života na području </w:t>
      </w:r>
      <w:r w:rsidR="001D5D23" w:rsidRPr="007E4F29">
        <w:rPr>
          <w:rFonts w:ascii="Times New Roman" w:hAnsi="Times New Roman"/>
          <w:sz w:val="24"/>
          <w:szCs w:val="24"/>
        </w:rPr>
        <w:t>g</w:t>
      </w:r>
      <w:r w:rsidRPr="007E4F29">
        <w:rPr>
          <w:rFonts w:ascii="Times New Roman" w:hAnsi="Times New Roman"/>
          <w:sz w:val="24"/>
          <w:szCs w:val="24"/>
        </w:rPr>
        <w:t xml:space="preserve">rada. </w:t>
      </w:r>
    </w:p>
    <w:p w14:paraId="16794DC2" w14:textId="734CF68B" w:rsidR="001F0D77" w:rsidRDefault="00862AE4" w:rsidP="00D979D9">
      <w:pPr>
        <w:jc w:val="both"/>
        <w:rPr>
          <w:rFonts w:ascii="Times New Roman" w:hAnsi="Times New Roman"/>
          <w:sz w:val="24"/>
          <w:szCs w:val="24"/>
        </w:rPr>
      </w:pPr>
      <w:r w:rsidRPr="007E4F29">
        <w:rPr>
          <w:rFonts w:ascii="Times New Roman" w:hAnsi="Times New Roman"/>
          <w:sz w:val="24"/>
          <w:szCs w:val="24"/>
        </w:rPr>
        <w:t xml:space="preserve">S druge strane, s obzirom na javne projekte, kao i aplikacije na financiranje iz fondova, a koji se odnose na upravljanje parkiralištima, oportunim se u ovom trenutku ukazuje sustav javnih parkirališta i garaža zadržati u okviru </w:t>
      </w:r>
      <w:r w:rsidR="007E4F29" w:rsidRPr="007E4F29">
        <w:rPr>
          <w:rFonts w:ascii="Times New Roman" w:hAnsi="Times New Roman"/>
          <w:sz w:val="24"/>
          <w:szCs w:val="24"/>
        </w:rPr>
        <w:t>G</w:t>
      </w:r>
      <w:r w:rsidRPr="007E4F29">
        <w:rPr>
          <w:rFonts w:ascii="Times New Roman" w:hAnsi="Times New Roman"/>
          <w:sz w:val="24"/>
          <w:szCs w:val="24"/>
        </w:rPr>
        <w:t xml:space="preserve">rada Makarske, pri čemu će se taj sustav upravljanja koordinirati u što većoj mogućoj mjeri s komunalnim redarstvom grada, a kako bi se postigao veći komunalni red i veća razina zadovoljstva građana Makarske. </w:t>
      </w:r>
    </w:p>
    <w:p w14:paraId="6A9B3A44" w14:textId="601721A3" w:rsidR="008F3051" w:rsidRDefault="008F3051" w:rsidP="00D979D9">
      <w:pPr>
        <w:jc w:val="both"/>
        <w:rPr>
          <w:rFonts w:ascii="Times New Roman" w:hAnsi="Times New Roman"/>
          <w:sz w:val="24"/>
          <w:szCs w:val="24"/>
        </w:rPr>
      </w:pPr>
    </w:p>
    <w:p w14:paraId="7272495F" w14:textId="0E926E8C" w:rsidR="008F3051" w:rsidRDefault="008F3051" w:rsidP="008F305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Gradonačelnik</w:t>
      </w:r>
    </w:p>
    <w:p w14:paraId="22A7A2D7" w14:textId="773B0FB9" w:rsidR="008F3051" w:rsidRPr="007E4F29" w:rsidRDefault="008F3051" w:rsidP="008F305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dr.sc. Zoran Paunović</w:t>
      </w:r>
      <w:r w:rsidR="0099410B">
        <w:rPr>
          <w:rFonts w:ascii="Times New Roman" w:hAnsi="Times New Roman"/>
          <w:sz w:val="24"/>
          <w:szCs w:val="24"/>
        </w:rPr>
        <w:t>,v.r.</w:t>
      </w:r>
      <w:bookmarkStart w:id="4" w:name="_GoBack"/>
      <w:bookmarkEnd w:id="4"/>
    </w:p>
    <w:p w14:paraId="12E8B8FF" w14:textId="6751A16B" w:rsidR="007A3B09" w:rsidRPr="007A3B09" w:rsidRDefault="007A3B09" w:rsidP="000A3D5B">
      <w:pPr>
        <w:jc w:val="right"/>
        <w:rPr>
          <w:b/>
          <w:bCs/>
        </w:rPr>
      </w:pPr>
    </w:p>
    <w:sectPr w:rsidR="007A3B09" w:rsidRPr="007A3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B87D0" w14:textId="77777777" w:rsidR="00891E27" w:rsidRDefault="00891E27" w:rsidP="008F3051">
      <w:pPr>
        <w:spacing w:after="0" w:line="240" w:lineRule="auto"/>
      </w:pPr>
      <w:r>
        <w:separator/>
      </w:r>
    </w:p>
  </w:endnote>
  <w:endnote w:type="continuationSeparator" w:id="0">
    <w:p w14:paraId="19AA9391" w14:textId="77777777" w:rsidR="00891E27" w:rsidRDefault="00891E27" w:rsidP="008F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D5EF5" w14:textId="77777777" w:rsidR="00891E27" w:rsidRDefault="00891E27" w:rsidP="008F3051">
      <w:pPr>
        <w:spacing w:after="0" w:line="240" w:lineRule="auto"/>
      </w:pPr>
      <w:r>
        <w:separator/>
      </w:r>
    </w:p>
  </w:footnote>
  <w:footnote w:type="continuationSeparator" w:id="0">
    <w:p w14:paraId="2DF67AA1" w14:textId="77777777" w:rsidR="00891E27" w:rsidRDefault="00891E27" w:rsidP="008F3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B09"/>
    <w:rsid w:val="000A3D5B"/>
    <w:rsid w:val="001D5D23"/>
    <w:rsid w:val="001F0D77"/>
    <w:rsid w:val="00202ADB"/>
    <w:rsid w:val="002C0F6A"/>
    <w:rsid w:val="002E149C"/>
    <w:rsid w:val="00387903"/>
    <w:rsid w:val="00457400"/>
    <w:rsid w:val="004C0324"/>
    <w:rsid w:val="004C079F"/>
    <w:rsid w:val="005220F0"/>
    <w:rsid w:val="00582077"/>
    <w:rsid w:val="005F6446"/>
    <w:rsid w:val="006316F4"/>
    <w:rsid w:val="0063324C"/>
    <w:rsid w:val="006849B8"/>
    <w:rsid w:val="006F3630"/>
    <w:rsid w:val="006F5A7B"/>
    <w:rsid w:val="00702CEC"/>
    <w:rsid w:val="007A3B09"/>
    <w:rsid w:val="007E4F29"/>
    <w:rsid w:val="008557DF"/>
    <w:rsid w:val="00862AE4"/>
    <w:rsid w:val="00891E27"/>
    <w:rsid w:val="008F3051"/>
    <w:rsid w:val="0099410B"/>
    <w:rsid w:val="00A772B7"/>
    <w:rsid w:val="00B922E9"/>
    <w:rsid w:val="00BF725B"/>
    <w:rsid w:val="00C233EC"/>
    <w:rsid w:val="00CA1D0E"/>
    <w:rsid w:val="00CD3D99"/>
    <w:rsid w:val="00D07F77"/>
    <w:rsid w:val="00D67822"/>
    <w:rsid w:val="00D979D9"/>
    <w:rsid w:val="00FE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4E81"/>
  <w15:chartTrackingRefBased/>
  <w15:docId w15:val="{DC9F26BC-43C1-4C04-AA8E-4C075B1D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0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A3B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8F3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F3051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F3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F305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Duje Čulić</dc:creator>
  <cp:keywords/>
  <dc:description/>
  <cp:lastModifiedBy>Grad Makarska</cp:lastModifiedBy>
  <cp:revision>2</cp:revision>
  <dcterms:created xsi:type="dcterms:W3CDTF">2022-05-20T11:40:00Z</dcterms:created>
  <dcterms:modified xsi:type="dcterms:W3CDTF">2022-05-20T11:40:00Z</dcterms:modified>
</cp:coreProperties>
</file>