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8B89C" w14:textId="55E4AC59" w:rsidR="004F5588" w:rsidRPr="004F5588" w:rsidRDefault="004F5588" w:rsidP="00B0129F">
      <w:pPr>
        <w:suppressAutoHyphens/>
        <w:autoSpaceDN w:val="0"/>
        <w:ind w:firstLine="708"/>
        <w:jc w:val="both"/>
        <w:textAlignment w:val="baseline"/>
        <w:rPr>
          <w:rFonts w:eastAsia="SimSun"/>
          <w:kern w:val="3"/>
          <w:lang w:eastAsia="zh-CN" w:bidi="hi-IN"/>
        </w:rPr>
      </w:pPr>
      <w:bookmarkStart w:id="0" w:name="_Hlk89427076"/>
      <w:bookmarkStart w:id="1" w:name="_GoBack"/>
      <w:bookmarkEnd w:id="1"/>
      <w:r w:rsidRPr="004F5588">
        <w:rPr>
          <w:rFonts w:eastAsia="SimSun"/>
          <w:kern w:val="3"/>
          <w:lang w:eastAsia="zh-CN" w:bidi="hi-IN"/>
        </w:rPr>
        <w:t>Na temelju članka 4</w:t>
      </w:r>
      <w:r w:rsidR="00E5628C">
        <w:rPr>
          <w:rFonts w:eastAsia="SimSun"/>
          <w:kern w:val="3"/>
          <w:lang w:eastAsia="zh-CN" w:bidi="hi-IN"/>
        </w:rPr>
        <w:t>1</w:t>
      </w:r>
      <w:r w:rsidRPr="004F5588">
        <w:rPr>
          <w:rFonts w:eastAsia="SimSun"/>
          <w:kern w:val="3"/>
          <w:lang w:eastAsia="zh-CN" w:bidi="hi-IN"/>
        </w:rPr>
        <w:t>. i 117. Zakona o socijalnoj skrbi (</w:t>
      </w:r>
      <w:r w:rsidR="00836EEE">
        <w:rPr>
          <w:rFonts w:eastAsia="SimSun"/>
          <w:kern w:val="3"/>
          <w:lang w:eastAsia="zh-CN" w:bidi="hi-IN"/>
        </w:rPr>
        <w:t>„</w:t>
      </w:r>
      <w:r w:rsidRPr="004F5588">
        <w:rPr>
          <w:rFonts w:eastAsia="SimSun"/>
          <w:kern w:val="3"/>
          <w:lang w:eastAsia="zh-CN" w:bidi="hi-IN"/>
        </w:rPr>
        <w:t>Narodne novine</w:t>
      </w:r>
      <w:r w:rsidR="00836EEE">
        <w:rPr>
          <w:rFonts w:eastAsia="SimSun"/>
          <w:kern w:val="3"/>
          <w:lang w:eastAsia="zh-CN" w:bidi="hi-IN"/>
        </w:rPr>
        <w:t>“</w:t>
      </w:r>
      <w:r w:rsidRPr="004F5588">
        <w:rPr>
          <w:rFonts w:eastAsia="SimSun"/>
          <w:kern w:val="3"/>
          <w:lang w:eastAsia="zh-CN" w:bidi="hi-IN"/>
        </w:rPr>
        <w:t>, br</w:t>
      </w:r>
      <w:r w:rsidRPr="004F5588">
        <w:rPr>
          <w:rFonts w:eastAsia="SimSun"/>
          <w:color w:val="000000" w:themeColor="text1"/>
          <w:kern w:val="3"/>
          <w:lang w:eastAsia="zh-CN" w:bidi="hi-IN"/>
        </w:rPr>
        <w:t xml:space="preserve">. </w:t>
      </w:r>
      <w:hyperlink r:id="rId6" w:history="1">
        <w:r w:rsidRPr="004F5588">
          <w:rPr>
            <w:color w:val="000000" w:themeColor="text1"/>
          </w:rPr>
          <w:t>157/13</w:t>
        </w:r>
      </w:hyperlink>
      <w:r w:rsidRPr="004F5588">
        <w:rPr>
          <w:color w:val="000000" w:themeColor="text1"/>
        </w:rPr>
        <w:t xml:space="preserve">, </w:t>
      </w:r>
      <w:hyperlink r:id="rId7" w:history="1">
        <w:r w:rsidRPr="004F5588">
          <w:rPr>
            <w:color w:val="000000" w:themeColor="text1"/>
          </w:rPr>
          <w:t>152/14</w:t>
        </w:r>
      </w:hyperlink>
      <w:r w:rsidRPr="004F5588">
        <w:rPr>
          <w:color w:val="000000" w:themeColor="text1"/>
        </w:rPr>
        <w:t xml:space="preserve">, </w:t>
      </w:r>
      <w:hyperlink r:id="rId8" w:history="1">
        <w:r w:rsidRPr="004F5588">
          <w:rPr>
            <w:color w:val="000000" w:themeColor="text1"/>
          </w:rPr>
          <w:t>99/15</w:t>
        </w:r>
      </w:hyperlink>
      <w:r w:rsidRPr="004F5588">
        <w:rPr>
          <w:color w:val="000000" w:themeColor="text1"/>
        </w:rPr>
        <w:t xml:space="preserve">, </w:t>
      </w:r>
      <w:hyperlink r:id="rId9" w:tgtFrame="_blank" w:history="1">
        <w:r w:rsidRPr="004F5588">
          <w:rPr>
            <w:color w:val="000000" w:themeColor="text1"/>
          </w:rPr>
          <w:t>52/16</w:t>
        </w:r>
      </w:hyperlink>
      <w:r w:rsidRPr="004F5588">
        <w:rPr>
          <w:color w:val="000000" w:themeColor="text1"/>
        </w:rPr>
        <w:t xml:space="preserve">, </w:t>
      </w:r>
      <w:hyperlink r:id="rId10" w:history="1">
        <w:r w:rsidRPr="004F5588">
          <w:rPr>
            <w:color w:val="000000" w:themeColor="text1"/>
          </w:rPr>
          <w:t>16/17</w:t>
        </w:r>
      </w:hyperlink>
      <w:r w:rsidRPr="004F5588">
        <w:rPr>
          <w:color w:val="000000" w:themeColor="text1"/>
        </w:rPr>
        <w:t xml:space="preserve">, </w:t>
      </w:r>
      <w:hyperlink r:id="rId11" w:tgtFrame="_blank" w:history="1">
        <w:r w:rsidRPr="004F5588">
          <w:rPr>
            <w:color w:val="000000" w:themeColor="text1"/>
          </w:rPr>
          <w:t>130/17</w:t>
        </w:r>
      </w:hyperlink>
      <w:r w:rsidRPr="004F5588">
        <w:rPr>
          <w:color w:val="000000" w:themeColor="text1"/>
        </w:rPr>
        <w:t xml:space="preserve">, </w:t>
      </w:r>
      <w:hyperlink r:id="rId12" w:tgtFrame="_blank" w:history="1">
        <w:r w:rsidRPr="004F5588">
          <w:rPr>
            <w:color w:val="000000" w:themeColor="text1"/>
          </w:rPr>
          <w:t>98/19</w:t>
        </w:r>
      </w:hyperlink>
      <w:r w:rsidRPr="004F5588">
        <w:rPr>
          <w:color w:val="000000" w:themeColor="text1"/>
        </w:rPr>
        <w:t xml:space="preserve">, </w:t>
      </w:r>
      <w:hyperlink r:id="rId13" w:tgtFrame="_blank" w:history="1">
        <w:r w:rsidRPr="004F5588">
          <w:rPr>
            <w:color w:val="000000" w:themeColor="text1"/>
          </w:rPr>
          <w:t>64/20</w:t>
        </w:r>
      </w:hyperlink>
      <w:r w:rsidRPr="004F5588">
        <w:rPr>
          <w:color w:val="000000" w:themeColor="text1"/>
        </w:rPr>
        <w:t xml:space="preserve"> i </w:t>
      </w:r>
      <w:hyperlink r:id="rId14" w:tgtFrame="_blank" w:history="1">
        <w:r w:rsidRPr="004F5588">
          <w:rPr>
            <w:color w:val="000000" w:themeColor="text1"/>
          </w:rPr>
          <w:t>138/20</w:t>
        </w:r>
      </w:hyperlink>
      <w:r w:rsidRPr="004F5588">
        <w:rPr>
          <w:rFonts w:eastAsia="SimSun"/>
          <w:color w:val="000000" w:themeColor="text1"/>
          <w:kern w:val="3"/>
          <w:lang w:eastAsia="zh-CN" w:bidi="hi-IN"/>
        </w:rPr>
        <w:t>)</w:t>
      </w:r>
      <w:r w:rsidRPr="004F5588">
        <w:rPr>
          <w:rFonts w:eastAsia="SimSun"/>
          <w:kern w:val="3"/>
          <w:lang w:eastAsia="zh-CN" w:bidi="hi-IN"/>
        </w:rPr>
        <w:t xml:space="preserve"> </w:t>
      </w:r>
      <w:bookmarkEnd w:id="0"/>
      <w:r w:rsidRPr="004F5588">
        <w:rPr>
          <w:rFonts w:eastAsia="SimSun"/>
          <w:kern w:val="3"/>
          <w:lang w:eastAsia="zh-CN" w:bidi="hi-IN"/>
        </w:rPr>
        <w:t>i članka 40. Statuta Grada Makarske (</w:t>
      </w:r>
      <w:r w:rsidR="00836EEE">
        <w:rPr>
          <w:rFonts w:eastAsia="SimSun"/>
          <w:kern w:val="3"/>
          <w:lang w:eastAsia="zh-CN" w:bidi="hi-IN"/>
        </w:rPr>
        <w:t>„</w:t>
      </w:r>
      <w:r w:rsidRPr="004F5588">
        <w:rPr>
          <w:rFonts w:eastAsia="SimSun"/>
          <w:kern w:val="3"/>
          <w:lang w:eastAsia="zh-CN" w:bidi="hi-IN"/>
        </w:rPr>
        <w:t>Glasnik Grada Makarske</w:t>
      </w:r>
      <w:r w:rsidR="00836EEE">
        <w:rPr>
          <w:rFonts w:eastAsia="SimSun"/>
          <w:kern w:val="3"/>
          <w:lang w:eastAsia="zh-CN" w:bidi="hi-IN"/>
        </w:rPr>
        <w:t>“</w:t>
      </w:r>
      <w:r w:rsidRPr="004F5588">
        <w:rPr>
          <w:rFonts w:eastAsia="SimSun"/>
          <w:kern w:val="3"/>
          <w:lang w:eastAsia="zh-CN" w:bidi="hi-IN"/>
        </w:rPr>
        <w:t xml:space="preserve">, br. 3/21) Gradsko vijeće Grada Makarske, na </w:t>
      </w:r>
      <w:r w:rsidR="009666FA">
        <w:rPr>
          <w:rFonts w:eastAsia="SimSun"/>
          <w:kern w:val="3"/>
          <w:lang w:eastAsia="zh-CN" w:bidi="hi-IN"/>
        </w:rPr>
        <w:t xml:space="preserve">4. </w:t>
      </w:r>
      <w:r w:rsidRPr="004F5588">
        <w:rPr>
          <w:rFonts w:eastAsia="SimSun"/>
          <w:kern w:val="3"/>
          <w:lang w:eastAsia="zh-CN" w:bidi="hi-IN"/>
        </w:rPr>
        <w:t xml:space="preserve"> sjednici, održanoj </w:t>
      </w:r>
      <w:r w:rsidR="009666FA">
        <w:rPr>
          <w:rFonts w:eastAsia="SimSun"/>
          <w:kern w:val="3"/>
          <w:lang w:eastAsia="zh-CN" w:bidi="hi-IN"/>
        </w:rPr>
        <w:t>10. prosinca 2021. godine</w:t>
      </w:r>
      <w:r w:rsidRPr="004F5588">
        <w:rPr>
          <w:rFonts w:eastAsia="SimSun"/>
          <w:kern w:val="3"/>
          <w:lang w:eastAsia="zh-CN" w:bidi="hi-IN"/>
        </w:rPr>
        <w:t>, donosi</w:t>
      </w:r>
    </w:p>
    <w:p w14:paraId="444F0E17" w14:textId="77777777" w:rsidR="004F5588" w:rsidRPr="004F5588" w:rsidRDefault="004F5588" w:rsidP="004F5588">
      <w:pPr>
        <w:jc w:val="center"/>
        <w:rPr>
          <w:b/>
        </w:rPr>
      </w:pPr>
    </w:p>
    <w:p w14:paraId="27DC64E5" w14:textId="77777777" w:rsidR="004F5588" w:rsidRPr="004F5588" w:rsidRDefault="004F5588" w:rsidP="004F5588">
      <w:pPr>
        <w:jc w:val="center"/>
        <w:rPr>
          <w:b/>
        </w:rPr>
      </w:pPr>
      <w:r w:rsidRPr="004F5588">
        <w:rPr>
          <w:b/>
        </w:rPr>
        <w:t>ODLUKU</w:t>
      </w:r>
    </w:p>
    <w:p w14:paraId="35CE3C1B" w14:textId="096C1DBE" w:rsidR="00795A44" w:rsidRDefault="006D6C99" w:rsidP="00795A44">
      <w:pPr>
        <w:rPr>
          <w:u w:val="single"/>
        </w:rPr>
      </w:pPr>
      <w:r>
        <w:rPr>
          <w:b/>
        </w:rPr>
        <w:t xml:space="preserve"> </w:t>
      </w:r>
      <w:r>
        <w:rPr>
          <w:b/>
        </w:rPr>
        <w:tab/>
      </w:r>
      <w:r>
        <w:rPr>
          <w:b/>
        </w:rPr>
        <w:tab/>
      </w:r>
      <w:r>
        <w:rPr>
          <w:b/>
        </w:rPr>
        <w:tab/>
      </w:r>
      <w:r>
        <w:rPr>
          <w:b/>
        </w:rPr>
        <w:tab/>
      </w:r>
      <w:r w:rsidR="004F5588" w:rsidRPr="004F5588">
        <w:rPr>
          <w:b/>
        </w:rPr>
        <w:t>o socijalnoj skrbi Grada Makarske</w:t>
      </w:r>
    </w:p>
    <w:p w14:paraId="4D17652E" w14:textId="687FA1DC" w:rsidR="004F5588" w:rsidRPr="004F5588" w:rsidRDefault="004F5588" w:rsidP="004F5588">
      <w:pPr>
        <w:jc w:val="center"/>
        <w:rPr>
          <w:b/>
        </w:rPr>
      </w:pPr>
    </w:p>
    <w:p w14:paraId="16E238BF" w14:textId="77777777" w:rsidR="008B5B09" w:rsidRDefault="008B5B09" w:rsidP="008B5B09">
      <w:pPr>
        <w:pStyle w:val="Bezproreda"/>
      </w:pPr>
    </w:p>
    <w:p w14:paraId="5D8C71E2" w14:textId="22F281E9" w:rsidR="008B5B09" w:rsidRDefault="008B5B09" w:rsidP="006D0953">
      <w:pPr>
        <w:pStyle w:val="Bezproreda"/>
        <w:numPr>
          <w:ilvl w:val="0"/>
          <w:numId w:val="50"/>
        </w:numPr>
        <w:rPr>
          <w:b/>
        </w:rPr>
      </w:pPr>
      <w:r>
        <w:rPr>
          <w:b/>
        </w:rPr>
        <w:t>OPĆE ODREDBE</w:t>
      </w:r>
      <w:r w:rsidR="00795A44">
        <w:rPr>
          <w:b/>
        </w:rPr>
        <w:t xml:space="preserve">                   </w:t>
      </w:r>
    </w:p>
    <w:p w14:paraId="6FF9CB3B" w14:textId="77777777" w:rsidR="008B5B09" w:rsidRDefault="008B5B09" w:rsidP="008B5B09">
      <w:pPr>
        <w:pStyle w:val="Bezproreda"/>
        <w:jc w:val="center"/>
      </w:pPr>
      <w:r>
        <w:t>Članak 1.</w:t>
      </w:r>
    </w:p>
    <w:p w14:paraId="7EDA30B8" w14:textId="303AED41" w:rsidR="008B5B09" w:rsidRDefault="008B5B09" w:rsidP="008B5B09">
      <w:pPr>
        <w:pStyle w:val="Bezproreda"/>
        <w:ind w:firstLine="708"/>
      </w:pPr>
      <w:r w:rsidRPr="008B5B09">
        <w:t xml:space="preserve">Ovom Odlukom utvrđuju se prava iz socijalne skrbi </w:t>
      </w:r>
      <w:r w:rsidR="00F36BB5">
        <w:t xml:space="preserve">koja </w:t>
      </w:r>
      <w:r w:rsidRPr="008B5B09">
        <w:t>osigurava Grad Makarska (u daljnjem tekstu: Grad)</w:t>
      </w:r>
      <w:r w:rsidR="00A82283">
        <w:t>, a</w:t>
      </w:r>
      <w:r w:rsidRPr="008B5B09">
        <w:t xml:space="preserve"> propisan</w:t>
      </w:r>
      <w:r w:rsidR="00A82283">
        <w:t>i su</w:t>
      </w:r>
      <w:r w:rsidRPr="008B5B09">
        <w:t xml:space="preserve"> Zakonom kojim se uređuje socijalna skrb (u daljnjem tekstu: Zakon) te prava iznad standarda propisana Zakonom, uvjeti i način njihova ostvarivanja, korisnici</w:t>
      </w:r>
      <w:r w:rsidR="00F36BB5">
        <w:t xml:space="preserve">, te </w:t>
      </w:r>
      <w:r w:rsidRPr="008B5B09">
        <w:t xml:space="preserve">postupak ostvarivanja tih prava. </w:t>
      </w:r>
    </w:p>
    <w:p w14:paraId="45937D5A" w14:textId="23FFB745" w:rsidR="008B5B09" w:rsidRDefault="008B5B09" w:rsidP="008B5B09">
      <w:pPr>
        <w:pStyle w:val="Bezproreda"/>
        <w:ind w:firstLine="708"/>
      </w:pPr>
      <w:r w:rsidRPr="008B5B09">
        <w:t xml:space="preserve">Odredbe ove Odluke koje se odnose na bračnu zajednicu primjenjuju se na </w:t>
      </w:r>
      <w:r w:rsidRPr="008B5B09">
        <w:br/>
        <w:t xml:space="preserve">isti način i na izvanbračnu zajednicu. </w:t>
      </w:r>
    </w:p>
    <w:p w14:paraId="7B3FDA0F" w14:textId="2426A012" w:rsidR="008B5B09" w:rsidRPr="008B5B09" w:rsidRDefault="008B5B09" w:rsidP="008B5B09">
      <w:pPr>
        <w:pStyle w:val="Bezproreda"/>
        <w:ind w:firstLine="708"/>
      </w:pPr>
      <w:r w:rsidRPr="008B5B09">
        <w:t xml:space="preserve">Riječi i pojmovi koji se koriste u ovoj Odluci, a koji imaju rodno značenje, </w:t>
      </w:r>
      <w:r w:rsidRPr="008B5B09">
        <w:br/>
        <w:t>odnose se jednako na muški i ženski rod, bez obzira u kojem su rodu navedeni.</w:t>
      </w:r>
      <w:r w:rsidRPr="008B5B09">
        <w:br/>
      </w:r>
    </w:p>
    <w:p w14:paraId="63E0833F" w14:textId="6FB89A26" w:rsidR="008B5B09" w:rsidRPr="00C246FD" w:rsidRDefault="008B5B09" w:rsidP="00C246FD">
      <w:pPr>
        <w:pStyle w:val="Pa0"/>
        <w:jc w:val="center"/>
        <w:rPr>
          <w:rFonts w:ascii="Times New Roman" w:hAnsi="Times New Roman"/>
        </w:rPr>
      </w:pPr>
      <w:r>
        <w:rPr>
          <w:rFonts w:ascii="Times New Roman" w:hAnsi="Times New Roman"/>
        </w:rPr>
        <w:t>Članak 2.</w:t>
      </w:r>
    </w:p>
    <w:p w14:paraId="416E8D61" w14:textId="77777777" w:rsidR="008B5B09" w:rsidRDefault="008B5B09" w:rsidP="008B5B09">
      <w:pPr>
        <w:pStyle w:val="Pa2"/>
        <w:ind w:firstLine="360"/>
        <w:jc w:val="both"/>
        <w:rPr>
          <w:rFonts w:ascii="Times New Roman" w:hAnsi="Times New Roman"/>
        </w:rPr>
      </w:pPr>
      <w:r>
        <w:rPr>
          <w:rFonts w:ascii="Times New Roman" w:hAnsi="Times New Roman"/>
        </w:rPr>
        <w:t>Pojedini izrazi u smislu ove Odluke imaju ovo značenje:</w:t>
      </w:r>
    </w:p>
    <w:p w14:paraId="49329868" w14:textId="45C04653" w:rsidR="008B5B09" w:rsidRDefault="008B5B09" w:rsidP="008B5B09">
      <w:pPr>
        <w:pStyle w:val="Pa2"/>
        <w:numPr>
          <w:ilvl w:val="0"/>
          <w:numId w:val="1"/>
        </w:numPr>
        <w:jc w:val="both"/>
        <w:rPr>
          <w:rFonts w:ascii="Times New Roman" w:hAnsi="Times New Roman"/>
        </w:rPr>
      </w:pPr>
      <w:r>
        <w:rPr>
          <w:rFonts w:ascii="Times New Roman" w:hAnsi="Times New Roman"/>
        </w:rPr>
        <w:t>Samac je osoba koja živi sama</w:t>
      </w:r>
      <w:r w:rsidR="00607CEE">
        <w:rPr>
          <w:rFonts w:ascii="Times New Roman" w:hAnsi="Times New Roman"/>
        </w:rPr>
        <w:t>.</w:t>
      </w:r>
    </w:p>
    <w:p w14:paraId="350DA347" w14:textId="4F2B2892" w:rsidR="008B5B09" w:rsidRDefault="008B5B09" w:rsidP="00E26928">
      <w:pPr>
        <w:pStyle w:val="Pa2"/>
        <w:numPr>
          <w:ilvl w:val="0"/>
          <w:numId w:val="1"/>
        </w:numPr>
        <w:jc w:val="both"/>
        <w:rPr>
          <w:rFonts w:ascii="Times New Roman" w:hAnsi="Times New Roman"/>
        </w:rPr>
      </w:pPr>
      <w:r>
        <w:rPr>
          <w:rFonts w:ascii="Times New Roman" w:hAnsi="Times New Roman"/>
        </w:rPr>
        <w:t>Obitelj je zajednica koju čine bračni ili izvanbračni drugovi, djeca i drugi srodnici koji zajedno žive, privređuju, ostvaruju prihod na drugi način i troše ga zajedno. Članom obitelji smatra se i dijete koje živi u obitelji, a nalazi se na školovanju, do završetka redovitog školovanja, a najkasnije do navršene 29. godine života</w:t>
      </w:r>
      <w:r w:rsidR="00607CEE">
        <w:rPr>
          <w:rFonts w:ascii="Times New Roman" w:hAnsi="Times New Roman"/>
        </w:rPr>
        <w:t>.</w:t>
      </w:r>
    </w:p>
    <w:p w14:paraId="673D97EF" w14:textId="28B8A8A9" w:rsidR="008B5B09" w:rsidRDefault="008B5B09" w:rsidP="00E26928">
      <w:pPr>
        <w:pStyle w:val="Pa2"/>
        <w:numPr>
          <w:ilvl w:val="0"/>
          <w:numId w:val="1"/>
        </w:numPr>
        <w:jc w:val="both"/>
        <w:rPr>
          <w:rFonts w:ascii="Times New Roman" w:hAnsi="Times New Roman"/>
        </w:rPr>
      </w:pPr>
      <w:proofErr w:type="spellStart"/>
      <w:r>
        <w:rPr>
          <w:rFonts w:ascii="Times New Roman" w:hAnsi="Times New Roman"/>
        </w:rPr>
        <w:t>Jednoroditeljska</w:t>
      </w:r>
      <w:proofErr w:type="spellEnd"/>
      <w:r>
        <w:rPr>
          <w:rFonts w:ascii="Times New Roman" w:hAnsi="Times New Roman"/>
        </w:rPr>
        <w:t xml:space="preserve"> obitelj je obitelj koju čine dijete/djeca i jedan roditelj</w:t>
      </w:r>
      <w:r w:rsidR="00607CEE">
        <w:rPr>
          <w:rFonts w:ascii="Times New Roman" w:hAnsi="Times New Roman"/>
        </w:rPr>
        <w:t>.</w:t>
      </w:r>
    </w:p>
    <w:p w14:paraId="40FA8E0E" w14:textId="05B5C0F8" w:rsidR="008B5B09" w:rsidRDefault="008B5B09" w:rsidP="00E26928">
      <w:pPr>
        <w:pStyle w:val="Pa2"/>
        <w:numPr>
          <w:ilvl w:val="0"/>
          <w:numId w:val="1"/>
        </w:numPr>
        <w:jc w:val="both"/>
        <w:rPr>
          <w:rFonts w:ascii="Times New Roman" w:hAnsi="Times New Roman"/>
        </w:rPr>
      </w:pPr>
      <w:r>
        <w:rPr>
          <w:rFonts w:ascii="Times New Roman" w:hAnsi="Times New Roman"/>
        </w:rPr>
        <w:t>Samohrani roditelj je roditelj koji sam skrbi i uzdržava svoje dijete, a što se može dokazati rodnim listom djeteta, smrtnim listom roditelja, potvrdom Centra za socijalnu skrb o privremenom uzdržavanju i potvrdom Hrvatskog zavoda za mirovinsko osiguranje o nekorištenju prava na obiteljsku mirovinu</w:t>
      </w:r>
      <w:r w:rsidR="00607CEE">
        <w:rPr>
          <w:rFonts w:ascii="Times New Roman" w:hAnsi="Times New Roman"/>
        </w:rPr>
        <w:t>.</w:t>
      </w:r>
    </w:p>
    <w:p w14:paraId="77BB0123" w14:textId="6D12CFAB" w:rsidR="008B5B09" w:rsidRDefault="008B5B09" w:rsidP="00E26928">
      <w:pPr>
        <w:pStyle w:val="Pa2"/>
        <w:numPr>
          <w:ilvl w:val="0"/>
          <w:numId w:val="1"/>
        </w:numPr>
        <w:jc w:val="both"/>
        <w:rPr>
          <w:rFonts w:ascii="Times New Roman" w:hAnsi="Times New Roman"/>
        </w:rPr>
      </w:pPr>
      <w:r>
        <w:rPr>
          <w:rFonts w:ascii="Times New Roman" w:hAnsi="Times New Roman"/>
        </w:rPr>
        <w:t>Kućanstvo je svaka obiteljska ili druga zajednica osoba, koje zajedno žive i podmiruju troškove života, bez obzira na srodstvo</w:t>
      </w:r>
      <w:r w:rsidR="00607CEE">
        <w:rPr>
          <w:rFonts w:ascii="Times New Roman" w:hAnsi="Times New Roman"/>
        </w:rPr>
        <w:t>.</w:t>
      </w:r>
    </w:p>
    <w:p w14:paraId="19DA551B" w14:textId="15DA26E5" w:rsidR="008B5B09" w:rsidRPr="005E7502" w:rsidRDefault="008B5B09" w:rsidP="00E26928">
      <w:pPr>
        <w:pStyle w:val="Pa2"/>
        <w:numPr>
          <w:ilvl w:val="0"/>
          <w:numId w:val="1"/>
        </w:numPr>
        <w:jc w:val="both"/>
        <w:rPr>
          <w:rFonts w:ascii="Times New Roman" w:hAnsi="Times New Roman"/>
        </w:rPr>
      </w:pPr>
      <w:r>
        <w:t xml:space="preserve">Dijete je osoba do navršenih osamnaest godina života. </w:t>
      </w:r>
      <w:r w:rsidRPr="005E7502">
        <w:t>Odredbe ove Odluke koje se odnose na dijete primjenjuju se i na osobu nad kojom roditelji ostvaruju roditeljsku skrb nakon punoljetnosti po propisima o obiteljskim odnosima.</w:t>
      </w:r>
      <w:r w:rsidRPr="005E7502">
        <w:rPr>
          <w:b/>
          <w:bCs/>
        </w:rPr>
        <w:t xml:space="preserve"> </w:t>
      </w:r>
      <w:r w:rsidRPr="005E7502">
        <w:rPr>
          <w:bCs/>
        </w:rPr>
        <w:t>U ostvarivanju prava utvrđenih ovom Odlukom izjednačena su djeca, usvojenici i pastorčad</w:t>
      </w:r>
      <w:r w:rsidR="00607CEE">
        <w:rPr>
          <w:bCs/>
        </w:rPr>
        <w:t>.</w:t>
      </w:r>
    </w:p>
    <w:p w14:paraId="67FFBEA1" w14:textId="2BB9E6DB" w:rsidR="008B5B09" w:rsidRDefault="008B5B09" w:rsidP="00E26928">
      <w:pPr>
        <w:pStyle w:val="Pa2"/>
        <w:numPr>
          <w:ilvl w:val="0"/>
          <w:numId w:val="1"/>
        </w:numPr>
        <w:jc w:val="both"/>
        <w:rPr>
          <w:rFonts w:ascii="Times New Roman" w:hAnsi="Times New Roman"/>
        </w:rPr>
      </w:pPr>
      <w:r>
        <w:rPr>
          <w:rFonts w:ascii="Times New Roman" w:hAnsi="Times New Roman"/>
        </w:rPr>
        <w:t>Osoba s invaliditetom je osoba koja ima dugotrajna tjelesna, mentalna, intelektualna ili osjetilna oštećenja, koja u međudjelovanju s različitim preprekama mogu sprječavati njezino puno i učinkovito sudjelovanje u društvu na ravnopravnoj osnovi s osobama bez invaliditeta</w:t>
      </w:r>
      <w:r w:rsidR="00607CEE">
        <w:rPr>
          <w:rFonts w:ascii="Times New Roman" w:hAnsi="Times New Roman"/>
        </w:rPr>
        <w:t>.</w:t>
      </w:r>
    </w:p>
    <w:p w14:paraId="59410DD0" w14:textId="21C20802" w:rsidR="008B5B09" w:rsidRDefault="008B5B09" w:rsidP="00E26928">
      <w:pPr>
        <w:pStyle w:val="Pa2"/>
        <w:numPr>
          <w:ilvl w:val="0"/>
          <w:numId w:val="1"/>
        </w:numPr>
        <w:jc w:val="both"/>
        <w:rPr>
          <w:rFonts w:ascii="Times New Roman" w:hAnsi="Times New Roman"/>
        </w:rPr>
      </w:pPr>
      <w:r>
        <w:rPr>
          <w:rFonts w:ascii="Times New Roman" w:hAnsi="Times New Roman"/>
        </w:rPr>
        <w:t>Dijete s teškoćama u razvoju je dijete koje zbog tjelesnog invaliditeta, senzoričkih, komunikacijskih, autističnih, govorno-jezičnih ili intelektualnih teškoća treba dodatnu potporu za učenje i razvoj kako bi ostvarilo najbolji mogući razvojni ishod i socijalnu uključenost</w:t>
      </w:r>
      <w:r w:rsidR="00607CEE">
        <w:rPr>
          <w:rFonts w:ascii="Times New Roman" w:hAnsi="Times New Roman"/>
        </w:rPr>
        <w:t>.</w:t>
      </w:r>
    </w:p>
    <w:p w14:paraId="2FBBD0E9" w14:textId="77777777" w:rsidR="008B5B09" w:rsidRDefault="008B5B09" w:rsidP="00E26928">
      <w:pPr>
        <w:pStyle w:val="Bezproreda"/>
        <w:numPr>
          <w:ilvl w:val="0"/>
          <w:numId w:val="1"/>
        </w:numPr>
        <w:jc w:val="both"/>
      </w:pPr>
      <w:r>
        <w:t>Starija osoba je osoba u dobi od 65 i više godina života.</w:t>
      </w:r>
    </w:p>
    <w:p w14:paraId="534A4725" w14:textId="3562C688" w:rsidR="008B5B09" w:rsidRPr="00E000D1" w:rsidRDefault="008B5B09" w:rsidP="00E26928">
      <w:pPr>
        <w:pStyle w:val="Bezproreda"/>
        <w:numPr>
          <w:ilvl w:val="0"/>
          <w:numId w:val="1"/>
        </w:numPr>
        <w:jc w:val="both"/>
      </w:pPr>
      <w:r w:rsidRPr="00E000D1">
        <w:t>Beskućnik je osoba koja nema gdje stanovati, boravi na javnom mjestu ili drugom mjestu koje nije namijenjeno za stanovanje i nema sredstava kojima bi mogla podmiriti potrebu stanovanja.</w:t>
      </w:r>
    </w:p>
    <w:p w14:paraId="2FC5FDEE" w14:textId="090E6A06" w:rsidR="008B5B09" w:rsidRPr="00E000D1" w:rsidRDefault="008B5B09" w:rsidP="00E26928">
      <w:pPr>
        <w:pStyle w:val="Bezproreda"/>
        <w:numPr>
          <w:ilvl w:val="0"/>
          <w:numId w:val="1"/>
        </w:numPr>
        <w:ind w:left="709" w:hanging="425"/>
        <w:jc w:val="both"/>
      </w:pPr>
      <w:r w:rsidRPr="00E000D1">
        <w:lastRenderedPageBreak/>
        <w:t>Posvojitelj</w:t>
      </w:r>
      <w:r w:rsidR="00506E20" w:rsidRPr="00E000D1">
        <w:t xml:space="preserve"> je osoba koja posvojenjem kao posebnim oblikom obiteljsko-pravnog </w:t>
      </w:r>
      <w:r w:rsidR="00E26928" w:rsidRPr="00E000D1">
        <w:t xml:space="preserve">     </w:t>
      </w:r>
      <w:r w:rsidR="00506E20" w:rsidRPr="00E000D1">
        <w:t xml:space="preserve">zbrinjavanja i zaštite djeteta bez odgovarajuće roditeljske skrbi kojim se stvara trajni odnos roditelja i djeteta, stječe pravo na roditeljsku skrb. </w:t>
      </w:r>
    </w:p>
    <w:p w14:paraId="120E0A91" w14:textId="3C4AD392" w:rsidR="00C0457F" w:rsidRPr="00C246FD" w:rsidRDefault="005E7502" w:rsidP="00E26928">
      <w:pPr>
        <w:pStyle w:val="Bezproreda"/>
        <w:numPr>
          <w:ilvl w:val="0"/>
          <w:numId w:val="1"/>
        </w:numPr>
        <w:jc w:val="both"/>
        <w:rPr>
          <w:color w:val="4472C4"/>
        </w:rPr>
      </w:pPr>
      <w:r>
        <w:t>Osnovne životne potrebe su prehrana, smještaj, odjeća i druge stvari za osobne potrebe, osobna njega, kućanske potrepštine, grijanje i zdravstvene potrebe, a obuhvaćaju i sudjelovanje u životu zajednice. Kod djece i mladeži osnovne životne potrebe obuhvaćaju i potrebe koje prvenstveno proizlaze iz njihovog razvoja i odrastanja te odgoja i obrazovanja. Kod djece s teškoćama u razvoju i odraslih osoba s invaliditetom osim osnovnih životnih potreba postoje dodatne potrebe koje proizlaze iz njihovog oštećenja zdravlja/invaliditeta za aktivno uključivanje u svakodnevni život zajednice.</w:t>
      </w:r>
    </w:p>
    <w:p w14:paraId="59AB6C40" w14:textId="77777777" w:rsidR="008B5B09" w:rsidRDefault="008B5B09" w:rsidP="008B5B09">
      <w:pPr>
        <w:pStyle w:val="Bezproreda"/>
        <w:jc w:val="center"/>
      </w:pPr>
    </w:p>
    <w:p w14:paraId="5D4EF534" w14:textId="72948225" w:rsidR="003B42D6" w:rsidRDefault="003B42D6" w:rsidP="003B42D6">
      <w:pPr>
        <w:pStyle w:val="Default"/>
        <w:jc w:val="center"/>
        <w:rPr>
          <w:color w:val="0D0D0D"/>
        </w:rPr>
      </w:pPr>
      <w:r>
        <w:rPr>
          <w:color w:val="0D0D0D"/>
        </w:rPr>
        <w:t>Članak 3.</w:t>
      </w:r>
    </w:p>
    <w:p w14:paraId="66AAC62B" w14:textId="644B19B2" w:rsidR="002E4D4A" w:rsidRDefault="00607CEE" w:rsidP="002E4D4A">
      <w:pPr>
        <w:pStyle w:val="Default"/>
        <w:ind w:firstLine="708"/>
        <w:rPr>
          <w:color w:val="0D0D0D"/>
        </w:rPr>
      </w:pPr>
      <w:r>
        <w:rPr>
          <w:color w:val="0D0D0D"/>
        </w:rPr>
        <w:t xml:space="preserve"> Na temelju</w:t>
      </w:r>
      <w:r w:rsidR="002E4D4A">
        <w:rPr>
          <w:color w:val="0D0D0D"/>
        </w:rPr>
        <w:t xml:space="preserve"> ove Odluke </w:t>
      </w:r>
      <w:r w:rsidR="002E4D4A" w:rsidRPr="00E000D1">
        <w:rPr>
          <w:color w:val="0D0D0D"/>
        </w:rPr>
        <w:t>podnositelj</w:t>
      </w:r>
      <w:r w:rsidR="00DC6F66" w:rsidRPr="00E000D1">
        <w:rPr>
          <w:color w:val="0D0D0D"/>
        </w:rPr>
        <w:t>u</w:t>
      </w:r>
      <w:r w:rsidR="002E4D4A" w:rsidRPr="00E000D1">
        <w:rPr>
          <w:color w:val="0D0D0D"/>
        </w:rPr>
        <w:t xml:space="preserve"> zahtjeva može </w:t>
      </w:r>
      <w:r w:rsidR="00DC6F66" w:rsidRPr="00E000D1">
        <w:rPr>
          <w:color w:val="0D0D0D"/>
        </w:rPr>
        <w:t xml:space="preserve">se priznati </w:t>
      </w:r>
      <w:r w:rsidR="002E4D4A" w:rsidRPr="00E000D1">
        <w:rPr>
          <w:color w:val="0D0D0D"/>
        </w:rPr>
        <w:t>prav</w:t>
      </w:r>
      <w:r w:rsidR="00E000D1">
        <w:rPr>
          <w:color w:val="0D0D0D"/>
        </w:rPr>
        <w:t>o</w:t>
      </w:r>
      <w:r w:rsidR="002E4D4A">
        <w:rPr>
          <w:color w:val="0D0D0D"/>
        </w:rPr>
        <w:t xml:space="preserve"> na socijalnu skrb</w:t>
      </w:r>
      <w:r w:rsidR="00DC6F66">
        <w:rPr>
          <w:color w:val="0D0D0D"/>
        </w:rPr>
        <w:t xml:space="preserve"> </w:t>
      </w:r>
      <w:r w:rsidR="002E4D4A">
        <w:rPr>
          <w:color w:val="0D0D0D"/>
        </w:rPr>
        <w:t xml:space="preserve">i pravo na </w:t>
      </w:r>
      <w:r w:rsidR="00F10AA6">
        <w:rPr>
          <w:color w:val="0D0D0D"/>
        </w:rPr>
        <w:t xml:space="preserve">socijalnu </w:t>
      </w:r>
      <w:r w:rsidR="00F36BB5">
        <w:rPr>
          <w:color w:val="0D0D0D"/>
        </w:rPr>
        <w:t>potporu</w:t>
      </w:r>
      <w:r w:rsidR="002E4D4A">
        <w:rPr>
          <w:color w:val="0D0D0D"/>
        </w:rPr>
        <w:t xml:space="preserve"> koje osigurava Grad Makarska.</w:t>
      </w:r>
    </w:p>
    <w:p w14:paraId="153922C8" w14:textId="77777777" w:rsidR="002E4D4A" w:rsidRDefault="002E4D4A" w:rsidP="002E4D4A">
      <w:pPr>
        <w:pStyle w:val="Default"/>
        <w:ind w:firstLine="708"/>
        <w:rPr>
          <w:color w:val="0D0D0D"/>
        </w:rPr>
      </w:pPr>
    </w:p>
    <w:p w14:paraId="4651C365" w14:textId="27895A46" w:rsidR="002E4D4A" w:rsidRDefault="002E4D4A" w:rsidP="006D0953">
      <w:pPr>
        <w:pStyle w:val="Odlomakpopisa"/>
        <w:numPr>
          <w:ilvl w:val="0"/>
          <w:numId w:val="50"/>
        </w:numPr>
        <w:rPr>
          <w:rFonts w:eastAsia="Batang"/>
          <w:b/>
          <w:bCs/>
        </w:rPr>
      </w:pPr>
      <w:r w:rsidRPr="006D0953">
        <w:rPr>
          <w:rFonts w:eastAsia="Batang"/>
          <w:b/>
          <w:bCs/>
        </w:rPr>
        <w:t>SOCIJALNA SKRB</w:t>
      </w:r>
    </w:p>
    <w:p w14:paraId="5B58FB08" w14:textId="77777777" w:rsidR="006D0953" w:rsidRPr="006D0953" w:rsidRDefault="006D0953" w:rsidP="006D0953">
      <w:pPr>
        <w:pStyle w:val="Odlomakpopisa"/>
        <w:ind w:left="1428"/>
        <w:rPr>
          <w:rFonts w:eastAsia="Batang"/>
          <w:b/>
          <w:bCs/>
        </w:rPr>
      </w:pPr>
    </w:p>
    <w:p w14:paraId="0495DF5E" w14:textId="27F8A152" w:rsidR="002E4D4A" w:rsidRDefault="002E4D4A" w:rsidP="003B42D6">
      <w:pPr>
        <w:pStyle w:val="Default"/>
        <w:jc w:val="center"/>
        <w:rPr>
          <w:rFonts w:ascii="Times New Roman" w:hAnsi="Times New Roman" w:cs="Times New Roman"/>
        </w:rPr>
      </w:pPr>
      <w:r>
        <w:rPr>
          <w:rFonts w:ascii="Times New Roman" w:hAnsi="Times New Roman" w:cs="Times New Roman"/>
        </w:rPr>
        <w:t>Članak 4.</w:t>
      </w:r>
    </w:p>
    <w:p w14:paraId="5E0DCCE1" w14:textId="08259EC6" w:rsidR="00C246FD" w:rsidRDefault="00C246FD" w:rsidP="00E26928">
      <w:pPr>
        <w:pStyle w:val="Default"/>
        <w:ind w:firstLine="360"/>
        <w:jc w:val="both"/>
        <w:rPr>
          <w:rFonts w:ascii="Times New Roman" w:hAnsi="Times New Roman" w:cs="Times New Roman"/>
        </w:rPr>
      </w:pPr>
      <w:r w:rsidRPr="00C246FD">
        <w:rPr>
          <w:rFonts w:ascii="Times New Roman" w:hAnsi="Times New Roman" w:cs="Times New Roman"/>
        </w:rPr>
        <w:t>Sukladno Zakonu, socijalna skrb</w:t>
      </w:r>
      <w:r w:rsidR="006337A6">
        <w:rPr>
          <w:rFonts w:ascii="Times New Roman" w:hAnsi="Times New Roman" w:cs="Times New Roman"/>
        </w:rPr>
        <w:t xml:space="preserve"> za </w:t>
      </w:r>
      <w:r w:rsidRPr="00C246FD">
        <w:rPr>
          <w:rFonts w:ascii="Times New Roman" w:hAnsi="Times New Roman" w:cs="Times New Roman"/>
        </w:rPr>
        <w:t xml:space="preserve">cilj </w:t>
      </w:r>
      <w:r w:rsidR="006337A6">
        <w:rPr>
          <w:rFonts w:ascii="Times New Roman" w:hAnsi="Times New Roman" w:cs="Times New Roman"/>
        </w:rPr>
        <w:t xml:space="preserve">ima </w:t>
      </w:r>
      <w:r w:rsidRPr="00C246FD">
        <w:rPr>
          <w:rFonts w:ascii="Times New Roman" w:hAnsi="Times New Roman" w:cs="Times New Roman"/>
        </w:rPr>
        <w:t xml:space="preserve">pružanje pomoći socijalno ugroženim osobama, kao i osobama u nepovoljnim osobnim ili obiteljskim okolnostima, koja uključuje </w:t>
      </w:r>
      <w:r w:rsidRPr="00C246FD">
        <w:rPr>
          <w:rFonts w:ascii="Times New Roman" w:hAnsi="Times New Roman" w:cs="Times New Roman"/>
        </w:rPr>
        <w:br/>
        <w:t>prevenciju, promicanje promjena, pomoć u zadovoljavanju osnovnih životnih potreba i podršku pojedincu, obitelji i skupinama, u svrhu unapređenja kvalitete života i osnaživanja korisnika u samostalnom zadovoljavanju osnovnih životnih potreba te njihovog aktivnog uključivanja u društvo.</w:t>
      </w:r>
    </w:p>
    <w:p w14:paraId="51B1DFDD" w14:textId="77777777" w:rsidR="00C246FD" w:rsidRPr="00C246FD" w:rsidRDefault="00C246FD" w:rsidP="00C246FD">
      <w:pPr>
        <w:pStyle w:val="Default"/>
        <w:ind w:firstLine="360"/>
        <w:rPr>
          <w:rFonts w:ascii="Times New Roman" w:hAnsi="Times New Roman" w:cs="Times New Roman"/>
        </w:rPr>
      </w:pPr>
    </w:p>
    <w:p w14:paraId="2713089A" w14:textId="30F9AF43" w:rsidR="008B5B09" w:rsidRDefault="008B5B09" w:rsidP="008B5B09">
      <w:pPr>
        <w:ind w:firstLine="360"/>
        <w:jc w:val="center"/>
      </w:pPr>
      <w:r>
        <w:t xml:space="preserve">Članak </w:t>
      </w:r>
      <w:r w:rsidR="001466B2">
        <w:t>5</w:t>
      </w:r>
      <w:r>
        <w:t>.</w:t>
      </w:r>
    </w:p>
    <w:p w14:paraId="203DC29B" w14:textId="39EE7529" w:rsidR="008B5B09" w:rsidRDefault="008B5B09" w:rsidP="008B5B09">
      <w:r>
        <w:rPr>
          <w:color w:val="000000"/>
        </w:rPr>
        <w:tab/>
      </w:r>
      <w:r>
        <w:t xml:space="preserve">Pravo na </w:t>
      </w:r>
      <w:r w:rsidRPr="006E65EB">
        <w:t xml:space="preserve">socijalnu </w:t>
      </w:r>
      <w:r w:rsidR="006E65EB" w:rsidRPr="006E65EB">
        <w:t>skrb</w:t>
      </w:r>
      <w:r>
        <w:t xml:space="preserve"> može ostvariti samac ili kućanstvo (u daljnjem tekstu: korisnik) koji nemaju dovoljno sredstava za podmirenje osnovnih životnih potreba, a nisu ih u mogućnosti ostvariti svojim radom, primitkom od imovine, od obveznika uzdržavanja ili na drugi način.</w:t>
      </w:r>
    </w:p>
    <w:p w14:paraId="7C5F72CC" w14:textId="5E346F70" w:rsidR="008B5B09" w:rsidRDefault="008B5B09" w:rsidP="00E26928">
      <w:pPr>
        <w:pStyle w:val="Bezproreda1"/>
        <w:ind w:firstLine="708"/>
        <w:jc w:val="both"/>
        <w:rPr>
          <w:rFonts w:eastAsia="Batang"/>
        </w:rPr>
      </w:pPr>
      <w:r>
        <w:rPr>
          <w:rFonts w:eastAsia="Batang"/>
        </w:rPr>
        <w:t xml:space="preserve">Prava iz socijalne skrbi utvrđena ovom Odlukom ne mogu se </w:t>
      </w:r>
      <w:r w:rsidR="006E65EB">
        <w:rPr>
          <w:rFonts w:eastAsia="Batang"/>
        </w:rPr>
        <w:t xml:space="preserve">priznati </w:t>
      </w:r>
      <w:r>
        <w:rPr>
          <w:rFonts w:eastAsia="Batang"/>
        </w:rPr>
        <w:t>na teret Grada Makarske, ako:</w:t>
      </w:r>
    </w:p>
    <w:p w14:paraId="74C3E8AD" w14:textId="41D2A229" w:rsidR="008B5B09" w:rsidRDefault="008B5B09" w:rsidP="00E26928">
      <w:pPr>
        <w:pStyle w:val="Bezproreda1"/>
        <w:numPr>
          <w:ilvl w:val="0"/>
          <w:numId w:val="2"/>
        </w:numPr>
        <w:jc w:val="both"/>
        <w:rPr>
          <w:rFonts w:eastAsia="Batang"/>
        </w:rPr>
      </w:pPr>
      <w:r>
        <w:rPr>
          <w:rFonts w:eastAsia="Batang"/>
        </w:rPr>
        <w:t xml:space="preserve">zakon ili drugi propis određuje da se ta prava </w:t>
      </w:r>
      <w:r w:rsidR="006E65EB">
        <w:rPr>
          <w:rFonts w:eastAsia="Batang"/>
        </w:rPr>
        <w:t>priznaju</w:t>
      </w:r>
      <w:r>
        <w:rPr>
          <w:rFonts w:eastAsia="Batang"/>
        </w:rPr>
        <w:t xml:space="preserve"> na teret Republike Hrvatske, te drugih pravnih ili fizičkih osoba</w:t>
      </w:r>
    </w:p>
    <w:p w14:paraId="1AC23CB2" w14:textId="77777777" w:rsidR="008B5B09" w:rsidRDefault="008B5B09" w:rsidP="00E26928">
      <w:pPr>
        <w:pStyle w:val="Bezproreda1"/>
        <w:numPr>
          <w:ilvl w:val="0"/>
          <w:numId w:val="2"/>
        </w:numPr>
        <w:jc w:val="both"/>
        <w:rPr>
          <w:rFonts w:eastAsia="Batang"/>
        </w:rPr>
      </w:pPr>
      <w:r>
        <w:rPr>
          <w:rFonts w:eastAsia="Batang"/>
        </w:rPr>
        <w:t>osoba može sama sebe uzdržavati</w:t>
      </w:r>
    </w:p>
    <w:p w14:paraId="289F3848" w14:textId="77777777" w:rsidR="008B5B09" w:rsidRDefault="008B5B09" w:rsidP="00E26928">
      <w:pPr>
        <w:pStyle w:val="Bezproreda1"/>
        <w:numPr>
          <w:ilvl w:val="0"/>
          <w:numId w:val="2"/>
        </w:numPr>
        <w:jc w:val="both"/>
        <w:rPr>
          <w:rFonts w:eastAsia="Batang"/>
        </w:rPr>
      </w:pPr>
      <w:r>
        <w:rPr>
          <w:rFonts w:eastAsia="Batang"/>
        </w:rPr>
        <w:t>osoba ne želi tražiti uzdržavanje od osobe koja ju je dužna uzdržavati na temelju zakona, osim ako se ustanovi da zakonski obveznik uzdržavanja to nije u mogućnosti</w:t>
      </w:r>
    </w:p>
    <w:p w14:paraId="7F3EDDCC" w14:textId="77777777" w:rsidR="008B5B09" w:rsidRDefault="008B5B09" w:rsidP="00E26928">
      <w:pPr>
        <w:pStyle w:val="Bezproreda1"/>
        <w:numPr>
          <w:ilvl w:val="0"/>
          <w:numId w:val="2"/>
        </w:numPr>
        <w:jc w:val="both"/>
        <w:rPr>
          <w:rFonts w:eastAsia="Batang"/>
        </w:rPr>
      </w:pPr>
      <w:r>
        <w:rPr>
          <w:rFonts w:eastAsia="Batang"/>
        </w:rPr>
        <w:t>ima u vlasništvu ili suvlasništvu kuću ili stan kojega ne koristi za stanovanje</w:t>
      </w:r>
    </w:p>
    <w:p w14:paraId="29CFCB6E" w14:textId="77777777" w:rsidR="008B5B09" w:rsidRDefault="008B5B09" w:rsidP="00E26928">
      <w:pPr>
        <w:pStyle w:val="Bezproreda1"/>
        <w:numPr>
          <w:ilvl w:val="0"/>
          <w:numId w:val="2"/>
        </w:numPr>
        <w:jc w:val="both"/>
        <w:rPr>
          <w:rFonts w:eastAsia="Batang"/>
        </w:rPr>
      </w:pPr>
      <w:r>
        <w:rPr>
          <w:rFonts w:eastAsia="Batang"/>
        </w:rPr>
        <w:t>osoba nije uredno prijavljena u Hrvatskom zavodu za zapošljavanje, ako odbija zapošljavanje neovisno o stručnoj spremi, odnosno ako ima priliku povremenim ili sezonskim poslovima ostvariti sredstva za egzistenciju.</w:t>
      </w:r>
    </w:p>
    <w:p w14:paraId="23BBF93A" w14:textId="660050DB" w:rsidR="008B5B09" w:rsidRDefault="008B5B09" w:rsidP="008B5B09">
      <w:pPr>
        <w:rPr>
          <w:b/>
          <w:color w:val="0000FF"/>
        </w:rPr>
      </w:pPr>
    </w:p>
    <w:p w14:paraId="352ACFC7" w14:textId="3323B543" w:rsidR="00C246FD" w:rsidRPr="00C246FD" w:rsidRDefault="00C246FD" w:rsidP="00C246FD">
      <w:pPr>
        <w:jc w:val="center"/>
        <w:rPr>
          <w:bCs/>
        </w:rPr>
      </w:pPr>
      <w:r w:rsidRPr="00C246FD">
        <w:rPr>
          <w:bCs/>
        </w:rPr>
        <w:t>Članak</w:t>
      </w:r>
      <w:r w:rsidR="003B42D6">
        <w:rPr>
          <w:bCs/>
        </w:rPr>
        <w:t xml:space="preserve"> </w:t>
      </w:r>
      <w:r w:rsidR="001466B2">
        <w:rPr>
          <w:bCs/>
        </w:rPr>
        <w:t>6</w:t>
      </w:r>
      <w:r w:rsidR="003B42D6">
        <w:rPr>
          <w:bCs/>
        </w:rPr>
        <w:t>.</w:t>
      </w:r>
    </w:p>
    <w:p w14:paraId="0091CBC0" w14:textId="4F602593" w:rsidR="00C246FD" w:rsidRDefault="003B42D6" w:rsidP="00E26928">
      <w:pPr>
        <w:pStyle w:val="Bezproreda"/>
        <w:ind w:firstLine="708"/>
        <w:jc w:val="both"/>
        <w:rPr>
          <w:color w:val="0000FF"/>
        </w:rPr>
      </w:pPr>
      <w:r w:rsidRPr="00E26928">
        <w:t>Socijalnu skrb</w:t>
      </w:r>
      <w:r w:rsidR="00C246FD" w:rsidRPr="00E26928">
        <w:t xml:space="preserve"> </w:t>
      </w:r>
      <w:r w:rsidR="00141CBB" w:rsidRPr="00E26928">
        <w:t>Grada</w:t>
      </w:r>
      <w:r w:rsidR="00141CBB">
        <w:t xml:space="preserve"> Makarske</w:t>
      </w:r>
      <w:r w:rsidR="00607CEE">
        <w:t xml:space="preserve"> na</w:t>
      </w:r>
      <w:r w:rsidR="00141CBB">
        <w:t xml:space="preserve"> </w:t>
      </w:r>
      <w:r w:rsidR="00607CEE">
        <w:t>temelju</w:t>
      </w:r>
      <w:r>
        <w:t xml:space="preserve"> prava iz </w:t>
      </w:r>
      <w:r w:rsidR="00C246FD">
        <w:t>ove Odluke može ostvariti podnositelj zahtjeva, hrvatski državljanin koji ima prijavljeno prebivalište na području grada Makarske kontinuirano tri godine, računajući unazad od dana podnošenja zahtjeva, osim ako je drugačije određeno ovom Odlukom.</w:t>
      </w:r>
    </w:p>
    <w:p w14:paraId="1AA68039" w14:textId="0FEF01D5" w:rsidR="00C246FD" w:rsidRDefault="00C246FD" w:rsidP="00E26928">
      <w:pPr>
        <w:jc w:val="both"/>
        <w:rPr>
          <w:b/>
          <w:color w:val="0000FF"/>
        </w:rPr>
      </w:pPr>
    </w:p>
    <w:p w14:paraId="5F260572" w14:textId="77777777" w:rsidR="00FD6298" w:rsidRDefault="00FD6298" w:rsidP="00E26928">
      <w:pPr>
        <w:jc w:val="both"/>
        <w:rPr>
          <w:b/>
          <w:color w:val="0000FF"/>
        </w:rPr>
      </w:pPr>
    </w:p>
    <w:p w14:paraId="5A06984B" w14:textId="681D196A" w:rsidR="00141CBB" w:rsidRDefault="008B5B09" w:rsidP="00651B2A">
      <w:pPr>
        <w:jc w:val="center"/>
      </w:pPr>
      <w:r>
        <w:lastRenderedPageBreak/>
        <w:t xml:space="preserve">Članak </w:t>
      </w:r>
      <w:r w:rsidR="001466B2">
        <w:t>7</w:t>
      </w:r>
      <w:r>
        <w:t>.</w:t>
      </w:r>
    </w:p>
    <w:p w14:paraId="40970311" w14:textId="2BEA9787" w:rsidR="008B5B09" w:rsidRPr="00E26928" w:rsidRDefault="008B5B09" w:rsidP="00E26928">
      <w:pPr>
        <w:ind w:firstLine="708"/>
        <w:jc w:val="both"/>
        <w:rPr>
          <w:color w:val="000000"/>
        </w:rPr>
      </w:pPr>
      <w:r>
        <w:rPr>
          <w:color w:val="000000"/>
        </w:rPr>
        <w:t xml:space="preserve">Za ostvarivanje prava na socijalnu </w:t>
      </w:r>
      <w:r w:rsidR="00141CBB">
        <w:rPr>
          <w:color w:val="000000"/>
        </w:rPr>
        <w:t>skrb</w:t>
      </w:r>
      <w:r>
        <w:rPr>
          <w:color w:val="000000"/>
        </w:rPr>
        <w:t xml:space="preserve"> Grada Makarske, pored </w:t>
      </w:r>
      <w:r w:rsidRPr="00E26928">
        <w:rPr>
          <w:color w:val="000000"/>
        </w:rPr>
        <w:t xml:space="preserve">uvjeta iz </w:t>
      </w:r>
      <w:r w:rsidRPr="000A3AA5">
        <w:rPr>
          <w:color w:val="000000"/>
        </w:rPr>
        <w:t xml:space="preserve">članka </w:t>
      </w:r>
      <w:r w:rsidR="001466B2" w:rsidRPr="000A3AA5">
        <w:rPr>
          <w:color w:val="000000"/>
        </w:rPr>
        <w:t>6</w:t>
      </w:r>
      <w:r w:rsidRPr="000A3AA5">
        <w:rPr>
          <w:color w:val="000000"/>
        </w:rPr>
        <w:t>.</w:t>
      </w:r>
      <w:r w:rsidRPr="00E26928">
        <w:rPr>
          <w:color w:val="000000"/>
        </w:rPr>
        <w:t xml:space="preserve">  ove Odluke, korisnik </w:t>
      </w:r>
      <w:r w:rsidRPr="00E26928">
        <w:t>mora ispunjavati i jedan od sljedećih uvjeta</w:t>
      </w:r>
      <w:r w:rsidRPr="00E26928">
        <w:rPr>
          <w:color w:val="000000"/>
        </w:rPr>
        <w:t>:</w:t>
      </w:r>
    </w:p>
    <w:p w14:paraId="7C5D810F" w14:textId="77777777" w:rsidR="008B5B09" w:rsidRDefault="008B5B09" w:rsidP="00E26928">
      <w:pPr>
        <w:pStyle w:val="Bezproreda"/>
        <w:numPr>
          <w:ilvl w:val="0"/>
          <w:numId w:val="3"/>
        </w:numPr>
        <w:jc w:val="both"/>
      </w:pPr>
      <w:r>
        <w:t>uvjet prihoda</w:t>
      </w:r>
    </w:p>
    <w:p w14:paraId="30E01ED2" w14:textId="03B20844" w:rsidR="003044F9" w:rsidRDefault="008B5B09" w:rsidP="00F10AA6">
      <w:pPr>
        <w:numPr>
          <w:ilvl w:val="0"/>
          <w:numId w:val="3"/>
        </w:numPr>
        <w:jc w:val="both"/>
      </w:pPr>
      <w:r>
        <w:t>poseban uvjet</w:t>
      </w:r>
    </w:p>
    <w:p w14:paraId="5FF3D9E4" w14:textId="77777777" w:rsidR="00F10AA6" w:rsidRDefault="00F10AA6" w:rsidP="00F10AA6">
      <w:pPr>
        <w:ind w:left="720"/>
        <w:jc w:val="both"/>
      </w:pPr>
    </w:p>
    <w:p w14:paraId="6A01BEA7" w14:textId="7E377713" w:rsidR="008B5B09" w:rsidRDefault="008B5B09" w:rsidP="008B5B09">
      <w:pPr>
        <w:jc w:val="center"/>
      </w:pPr>
      <w:r>
        <w:t xml:space="preserve">    Članak </w:t>
      </w:r>
      <w:r w:rsidR="001466B2">
        <w:t>8</w:t>
      </w:r>
      <w:r>
        <w:t>.</w:t>
      </w:r>
    </w:p>
    <w:p w14:paraId="5FFC05FA" w14:textId="77777777" w:rsidR="008B5B09" w:rsidRPr="00E26928" w:rsidRDefault="008B5B09" w:rsidP="008B5B09">
      <w:pPr>
        <w:pStyle w:val="Bezproreda"/>
      </w:pPr>
      <w:r>
        <w:tab/>
      </w:r>
      <w:r>
        <w:rPr>
          <w:b/>
        </w:rPr>
        <w:t>Uvjet prihoda</w:t>
      </w:r>
      <w:r>
        <w:t xml:space="preserve"> ispunjava </w:t>
      </w:r>
      <w:r w:rsidRPr="00E26928">
        <w:t xml:space="preserve">podnositelj zahtjeva koji: </w:t>
      </w:r>
    </w:p>
    <w:p w14:paraId="627E2494" w14:textId="63DDCCFE" w:rsidR="008B5B09" w:rsidRPr="00E26928" w:rsidRDefault="008B5B09" w:rsidP="008B5B09">
      <w:pPr>
        <w:pStyle w:val="Bezproreda"/>
        <w:numPr>
          <w:ilvl w:val="0"/>
          <w:numId w:val="4"/>
        </w:numPr>
      </w:pPr>
      <w:r w:rsidRPr="00E26928">
        <w:t>kao samac ostvaruje prihod do 2.</w:t>
      </w:r>
      <w:r w:rsidR="00E26928" w:rsidRPr="00E26928">
        <w:t>1</w:t>
      </w:r>
      <w:r w:rsidRPr="00E26928">
        <w:t xml:space="preserve">00,00 kuna </w:t>
      </w:r>
    </w:p>
    <w:p w14:paraId="1C4E3D06" w14:textId="6D6E3A42" w:rsidR="008B5B09" w:rsidRPr="00E26928" w:rsidRDefault="008B5B09" w:rsidP="008B5B09">
      <w:pPr>
        <w:pStyle w:val="Bezproreda"/>
        <w:numPr>
          <w:ilvl w:val="0"/>
          <w:numId w:val="4"/>
        </w:numPr>
      </w:pPr>
      <w:r w:rsidRPr="00E26928">
        <w:t>živi u dvočlanom kućanstvu koje ostvaruje prihod do 2.</w:t>
      </w:r>
      <w:r w:rsidR="00E26928" w:rsidRPr="00E26928">
        <w:t>7</w:t>
      </w:r>
      <w:r w:rsidRPr="00E26928">
        <w:t>00,00 kuna.</w:t>
      </w:r>
    </w:p>
    <w:p w14:paraId="0087E14E" w14:textId="77777777" w:rsidR="008B5B09" w:rsidRPr="00E26928" w:rsidRDefault="008B5B09" w:rsidP="008B5B09">
      <w:pPr>
        <w:pStyle w:val="Bezproreda"/>
        <w:ind w:left="720"/>
      </w:pPr>
      <w:r w:rsidRPr="00E26928">
        <w:t>Uvjet prihoda kućanstva s više od dva člana izračunava se na način da se iznos iz stavka 1. točke 2. ovog članka, za svakog dodatnog člana kućanstva uveća za 1.000,00 kuna.</w:t>
      </w:r>
    </w:p>
    <w:p w14:paraId="4EA969A9" w14:textId="77777777" w:rsidR="00501008" w:rsidRPr="00E26928" w:rsidRDefault="008B5B09" w:rsidP="008B5B09">
      <w:pPr>
        <w:pStyle w:val="Bezproreda"/>
      </w:pPr>
      <w:r w:rsidRPr="00E26928">
        <w:tab/>
      </w:r>
      <w:r w:rsidR="00501008" w:rsidRPr="00E26928">
        <w:t>Gore navedeni iznosi iz ovog članka uvećavaju se za 500,00 kuna p</w:t>
      </w:r>
      <w:r w:rsidRPr="00E26928">
        <w:t xml:space="preserve">odnositelju zahtjeva </w:t>
      </w:r>
      <w:r w:rsidR="00501008" w:rsidRPr="00E26928">
        <w:t xml:space="preserve">za ostvarivanje </w:t>
      </w:r>
      <w:r w:rsidRPr="00E26928">
        <w:t>prava na</w:t>
      </w:r>
      <w:r w:rsidR="00501008" w:rsidRPr="00E26928">
        <w:t>:</w:t>
      </w:r>
    </w:p>
    <w:p w14:paraId="3B496BB8" w14:textId="67EB134A" w:rsidR="00501008" w:rsidRPr="00E26928" w:rsidRDefault="008B5B09" w:rsidP="00501008">
      <w:pPr>
        <w:pStyle w:val="Bezproreda"/>
        <w:numPr>
          <w:ilvl w:val="0"/>
          <w:numId w:val="39"/>
        </w:numPr>
      </w:pPr>
      <w:r w:rsidRPr="00E26928">
        <w:t>slobodno ugovorenu najamninu, članak 1</w:t>
      </w:r>
      <w:r w:rsidR="00E26928" w:rsidRPr="00E26928">
        <w:t>5</w:t>
      </w:r>
      <w:r w:rsidRPr="00E26928">
        <w:t>. stavak 1. ove Odluke,</w:t>
      </w:r>
    </w:p>
    <w:p w14:paraId="77DB23CE" w14:textId="6146D9D5" w:rsidR="008B5B09" w:rsidRPr="005815A8" w:rsidRDefault="008B5B09" w:rsidP="00501008">
      <w:pPr>
        <w:pStyle w:val="Bezproreda"/>
        <w:numPr>
          <w:ilvl w:val="0"/>
          <w:numId w:val="39"/>
        </w:numPr>
      </w:pPr>
      <w:r w:rsidRPr="005815A8">
        <w:t xml:space="preserve">podnositelju </w:t>
      </w:r>
      <w:r w:rsidR="00501008" w:rsidRPr="005815A8">
        <w:t xml:space="preserve">zahtjeva </w:t>
      </w:r>
      <w:r w:rsidRPr="005815A8">
        <w:t>prava na sufinanciranje cijene za pružene usluge programa vrtića, članak 3</w:t>
      </w:r>
      <w:r w:rsidR="0039020B" w:rsidRPr="005815A8">
        <w:t>5</w:t>
      </w:r>
      <w:r w:rsidRPr="005815A8">
        <w:t xml:space="preserve">. točka </w:t>
      </w:r>
      <w:r w:rsidR="0039020B" w:rsidRPr="005815A8">
        <w:t>5</w:t>
      </w:r>
      <w:r w:rsidRPr="005815A8">
        <w:t xml:space="preserve">. i </w:t>
      </w:r>
      <w:r w:rsidR="0039020B" w:rsidRPr="005815A8">
        <w:t>6</w:t>
      </w:r>
      <w:r w:rsidRPr="005815A8">
        <w:t>. ove Oduke</w:t>
      </w:r>
      <w:r w:rsidR="005815A8" w:rsidRPr="005815A8">
        <w:t>.</w:t>
      </w:r>
    </w:p>
    <w:p w14:paraId="2CF99810" w14:textId="5856C76F" w:rsidR="008B5B09" w:rsidRPr="005815A8" w:rsidRDefault="008B5B09" w:rsidP="008B5B09">
      <w:pPr>
        <w:pStyle w:val="Bezproreda"/>
      </w:pPr>
    </w:p>
    <w:p w14:paraId="142DC2AC" w14:textId="66B40B62" w:rsidR="001466B2" w:rsidRDefault="001466B2" w:rsidP="001466B2">
      <w:pPr>
        <w:pStyle w:val="Bezproreda"/>
        <w:jc w:val="center"/>
      </w:pPr>
      <w:r>
        <w:t>Članak 9.</w:t>
      </w:r>
    </w:p>
    <w:p w14:paraId="7E4B7759" w14:textId="42DF8260" w:rsidR="008B5B09" w:rsidRPr="001466B2" w:rsidRDefault="008B5B09" w:rsidP="008B5B09">
      <w:pPr>
        <w:pStyle w:val="Bezproreda"/>
      </w:pPr>
      <w:r>
        <w:tab/>
      </w:r>
      <w:r w:rsidRPr="001466B2">
        <w:t>Prihodom, u smislu članka</w:t>
      </w:r>
      <w:r w:rsidR="0046755E">
        <w:t xml:space="preserve"> 8.</w:t>
      </w:r>
      <w:r w:rsidRPr="001466B2">
        <w:t xml:space="preserve">, smatra se iznos ostvarenog primitka po osnovi nesamostalnog rada, te potvrdi o dohotku Porezne uprave za posljednjih šest mjeseci. </w:t>
      </w:r>
    </w:p>
    <w:p w14:paraId="302E93DC" w14:textId="77777777" w:rsidR="008B5B09" w:rsidRPr="001466B2" w:rsidRDefault="008B5B09" w:rsidP="008B5B09">
      <w:r w:rsidRPr="001466B2">
        <w:tab/>
        <w:t>Prihodom se ne smatra:</w:t>
      </w:r>
    </w:p>
    <w:p w14:paraId="1A9AD671" w14:textId="1073DDFA" w:rsidR="008D2DB3" w:rsidRPr="001466B2" w:rsidRDefault="00651B2A" w:rsidP="008D2DB3">
      <w:pPr>
        <w:pStyle w:val="Odlomakpopisa"/>
        <w:numPr>
          <w:ilvl w:val="0"/>
          <w:numId w:val="28"/>
        </w:numPr>
      </w:pPr>
      <w:r w:rsidRPr="001466B2">
        <w:t>novč</w:t>
      </w:r>
      <w:r w:rsidR="00607CEE">
        <w:t>ane naknade i potpore po Zakonu</w:t>
      </w:r>
      <w:r w:rsidRPr="001466B2">
        <w:t xml:space="preserve"> </w:t>
      </w:r>
    </w:p>
    <w:p w14:paraId="77B6C1AB" w14:textId="4A04B5DF" w:rsidR="008D2DB3" w:rsidRPr="001466B2" w:rsidRDefault="00651B2A" w:rsidP="008D2DB3">
      <w:pPr>
        <w:pStyle w:val="Odlomakpopisa"/>
        <w:numPr>
          <w:ilvl w:val="0"/>
          <w:numId w:val="28"/>
        </w:numPr>
      </w:pPr>
      <w:r w:rsidRPr="001466B2">
        <w:t>socijalna pomoć i naknade koje osigu</w:t>
      </w:r>
      <w:r w:rsidR="00607CEE">
        <w:t>ravaju županija i Grad Makarska</w:t>
      </w:r>
    </w:p>
    <w:p w14:paraId="54CC154D" w14:textId="7BE2E84E" w:rsidR="008D2DB3" w:rsidRPr="001466B2" w:rsidRDefault="00607CEE" w:rsidP="008D2DB3">
      <w:pPr>
        <w:pStyle w:val="Odlomakpopisa"/>
        <w:numPr>
          <w:ilvl w:val="0"/>
          <w:numId w:val="28"/>
        </w:numPr>
      </w:pPr>
      <w:r>
        <w:t>doplatak za djecu</w:t>
      </w:r>
      <w:r w:rsidR="00651B2A" w:rsidRPr="001466B2">
        <w:t xml:space="preserve"> </w:t>
      </w:r>
    </w:p>
    <w:p w14:paraId="61DC7AA0" w14:textId="7C092193" w:rsidR="008D2DB3" w:rsidRPr="001466B2" w:rsidRDefault="00607CEE" w:rsidP="008D2DB3">
      <w:pPr>
        <w:pStyle w:val="Odlomakpopisa"/>
        <w:numPr>
          <w:ilvl w:val="0"/>
          <w:numId w:val="28"/>
        </w:numPr>
      </w:pPr>
      <w:r>
        <w:t>stipendije učenika i studenata</w:t>
      </w:r>
      <w:r w:rsidR="00651B2A" w:rsidRPr="001466B2">
        <w:t xml:space="preserve"> </w:t>
      </w:r>
    </w:p>
    <w:p w14:paraId="6E7BE370" w14:textId="67A0B4F3" w:rsidR="008D2DB3" w:rsidRPr="001466B2" w:rsidRDefault="00651B2A" w:rsidP="008D2DB3">
      <w:pPr>
        <w:pStyle w:val="Odlomakpopisa"/>
        <w:numPr>
          <w:ilvl w:val="0"/>
          <w:numId w:val="28"/>
        </w:numPr>
      </w:pPr>
      <w:r w:rsidRPr="001466B2">
        <w:t>novčan</w:t>
      </w:r>
      <w:r w:rsidR="00607CEE">
        <w:t>a naknada za tjelesno oštećenje</w:t>
      </w:r>
      <w:r w:rsidRPr="001466B2">
        <w:t xml:space="preserve"> </w:t>
      </w:r>
    </w:p>
    <w:p w14:paraId="490E36C1" w14:textId="1DD7CDC4" w:rsidR="008D2DB3" w:rsidRPr="001466B2" w:rsidRDefault="00607CEE" w:rsidP="008D2DB3">
      <w:pPr>
        <w:pStyle w:val="Odlomakpopisa"/>
        <w:numPr>
          <w:ilvl w:val="0"/>
          <w:numId w:val="28"/>
        </w:numPr>
      </w:pPr>
      <w:r>
        <w:t>ortopedski dodatak</w:t>
      </w:r>
      <w:r w:rsidR="00651B2A" w:rsidRPr="001466B2">
        <w:t xml:space="preserve"> </w:t>
      </w:r>
    </w:p>
    <w:p w14:paraId="3DF4E753" w14:textId="6E5FA74D" w:rsidR="008D2DB3" w:rsidRPr="001466B2" w:rsidRDefault="00651B2A" w:rsidP="008D2DB3">
      <w:pPr>
        <w:pStyle w:val="Odlomakpopisa"/>
        <w:numPr>
          <w:ilvl w:val="0"/>
          <w:numId w:val="28"/>
        </w:numPr>
      </w:pPr>
      <w:r w:rsidRPr="001466B2">
        <w:t>državna potpora u poljoprivredi, ruralnom raz</w:t>
      </w:r>
      <w:r w:rsidR="00607CEE">
        <w:t>voju, ribarstvu ili akvakulturi</w:t>
      </w:r>
    </w:p>
    <w:p w14:paraId="367693E8" w14:textId="738F02C1" w:rsidR="008D2DB3" w:rsidRPr="001466B2" w:rsidRDefault="00651B2A" w:rsidP="008D2DB3">
      <w:pPr>
        <w:pStyle w:val="Odlomakpopisa"/>
        <w:numPr>
          <w:ilvl w:val="0"/>
          <w:numId w:val="28"/>
        </w:numPr>
      </w:pPr>
      <w:r w:rsidRPr="001466B2">
        <w:t>novčana pomoć i putni troškovi osobe na stručnom osposobljavanju za r</w:t>
      </w:r>
      <w:r w:rsidR="00607CEE">
        <w:t>ad bez zasnivanja radnog odnosa</w:t>
      </w:r>
      <w:r w:rsidRPr="001466B2">
        <w:t xml:space="preserve"> </w:t>
      </w:r>
    </w:p>
    <w:p w14:paraId="3611581F" w14:textId="3455D5B0" w:rsidR="008D2DB3" w:rsidRPr="001466B2" w:rsidRDefault="00651B2A" w:rsidP="008D2DB3">
      <w:pPr>
        <w:pStyle w:val="Odlomakpopisa"/>
        <w:numPr>
          <w:ilvl w:val="0"/>
          <w:numId w:val="28"/>
        </w:numPr>
      </w:pPr>
      <w:r w:rsidRPr="001466B2">
        <w:t xml:space="preserve">novčana pomoć i putni troškovi nezaposlene osobe koju je Hrvatski zavod za </w:t>
      </w:r>
      <w:r w:rsidRPr="001466B2">
        <w:br/>
        <w:t>zapošljavanje uputio na obrazovanje koje organizira</w:t>
      </w:r>
      <w:r w:rsidR="00607CEE">
        <w:t>,</w:t>
      </w:r>
      <w:r w:rsidRPr="001466B2">
        <w:t xml:space="preserve"> odnosno troškove snosi Hrvats</w:t>
      </w:r>
      <w:r w:rsidR="00607CEE">
        <w:t>ki zavod za zapošljavanje</w:t>
      </w:r>
      <w:r w:rsidRPr="001466B2">
        <w:t xml:space="preserve"> </w:t>
      </w:r>
    </w:p>
    <w:p w14:paraId="3230B3CA" w14:textId="29243162" w:rsidR="008D2DB3" w:rsidRPr="001466B2" w:rsidRDefault="00651B2A" w:rsidP="008D2DB3">
      <w:pPr>
        <w:pStyle w:val="Odlomakpopisa"/>
        <w:numPr>
          <w:ilvl w:val="0"/>
          <w:numId w:val="28"/>
        </w:numPr>
      </w:pPr>
      <w:r w:rsidRPr="001466B2">
        <w:t>doplatak za pomoć i n</w:t>
      </w:r>
      <w:r w:rsidR="00607CEE">
        <w:t>jegu po odredbama drugih zakona</w:t>
      </w:r>
      <w:r w:rsidRPr="001466B2">
        <w:t xml:space="preserve"> </w:t>
      </w:r>
    </w:p>
    <w:p w14:paraId="33A243FF" w14:textId="1DAD4E81" w:rsidR="008D2DB3" w:rsidRPr="001466B2" w:rsidRDefault="00651B2A" w:rsidP="008D2DB3">
      <w:pPr>
        <w:pStyle w:val="Odlomakpopisa"/>
        <w:numPr>
          <w:ilvl w:val="0"/>
          <w:numId w:val="28"/>
        </w:numPr>
      </w:pPr>
      <w:r w:rsidRPr="001466B2">
        <w:t>primici koje fizičke osobe ostvare na osnovi donacija pravnih i fizičkih</w:t>
      </w:r>
      <w:r w:rsidR="008D2DB3" w:rsidRPr="001466B2">
        <w:t xml:space="preserve"> </w:t>
      </w:r>
      <w:r w:rsidR="00607CEE">
        <w:t>osoba za zdravstvene potrebe</w:t>
      </w:r>
      <w:r w:rsidRPr="001466B2">
        <w:t xml:space="preserve"> </w:t>
      </w:r>
    </w:p>
    <w:p w14:paraId="7BD5CB0F" w14:textId="291EFB12" w:rsidR="008D2DB3" w:rsidRPr="001466B2" w:rsidRDefault="00651B2A" w:rsidP="008D2DB3">
      <w:pPr>
        <w:pStyle w:val="Odlomakpopisa"/>
        <w:numPr>
          <w:ilvl w:val="0"/>
          <w:numId w:val="28"/>
        </w:numPr>
      </w:pPr>
      <w:r w:rsidRPr="001466B2">
        <w:t>sredstva za saniranje p</w:t>
      </w:r>
      <w:r w:rsidR="00607CEE">
        <w:t>osljedica elementarnih nepogoda</w:t>
      </w:r>
      <w:r w:rsidRPr="001466B2">
        <w:t xml:space="preserve"> </w:t>
      </w:r>
    </w:p>
    <w:p w14:paraId="1D2FC472" w14:textId="2B341509" w:rsidR="002E4D4A" w:rsidRPr="001466B2" w:rsidRDefault="00651B2A" w:rsidP="008D2DB3">
      <w:pPr>
        <w:pStyle w:val="Odlomakpopisa"/>
        <w:numPr>
          <w:ilvl w:val="0"/>
          <w:numId w:val="28"/>
        </w:numPr>
      </w:pPr>
      <w:r w:rsidRPr="001466B2">
        <w:t>naknada učenicima za vrije</w:t>
      </w:r>
      <w:r w:rsidR="00607CEE">
        <w:t>me praktičnog rada i naukovanja</w:t>
      </w:r>
      <w:r w:rsidR="008D2DB3" w:rsidRPr="001466B2">
        <w:t xml:space="preserve"> </w:t>
      </w:r>
    </w:p>
    <w:p w14:paraId="5823356A" w14:textId="0B437907" w:rsidR="002E4D4A" w:rsidRPr="001466B2" w:rsidRDefault="008D2DB3" w:rsidP="008D2DB3">
      <w:pPr>
        <w:pStyle w:val="Odlomakpopisa"/>
        <w:numPr>
          <w:ilvl w:val="0"/>
          <w:numId w:val="28"/>
        </w:numPr>
      </w:pPr>
      <w:r w:rsidRPr="001466B2">
        <w:t>osobna invalidnina, doplatak za njegu i pomoć d</w:t>
      </w:r>
      <w:r w:rsidR="00607CEE">
        <w:t>ruge osobe, ortopedski doplatak</w:t>
      </w:r>
      <w:r w:rsidRPr="001466B2">
        <w:t xml:space="preserve"> posebni dodat</w:t>
      </w:r>
      <w:r w:rsidR="00607CEE">
        <w:t>ak, naknada za pripomoć u kući</w:t>
      </w:r>
      <w:r w:rsidRPr="001466B2">
        <w:br/>
        <w:t>jednokratna novčana pomoć, naknada troškova pogreba te naknada za pravo na besplatne udžbenike ako su ta prava ostvarena</w:t>
      </w:r>
      <w:r w:rsidR="00607CEE">
        <w:t xml:space="preserve"> na temelju</w:t>
      </w:r>
      <w:r w:rsidRPr="001466B2">
        <w:t xml:space="preserve"> posebnog propisa kojim se uređuju prava hrvatskih branitelja iz Domovinskog r</w:t>
      </w:r>
      <w:r w:rsidR="00607CEE">
        <w:t xml:space="preserve">ata i </w:t>
      </w:r>
      <w:r w:rsidR="00607CEE">
        <w:br/>
        <w:t>članova njihove obitelji</w:t>
      </w:r>
      <w:r w:rsidRPr="001466B2">
        <w:t xml:space="preserve"> </w:t>
      </w:r>
    </w:p>
    <w:p w14:paraId="4134F5BA" w14:textId="08B41D49" w:rsidR="001466B2" w:rsidRDefault="008D2DB3" w:rsidP="005657F7">
      <w:pPr>
        <w:pStyle w:val="Odlomakpopisa"/>
        <w:numPr>
          <w:ilvl w:val="0"/>
          <w:numId w:val="28"/>
        </w:numPr>
      </w:pPr>
      <w:r w:rsidRPr="001466B2">
        <w:t>osobna invalidnina, obiteljska invalidnina,</w:t>
      </w:r>
      <w:r w:rsidR="00607CEE">
        <w:t xml:space="preserve"> uvećana obiteljska invalidnina</w:t>
      </w:r>
      <w:r w:rsidRPr="001466B2">
        <w:t xml:space="preserve"> </w:t>
      </w:r>
      <w:r w:rsidRPr="001466B2">
        <w:br/>
        <w:t>doplatak za pomoć i njegu druge osobe, ortopedski doplatak, posebni doplatak,</w:t>
      </w:r>
      <w:r w:rsidR="002E4D4A" w:rsidRPr="001466B2">
        <w:t xml:space="preserve"> </w:t>
      </w:r>
      <w:r w:rsidRPr="001466B2">
        <w:t xml:space="preserve">naknada za pripomoć u kući, naknada za pravo na besplatne udžbenike ostvarene temeljem posebnog propisa kojim se uređuje zaštita </w:t>
      </w:r>
      <w:r w:rsidR="00607CEE">
        <w:t>vojnih i civilnih invalida rata</w:t>
      </w:r>
      <w:r w:rsidR="005657F7">
        <w:t>.</w:t>
      </w:r>
      <w:r w:rsidRPr="001466B2">
        <w:t xml:space="preserve"> </w:t>
      </w:r>
    </w:p>
    <w:p w14:paraId="484A95BD" w14:textId="6F68B0BB" w:rsidR="008D2DB3" w:rsidRPr="001466B2" w:rsidRDefault="008D2DB3" w:rsidP="001466B2">
      <w:pPr>
        <w:ind w:left="360" w:firstLine="348"/>
      </w:pPr>
      <w:r w:rsidRPr="001466B2">
        <w:lastRenderedPageBreak/>
        <w:t xml:space="preserve">Iznos prihoda iz </w:t>
      </w:r>
      <w:r w:rsidR="001466B2" w:rsidRPr="005815A8">
        <w:t>članak 8.</w:t>
      </w:r>
      <w:r w:rsidRPr="001466B2">
        <w:t xml:space="preserve"> umanjuje se za iznos koji na temelju propisa kojim se uređuju obiteljski odnosi samac ili član kućanstva plaća za uzdržavanje osobe s kojom ne živi.</w:t>
      </w:r>
    </w:p>
    <w:p w14:paraId="4580A05A" w14:textId="77777777" w:rsidR="002E4D4A" w:rsidRDefault="002E4D4A" w:rsidP="002E4D4A">
      <w:pPr>
        <w:jc w:val="center"/>
      </w:pPr>
    </w:p>
    <w:p w14:paraId="6F3AD591" w14:textId="6AA8A140" w:rsidR="008B5B09" w:rsidRDefault="008B5B09" w:rsidP="002E4D4A">
      <w:pPr>
        <w:jc w:val="center"/>
      </w:pPr>
      <w:r>
        <w:t xml:space="preserve">Članak </w:t>
      </w:r>
      <w:r w:rsidR="001466B2">
        <w:t>10</w:t>
      </w:r>
      <w:r>
        <w:t>.</w:t>
      </w:r>
    </w:p>
    <w:p w14:paraId="47FA7C18" w14:textId="77777777" w:rsidR="008B5B09" w:rsidRDefault="008B5B09" w:rsidP="008B5B09">
      <w:pPr>
        <w:pStyle w:val="Bezproreda"/>
        <w:rPr>
          <w:b/>
        </w:rPr>
      </w:pPr>
      <w:r>
        <w:rPr>
          <w:b/>
        </w:rPr>
        <w:tab/>
        <w:t>Poseban uvjet ispunjava:</w:t>
      </w:r>
    </w:p>
    <w:p w14:paraId="6F777231" w14:textId="018E2A86" w:rsidR="008B5B09" w:rsidRDefault="008B5B09" w:rsidP="008B5B09">
      <w:pPr>
        <w:pStyle w:val="Bezproreda"/>
        <w:numPr>
          <w:ilvl w:val="0"/>
          <w:numId w:val="6"/>
        </w:numPr>
        <w:rPr>
          <w:b/>
          <w:u w:val="single"/>
        </w:rPr>
      </w:pPr>
      <w:r w:rsidRPr="005815A8">
        <w:rPr>
          <w:szCs w:val="19"/>
        </w:rPr>
        <w:t>hrvatski branitelj iz Domovinskog rata</w:t>
      </w:r>
      <w:r>
        <w:rPr>
          <w:szCs w:val="19"/>
        </w:rPr>
        <w:t>, obitelj smrtno stradaloga hrvatskog branitelja iz Domovinskog rata i zatočenoga ili nestaloga hrvatskog branitelja iz Domovinskog rata, HRVI iz Domovinskog rata i civilni invalidi sa 70 posto i više oštećenja organizma</w:t>
      </w:r>
    </w:p>
    <w:p w14:paraId="5464BAF5" w14:textId="2B09A6E7" w:rsidR="008B5B09" w:rsidRDefault="008B5B09" w:rsidP="008B5B09">
      <w:pPr>
        <w:pStyle w:val="Bezproreda"/>
        <w:numPr>
          <w:ilvl w:val="0"/>
          <w:numId w:val="6"/>
        </w:numPr>
      </w:pPr>
      <w:r>
        <w:t>roditelj / staratelj</w:t>
      </w:r>
      <w:r w:rsidR="0034667B">
        <w:t xml:space="preserve"> i udomitelj</w:t>
      </w:r>
      <w:r>
        <w:t xml:space="preserve"> djeteta s teškoćama u razvoju.</w:t>
      </w:r>
    </w:p>
    <w:p w14:paraId="5DAC54DF" w14:textId="77777777" w:rsidR="008B5B09" w:rsidRDefault="008B5B09" w:rsidP="00CA2ECF"/>
    <w:p w14:paraId="3740C88D" w14:textId="0E578C9C" w:rsidR="008B5B09" w:rsidRDefault="008B5B09" w:rsidP="008B5B09">
      <w:pPr>
        <w:jc w:val="center"/>
        <w:rPr>
          <w:color w:val="000000"/>
        </w:rPr>
      </w:pPr>
      <w:bookmarkStart w:id="2" w:name="_Hlk86571852"/>
      <w:r>
        <w:rPr>
          <w:color w:val="000000"/>
        </w:rPr>
        <w:t>Članak 1</w:t>
      </w:r>
      <w:r w:rsidR="00DE2B6B">
        <w:rPr>
          <w:color w:val="000000"/>
        </w:rPr>
        <w:t>1</w:t>
      </w:r>
      <w:bookmarkEnd w:id="2"/>
      <w:r>
        <w:rPr>
          <w:color w:val="000000"/>
        </w:rPr>
        <w:t>.</w:t>
      </w:r>
    </w:p>
    <w:p w14:paraId="4B5AA562" w14:textId="066711EA" w:rsidR="008B5B09" w:rsidRPr="00E26928" w:rsidRDefault="008B5B09" w:rsidP="008B5B09">
      <w:pPr>
        <w:rPr>
          <w:color w:val="000000"/>
        </w:rPr>
      </w:pPr>
      <w:r>
        <w:rPr>
          <w:b/>
          <w:color w:val="000000"/>
        </w:rPr>
        <w:tab/>
      </w:r>
      <w:r>
        <w:rPr>
          <w:color w:val="000000"/>
        </w:rPr>
        <w:t xml:space="preserve">Ovisno o dužini trajanja </w:t>
      </w:r>
      <w:r w:rsidR="00CA2ECF">
        <w:rPr>
          <w:color w:val="000000"/>
        </w:rPr>
        <w:t xml:space="preserve">socijalne skrbi </w:t>
      </w:r>
      <w:r>
        <w:rPr>
          <w:color w:val="000000"/>
        </w:rPr>
        <w:t xml:space="preserve">Grad </w:t>
      </w:r>
      <w:r w:rsidRPr="00E26928">
        <w:rPr>
          <w:color w:val="000000"/>
        </w:rPr>
        <w:t>Makarska može dodijeliti:</w:t>
      </w:r>
    </w:p>
    <w:p w14:paraId="6F878A79" w14:textId="77777777" w:rsidR="008B5B09" w:rsidRDefault="008B5B09" w:rsidP="008B5B09">
      <w:pPr>
        <w:numPr>
          <w:ilvl w:val="0"/>
          <w:numId w:val="7"/>
        </w:numPr>
      </w:pPr>
      <w:r>
        <w:t>jednokratnu naknadu</w:t>
      </w:r>
    </w:p>
    <w:p w14:paraId="3DD8370C" w14:textId="2A373D91" w:rsidR="008B5B09" w:rsidRDefault="005832FA" w:rsidP="008B5B09">
      <w:pPr>
        <w:numPr>
          <w:ilvl w:val="0"/>
          <w:numId w:val="7"/>
        </w:numPr>
        <w:rPr>
          <w:u w:val="single"/>
        </w:rPr>
      </w:pPr>
      <w:r>
        <w:t>mjesečn</w:t>
      </w:r>
      <w:r w:rsidR="00CE61B6">
        <w:t>u</w:t>
      </w:r>
      <w:r w:rsidR="00513A59">
        <w:t xml:space="preserve"> </w:t>
      </w:r>
      <w:r w:rsidR="008B5B09">
        <w:t>naknadu.</w:t>
      </w:r>
    </w:p>
    <w:p w14:paraId="2AC4A133" w14:textId="77777777" w:rsidR="008B5B09" w:rsidRDefault="008B5B09" w:rsidP="008B5B09"/>
    <w:p w14:paraId="5468F333" w14:textId="2CE6B067" w:rsidR="008B5B09" w:rsidRDefault="008B5B09" w:rsidP="008B5B09">
      <w:pPr>
        <w:jc w:val="center"/>
        <w:rPr>
          <w:u w:val="single"/>
        </w:rPr>
      </w:pPr>
      <w:r>
        <w:t>Članak 1</w:t>
      </w:r>
      <w:r w:rsidR="00DE2B6B">
        <w:t>2</w:t>
      </w:r>
      <w:r>
        <w:t>.</w:t>
      </w:r>
    </w:p>
    <w:p w14:paraId="5946C4EA" w14:textId="6EB2D52D" w:rsidR="008B5B09" w:rsidRPr="00E26928" w:rsidRDefault="008B5B09" w:rsidP="00E26928">
      <w:pPr>
        <w:pStyle w:val="Bezproreda"/>
        <w:jc w:val="both"/>
      </w:pPr>
      <w:r>
        <w:rPr>
          <w:b/>
        </w:rPr>
        <w:tab/>
        <w:t>Jednokratna naknada -</w:t>
      </w:r>
      <w:r>
        <w:t xml:space="preserve"> </w:t>
      </w:r>
      <w:r w:rsidR="006E65EB">
        <w:t>priznaje</w:t>
      </w:r>
      <w:r>
        <w:t xml:space="preserve"> se </w:t>
      </w:r>
      <w:r w:rsidR="00121C92">
        <w:t xml:space="preserve">podnositelju </w:t>
      </w:r>
      <w:r w:rsidR="00121C92" w:rsidRPr="00E26928">
        <w:t>zahtjeva</w:t>
      </w:r>
      <w:r w:rsidRPr="00E26928">
        <w:t xml:space="preserve"> koji kao samac ili član kućanstva zbog trenutačnih okolnosti nije u mogućnosti djelomično ili u cijelosti zadovoljiti osnovne životne potrebe - npr. teža bolest i neophodno liječenje</w:t>
      </w:r>
      <w:r w:rsidR="0046755E" w:rsidRPr="00E26928">
        <w:t xml:space="preserve"> </w:t>
      </w:r>
      <w:r w:rsidRPr="00E26928">
        <w:t>ili zbog elementarn</w:t>
      </w:r>
      <w:r w:rsidR="008F2969" w:rsidRPr="00E26928">
        <w:t>e</w:t>
      </w:r>
      <w:r w:rsidRPr="00E26928">
        <w:t xml:space="preserve"> nepogod</w:t>
      </w:r>
      <w:r w:rsidR="008F2969" w:rsidRPr="00E26928">
        <w:t>e koji izravno pogađa podnositeljevo kućanstvo</w:t>
      </w:r>
      <w:r w:rsidRPr="00E26928">
        <w:t>.</w:t>
      </w:r>
    </w:p>
    <w:p w14:paraId="1CB80CBD" w14:textId="77777777" w:rsidR="00141CBB" w:rsidRPr="00E26928" w:rsidRDefault="008B5B09" w:rsidP="00E26928">
      <w:pPr>
        <w:pStyle w:val="Bezproreda"/>
        <w:jc w:val="both"/>
      </w:pPr>
      <w:r w:rsidRPr="00E26928">
        <w:tab/>
        <w:t xml:space="preserve">Najveći iznos pomoći u jednoj godini za pojedinca ili članove kućanstva ukupno iznosi 5.000,00 kuna. </w:t>
      </w:r>
    </w:p>
    <w:p w14:paraId="606F6AF2" w14:textId="56EB6074" w:rsidR="008B5B09" w:rsidRDefault="008B5B09" w:rsidP="00E26928">
      <w:pPr>
        <w:pStyle w:val="Bezproreda"/>
        <w:ind w:firstLine="708"/>
        <w:jc w:val="both"/>
      </w:pPr>
      <w:bookmarkStart w:id="3" w:name="_Hlk86588305"/>
      <w:r>
        <w:t>Gradonačelnik Grada Makarske može u izuzetno opravdanim okolnostima po svojoj diskrecijskoj ocjeni odrediti i</w:t>
      </w:r>
      <w:bookmarkEnd w:id="3"/>
      <w:r>
        <w:t xml:space="preserve"> veći iznos.</w:t>
      </w:r>
    </w:p>
    <w:p w14:paraId="6DE9880E" w14:textId="14F4C581" w:rsidR="006337A6" w:rsidRDefault="006337A6" w:rsidP="00E26928">
      <w:pPr>
        <w:ind w:firstLine="708"/>
        <w:jc w:val="both"/>
      </w:pPr>
      <w:r>
        <w:t>Pravo iz ovoga članka može ostvariti podnositelj zahtjeva ako</w:t>
      </w:r>
      <w:r w:rsidR="00E26928">
        <w:t xml:space="preserve"> </w:t>
      </w:r>
      <w:r>
        <w:t>ispunjava uvjet prebivališta iz članka 6.</w:t>
      </w:r>
      <w:r w:rsidR="00E26928">
        <w:t xml:space="preserve"> i </w:t>
      </w:r>
      <w:r w:rsidR="00E26928" w:rsidRPr="00E26928">
        <w:t>u</w:t>
      </w:r>
      <w:r w:rsidRPr="00E26928">
        <w:t xml:space="preserve">vjet prihoda iz članka 8. </w:t>
      </w:r>
    </w:p>
    <w:p w14:paraId="2D63724E" w14:textId="77777777" w:rsidR="00CA2ECF" w:rsidRDefault="00CA2ECF" w:rsidP="006337A6">
      <w:pPr>
        <w:pStyle w:val="Bezproreda"/>
      </w:pPr>
    </w:p>
    <w:p w14:paraId="2D66AA9F" w14:textId="06356252" w:rsidR="008B5B09" w:rsidRDefault="008B5B09" w:rsidP="008B5B09">
      <w:pPr>
        <w:pStyle w:val="Bezproreda"/>
        <w:jc w:val="center"/>
      </w:pPr>
      <w:r>
        <w:t>Članak 1</w:t>
      </w:r>
      <w:r w:rsidR="00DE2B6B">
        <w:t>3</w:t>
      </w:r>
      <w:r>
        <w:t>.</w:t>
      </w:r>
    </w:p>
    <w:p w14:paraId="76B328B2" w14:textId="38EF3F4E" w:rsidR="00E26928" w:rsidRDefault="008B5B09" w:rsidP="00E26928">
      <w:pPr>
        <w:pStyle w:val="Bezproreda"/>
        <w:jc w:val="both"/>
      </w:pPr>
      <w:r>
        <w:tab/>
      </w:r>
      <w:r w:rsidR="005832FA">
        <w:rPr>
          <w:b/>
          <w:bCs/>
        </w:rPr>
        <w:t>Mjesečna</w:t>
      </w:r>
      <w:r w:rsidR="00513A59">
        <w:rPr>
          <w:b/>
          <w:bCs/>
        </w:rPr>
        <w:t xml:space="preserve"> naknad</w:t>
      </w:r>
      <w:r w:rsidR="00C0457F">
        <w:rPr>
          <w:b/>
          <w:bCs/>
        </w:rPr>
        <w:t>a</w:t>
      </w:r>
      <w:r>
        <w:t xml:space="preserve"> </w:t>
      </w:r>
      <w:r w:rsidR="006E65EB">
        <w:t>priznaje</w:t>
      </w:r>
      <w:r w:rsidR="00C0457F">
        <w:t xml:space="preserve"> se </w:t>
      </w:r>
      <w:r w:rsidR="00C0457F" w:rsidRPr="00C0457F">
        <w:t xml:space="preserve">podnositelju zahtjevu </w:t>
      </w:r>
      <w:r w:rsidRPr="00C0457F">
        <w:t xml:space="preserve">na </w:t>
      </w:r>
      <w:r>
        <w:t xml:space="preserve">način da </w:t>
      </w:r>
      <w:r w:rsidRPr="00E26928">
        <w:t xml:space="preserve">se </w:t>
      </w:r>
      <w:r w:rsidR="005832FA" w:rsidRPr="00E26928">
        <w:t xml:space="preserve">rješenjem određena potpora mjesečno </w:t>
      </w:r>
      <w:r w:rsidRPr="00E26928">
        <w:t>doznačava na račun pružatelja usluga, ako ovom Odlukom nije drugačije određeno.</w:t>
      </w:r>
    </w:p>
    <w:p w14:paraId="26C6D083" w14:textId="6C653992" w:rsidR="00910DF8" w:rsidRPr="00E26928" w:rsidRDefault="008B5B09" w:rsidP="00E26928">
      <w:pPr>
        <w:pStyle w:val="Bezproreda"/>
        <w:jc w:val="both"/>
      </w:pPr>
      <w:r w:rsidRPr="00E26928">
        <w:tab/>
        <w:t>Korisnik</w:t>
      </w:r>
      <w:r w:rsidR="006E65EB" w:rsidRPr="00E26928">
        <w:t>u</w:t>
      </w:r>
      <w:r w:rsidRPr="00E26928">
        <w:t xml:space="preserve"> </w:t>
      </w:r>
      <w:r w:rsidR="005832FA" w:rsidRPr="00E26928">
        <w:t>mjesečne</w:t>
      </w:r>
      <w:r w:rsidR="00C0457F" w:rsidRPr="00E26928">
        <w:t xml:space="preserve"> </w:t>
      </w:r>
      <w:r w:rsidRPr="00E26928">
        <w:t>naknade i članovi</w:t>
      </w:r>
      <w:r w:rsidR="006E65EB" w:rsidRPr="00E26928">
        <w:t>ma</w:t>
      </w:r>
      <w:r w:rsidRPr="00E26928">
        <w:t xml:space="preserve"> njegova kućanstva ne mo</w:t>
      </w:r>
      <w:r w:rsidR="006E65EB" w:rsidRPr="00E26928">
        <w:t>že se priznati</w:t>
      </w:r>
      <w:r w:rsidRPr="00E26928">
        <w:t xml:space="preserve"> pravo na jednokratnu naknadu</w:t>
      </w:r>
      <w:r w:rsidR="006E65EB" w:rsidRPr="00E26928">
        <w:t xml:space="preserve"> iz članka 1</w:t>
      </w:r>
      <w:r w:rsidR="00E26928">
        <w:t>2</w:t>
      </w:r>
      <w:r w:rsidR="006E65EB" w:rsidRPr="00E26928">
        <w:t>.</w:t>
      </w:r>
      <w:r w:rsidR="00E26928">
        <w:t xml:space="preserve"> ove Odluke.</w:t>
      </w:r>
    </w:p>
    <w:p w14:paraId="7127B58E" w14:textId="0D6C315C" w:rsidR="0046755E" w:rsidRPr="00E26928" w:rsidRDefault="0046755E" w:rsidP="00E26928">
      <w:pPr>
        <w:ind w:firstLine="708"/>
        <w:jc w:val="both"/>
      </w:pPr>
      <w:r w:rsidRPr="00E26928">
        <w:t xml:space="preserve">Korisnik </w:t>
      </w:r>
      <w:r w:rsidR="005832FA" w:rsidRPr="00E26928">
        <w:t>mjesečne</w:t>
      </w:r>
      <w:r w:rsidR="00C0457F" w:rsidRPr="00E26928">
        <w:t xml:space="preserve"> n</w:t>
      </w:r>
      <w:r w:rsidR="00CA2ECF" w:rsidRPr="00E26928">
        <w:t>aknade iz ovoga članka</w:t>
      </w:r>
      <w:r w:rsidRPr="00E26928">
        <w:t xml:space="preserve"> koji se za vrijeme </w:t>
      </w:r>
      <w:r w:rsidR="006E65EB" w:rsidRPr="00E26928">
        <w:t xml:space="preserve">priznavanja tog </w:t>
      </w:r>
      <w:r w:rsidRPr="00E26928">
        <w:t>prava zaposli, koristit će prava prema zadnjem Rješenju o socijalnoj pomoći Grada Makarske, najduže godinu dana, računajući od dana zaposlenja.</w:t>
      </w:r>
    </w:p>
    <w:p w14:paraId="7C498FC4" w14:textId="77777777" w:rsidR="008B5B09" w:rsidRDefault="008B5B09" w:rsidP="008B5B09">
      <w:pPr>
        <w:pStyle w:val="Bezproreda"/>
      </w:pPr>
    </w:p>
    <w:p w14:paraId="2D1D5EC5" w14:textId="57CCE380" w:rsidR="008B5B09" w:rsidRDefault="008B5B09" w:rsidP="008B5B09">
      <w:pPr>
        <w:pStyle w:val="Bezproreda"/>
        <w:jc w:val="center"/>
      </w:pPr>
      <w:r>
        <w:t>Članak 1</w:t>
      </w:r>
      <w:r w:rsidR="00DE2B6B">
        <w:t>4</w:t>
      </w:r>
      <w:r>
        <w:t>.</w:t>
      </w:r>
    </w:p>
    <w:p w14:paraId="6614FE39" w14:textId="56D28882" w:rsidR="00363E0E" w:rsidRDefault="00363E0E" w:rsidP="00363E0E">
      <w:pPr>
        <w:pStyle w:val="Bezproreda"/>
        <w:ind w:firstLine="708"/>
      </w:pPr>
      <w:r>
        <w:t xml:space="preserve">Ovisno o vrsti prava </w:t>
      </w:r>
      <w:r w:rsidR="00696E54">
        <w:t xml:space="preserve">iz </w:t>
      </w:r>
      <w:r>
        <w:t>socijalna skrb</w:t>
      </w:r>
      <w:r w:rsidR="00696E54">
        <w:t>,</w:t>
      </w:r>
      <w:r>
        <w:t xml:space="preserve"> Grad Makarsk</w:t>
      </w:r>
      <w:r w:rsidR="00696E54">
        <w:t>a može priznati</w:t>
      </w:r>
      <w:r>
        <w:t>:</w:t>
      </w:r>
    </w:p>
    <w:p w14:paraId="30CFE8EF" w14:textId="78247EF7" w:rsidR="00363E0E" w:rsidRPr="00E26928" w:rsidRDefault="00363E0E" w:rsidP="00363E0E">
      <w:pPr>
        <w:pStyle w:val="Bezproreda"/>
        <w:numPr>
          <w:ilvl w:val="0"/>
          <w:numId w:val="31"/>
        </w:numPr>
        <w:rPr>
          <w:bCs/>
        </w:rPr>
      </w:pPr>
      <w:r w:rsidRPr="00E26928">
        <w:rPr>
          <w:bCs/>
        </w:rPr>
        <w:t xml:space="preserve">Pravo na </w:t>
      </w:r>
      <w:r w:rsidR="00B10728">
        <w:rPr>
          <w:bCs/>
        </w:rPr>
        <w:t xml:space="preserve">naknadu za troškove stanovanja </w:t>
      </w:r>
    </w:p>
    <w:p w14:paraId="4151C599" w14:textId="3F4B0527" w:rsidR="00512AE8" w:rsidRPr="00E26928" w:rsidRDefault="00512AE8" w:rsidP="00363E0E">
      <w:pPr>
        <w:pStyle w:val="Bezproreda"/>
        <w:numPr>
          <w:ilvl w:val="0"/>
          <w:numId w:val="31"/>
        </w:numPr>
        <w:rPr>
          <w:bCs/>
        </w:rPr>
      </w:pPr>
      <w:r w:rsidRPr="00E26928">
        <w:rPr>
          <w:bCs/>
          <w:color w:val="000000" w:themeColor="text1"/>
        </w:rPr>
        <w:t xml:space="preserve">Pravo na </w:t>
      </w:r>
      <w:r w:rsidR="00B10728">
        <w:rPr>
          <w:bCs/>
          <w:color w:val="000000" w:themeColor="text1"/>
        </w:rPr>
        <w:t>financiranje toplog obroka</w:t>
      </w:r>
    </w:p>
    <w:p w14:paraId="2BCAAA18" w14:textId="4087AA56" w:rsidR="00290799" w:rsidRPr="00E26928" w:rsidRDefault="00290799" w:rsidP="00363E0E">
      <w:pPr>
        <w:pStyle w:val="Bezproreda"/>
        <w:numPr>
          <w:ilvl w:val="0"/>
          <w:numId w:val="31"/>
        </w:numPr>
        <w:rPr>
          <w:bCs/>
        </w:rPr>
      </w:pPr>
      <w:r w:rsidRPr="00E26928">
        <w:rPr>
          <w:bCs/>
        </w:rPr>
        <w:t>Pravo na doživotnu skrb</w:t>
      </w:r>
    </w:p>
    <w:p w14:paraId="2F9E7EDC" w14:textId="171EBB7B" w:rsidR="00290799" w:rsidRPr="00E26928" w:rsidRDefault="00290799" w:rsidP="00363E0E">
      <w:pPr>
        <w:pStyle w:val="Bezproreda"/>
        <w:numPr>
          <w:ilvl w:val="0"/>
          <w:numId w:val="31"/>
        </w:numPr>
        <w:rPr>
          <w:bCs/>
        </w:rPr>
      </w:pPr>
      <w:r w:rsidRPr="00E26928">
        <w:rPr>
          <w:bCs/>
        </w:rPr>
        <w:t>Pravo na financiranje obroka organiziranog u osnovnim školama</w:t>
      </w:r>
    </w:p>
    <w:p w14:paraId="110B1283" w14:textId="55C9F4CE" w:rsidR="00290799" w:rsidRPr="00E26928" w:rsidRDefault="00290799" w:rsidP="00363E0E">
      <w:pPr>
        <w:pStyle w:val="Bezproreda"/>
        <w:numPr>
          <w:ilvl w:val="0"/>
          <w:numId w:val="31"/>
        </w:numPr>
        <w:rPr>
          <w:bCs/>
        </w:rPr>
      </w:pPr>
      <w:r w:rsidRPr="00E26928">
        <w:rPr>
          <w:bCs/>
        </w:rPr>
        <w:t>Pravo na sufinanciranje kupnje školskih knjiga i pribora za školu</w:t>
      </w:r>
    </w:p>
    <w:p w14:paraId="3FC16631" w14:textId="7D5B391F" w:rsidR="0034667B" w:rsidRPr="00E26928" w:rsidRDefault="0034667B" w:rsidP="00363E0E">
      <w:pPr>
        <w:pStyle w:val="Bezproreda"/>
        <w:numPr>
          <w:ilvl w:val="0"/>
          <w:numId w:val="31"/>
        </w:numPr>
        <w:rPr>
          <w:bCs/>
        </w:rPr>
      </w:pPr>
      <w:r w:rsidRPr="00E26928">
        <w:rPr>
          <w:bCs/>
        </w:rPr>
        <w:t xml:space="preserve">Pravo na sufinanciranje </w:t>
      </w:r>
      <w:r w:rsidR="00B10728">
        <w:rPr>
          <w:bCs/>
        </w:rPr>
        <w:t xml:space="preserve">troškova </w:t>
      </w:r>
      <w:r w:rsidRPr="00E26928">
        <w:rPr>
          <w:bCs/>
        </w:rPr>
        <w:t>učeničkih putovanja</w:t>
      </w:r>
    </w:p>
    <w:p w14:paraId="3F025BA5" w14:textId="4C9190FA" w:rsidR="0034667B" w:rsidRPr="00E26928" w:rsidRDefault="0034667B" w:rsidP="00363E0E">
      <w:pPr>
        <w:pStyle w:val="Bezproreda"/>
        <w:numPr>
          <w:ilvl w:val="0"/>
          <w:numId w:val="31"/>
        </w:numPr>
        <w:rPr>
          <w:bCs/>
        </w:rPr>
      </w:pPr>
      <w:r w:rsidRPr="00E26928">
        <w:rPr>
          <w:bCs/>
        </w:rPr>
        <w:t>Pravo na sufinanciranje kupnje opreme za osobe s invaliditetom</w:t>
      </w:r>
    </w:p>
    <w:p w14:paraId="0773A9F4" w14:textId="1477F88D" w:rsidR="008F2969" w:rsidRPr="00E26928" w:rsidRDefault="008F2969" w:rsidP="00363E0E">
      <w:pPr>
        <w:pStyle w:val="Bezproreda"/>
        <w:numPr>
          <w:ilvl w:val="0"/>
          <w:numId w:val="31"/>
        </w:numPr>
        <w:rPr>
          <w:bCs/>
        </w:rPr>
      </w:pPr>
      <w:r w:rsidRPr="00E26928">
        <w:rPr>
          <w:bCs/>
        </w:rPr>
        <w:t>Pravo na naknadu troška prijevoza od Makarske do Kliničkog bolničkog centra Split - Podružnica Zagvozd i natrag</w:t>
      </w:r>
    </w:p>
    <w:p w14:paraId="38BEFE49" w14:textId="79701896" w:rsidR="0034667B" w:rsidRPr="00E26928" w:rsidRDefault="0034667B" w:rsidP="00363E0E">
      <w:pPr>
        <w:pStyle w:val="Bezproreda"/>
        <w:numPr>
          <w:ilvl w:val="0"/>
          <w:numId w:val="31"/>
        </w:numPr>
        <w:rPr>
          <w:bCs/>
        </w:rPr>
      </w:pPr>
      <w:r w:rsidRPr="00E26928">
        <w:rPr>
          <w:bCs/>
        </w:rPr>
        <w:lastRenderedPageBreak/>
        <w:t>Pravo na pomoć za podmirenje pogrebnih troškova</w:t>
      </w:r>
    </w:p>
    <w:p w14:paraId="5C6C3850" w14:textId="2E5BECF2" w:rsidR="008F2969" w:rsidRPr="00E26928" w:rsidRDefault="008F2969" w:rsidP="00363E0E">
      <w:pPr>
        <w:pStyle w:val="Bezproreda"/>
        <w:numPr>
          <w:ilvl w:val="0"/>
          <w:numId w:val="31"/>
        </w:numPr>
        <w:rPr>
          <w:bCs/>
        </w:rPr>
      </w:pPr>
      <w:r w:rsidRPr="00E26928">
        <w:rPr>
          <w:bCs/>
        </w:rPr>
        <w:t>Pravo na poklon - bonove za Uskrs i Božić</w:t>
      </w:r>
    </w:p>
    <w:p w14:paraId="2AC84AEB" w14:textId="60EEDE27" w:rsidR="00363E0E" w:rsidRPr="00E26928" w:rsidRDefault="00363E0E" w:rsidP="00363E0E">
      <w:pPr>
        <w:pStyle w:val="Bezproreda"/>
        <w:rPr>
          <w:b/>
          <w:bCs/>
        </w:rPr>
      </w:pPr>
    </w:p>
    <w:p w14:paraId="6762FB71" w14:textId="3DB272B9" w:rsidR="00363E0E" w:rsidRDefault="00512AE8" w:rsidP="00512AE8">
      <w:pPr>
        <w:pStyle w:val="Bezproreda"/>
        <w:jc w:val="center"/>
      </w:pPr>
      <w:r>
        <w:t>Članak 1</w:t>
      </w:r>
      <w:r w:rsidR="000A6AE5">
        <w:t>5</w:t>
      </w:r>
      <w:r>
        <w:t>.</w:t>
      </w:r>
    </w:p>
    <w:p w14:paraId="5AC97C1D" w14:textId="548A0953" w:rsidR="008B5B09" w:rsidRPr="00E26928" w:rsidRDefault="008B5B09" w:rsidP="008B5B09">
      <w:pPr>
        <w:pStyle w:val="Bezproreda"/>
      </w:pPr>
      <w:r>
        <w:tab/>
      </w:r>
      <w:r>
        <w:rPr>
          <w:b/>
        </w:rPr>
        <w:t xml:space="preserve">Pravo na </w:t>
      </w:r>
      <w:r w:rsidR="00696E54">
        <w:rPr>
          <w:b/>
        </w:rPr>
        <w:t>naknadu za</w:t>
      </w:r>
      <w:r>
        <w:rPr>
          <w:b/>
        </w:rPr>
        <w:t xml:space="preserve"> troškov</w:t>
      </w:r>
      <w:r w:rsidR="00696E54">
        <w:rPr>
          <w:b/>
        </w:rPr>
        <w:t>e</w:t>
      </w:r>
      <w:r>
        <w:rPr>
          <w:b/>
        </w:rPr>
        <w:t xml:space="preserve"> </w:t>
      </w:r>
      <w:r w:rsidRPr="00E26928">
        <w:rPr>
          <w:b/>
        </w:rPr>
        <w:t xml:space="preserve">stanovanja </w:t>
      </w:r>
      <w:r w:rsidRPr="00E26928">
        <w:t>obuhvaća troškove:</w:t>
      </w:r>
    </w:p>
    <w:p w14:paraId="7EAB487C" w14:textId="0C512E4D" w:rsidR="008B5B09" w:rsidRPr="00E26928" w:rsidRDefault="008B5B09" w:rsidP="008B5B09">
      <w:pPr>
        <w:numPr>
          <w:ilvl w:val="0"/>
          <w:numId w:val="9"/>
        </w:numPr>
      </w:pPr>
      <w:r w:rsidRPr="00E26928">
        <w:t>slobodno ugovoren</w:t>
      </w:r>
      <w:r w:rsidR="00A87ABE">
        <w:t>e</w:t>
      </w:r>
      <w:r w:rsidRPr="00E26928">
        <w:t xml:space="preserve"> najamnin</w:t>
      </w:r>
      <w:r w:rsidR="00A87ABE">
        <w:t>e</w:t>
      </w:r>
      <w:r w:rsidRPr="00E26928">
        <w:t xml:space="preserve"> –</w:t>
      </w:r>
      <w:r w:rsidR="0002315A" w:rsidRPr="00E26928">
        <w:t xml:space="preserve"> može ostvariti podnositelj zahtjeva koji na temelju javnobilježničkog ugovora može dokazati postojanje najamnine,</w:t>
      </w:r>
      <w:r w:rsidRPr="00E26928">
        <w:t xml:space="preserve"> </w:t>
      </w:r>
      <w:r w:rsidR="0002315A" w:rsidRPr="00E26928">
        <w:t xml:space="preserve">a </w:t>
      </w:r>
      <w:r w:rsidRPr="00E26928">
        <w:t xml:space="preserve">dodjeljuje se mjesečni iznos od 700,00 kuna za samca i 100,00 kuna za svakog sljedećeg člana kućanstva, a najviše </w:t>
      </w:r>
      <w:r w:rsidR="0002315A" w:rsidRPr="00E26928">
        <w:t xml:space="preserve">do </w:t>
      </w:r>
      <w:r w:rsidRPr="00E26928">
        <w:t>50 posto ugovorenog iznosa najamnine</w:t>
      </w:r>
    </w:p>
    <w:p w14:paraId="0C08C917" w14:textId="77777777" w:rsidR="008B5B09" w:rsidRPr="00E26928" w:rsidRDefault="008B5B09" w:rsidP="008B5B09">
      <w:pPr>
        <w:numPr>
          <w:ilvl w:val="0"/>
          <w:numId w:val="9"/>
        </w:numPr>
      </w:pPr>
      <w:r w:rsidRPr="00E26928">
        <w:t>električne energije – dodjeljuje se mjesečni iznos od 150,00 kuna za samca i 40,00 kuna za svakog sljedećeg člana kućanstva</w:t>
      </w:r>
    </w:p>
    <w:p w14:paraId="48173D90" w14:textId="423B54E6" w:rsidR="008B5B09" w:rsidRPr="00E26928" w:rsidRDefault="008B5B09" w:rsidP="008B5B09">
      <w:pPr>
        <w:numPr>
          <w:ilvl w:val="0"/>
          <w:numId w:val="9"/>
        </w:numPr>
        <w:rPr>
          <w:b/>
        </w:rPr>
      </w:pPr>
      <w:r w:rsidRPr="00E26928">
        <w:t>vode – dodjeljuje se mjesečni iznos od 80,00 kuna za samca i 20,00 kuna za svakog sljedećeg člana kućanstva</w:t>
      </w:r>
    </w:p>
    <w:p w14:paraId="3EA19EB8" w14:textId="77777777" w:rsidR="008B5B09" w:rsidRPr="00E26928" w:rsidRDefault="008B5B09" w:rsidP="008B5B09">
      <w:pPr>
        <w:numPr>
          <w:ilvl w:val="0"/>
          <w:numId w:val="9"/>
        </w:numPr>
        <w:rPr>
          <w:b/>
        </w:rPr>
      </w:pPr>
      <w:r w:rsidRPr="00E26928">
        <w:t>komunalne naknade - dodjeljuje se godišnji iznos od 80,00 kuna za samca i 40,00 kuna za svakog sljedećeg člana kućanstva</w:t>
      </w:r>
    </w:p>
    <w:p w14:paraId="5952D7C7" w14:textId="77777777" w:rsidR="008B5B09" w:rsidRPr="00E26928" w:rsidRDefault="008B5B09" w:rsidP="008B5B09">
      <w:pPr>
        <w:numPr>
          <w:ilvl w:val="0"/>
          <w:numId w:val="9"/>
        </w:numPr>
        <w:rPr>
          <w:b/>
        </w:rPr>
      </w:pPr>
      <w:r w:rsidRPr="00E26928">
        <w:t>slivne vode</w:t>
      </w:r>
      <w:r w:rsidRPr="00E26928">
        <w:rPr>
          <w:b/>
        </w:rPr>
        <w:t xml:space="preserve"> - </w:t>
      </w:r>
      <w:r w:rsidRPr="00E26928">
        <w:t>dodjeljuje se godišnji iznos od 80,00 kuna za samca i 40,00 kuna za svakog sljedećeg člana kućanstva</w:t>
      </w:r>
    </w:p>
    <w:p w14:paraId="5A2CCC73" w14:textId="77777777" w:rsidR="008B5B09" w:rsidRPr="00E26928" w:rsidRDefault="008B5B09" w:rsidP="008B5B09">
      <w:pPr>
        <w:numPr>
          <w:ilvl w:val="0"/>
          <w:numId w:val="9"/>
        </w:numPr>
      </w:pPr>
      <w:r w:rsidRPr="00E26928">
        <w:t>odvoza kućnog otpada – dodjeljuje se mjesečni iznos od 30,00 kuna za samca i 10,00 kuna za svakog sljedećeg člana kućanstva</w:t>
      </w:r>
    </w:p>
    <w:p w14:paraId="03AC4BD8" w14:textId="142C80F0" w:rsidR="008B5B09" w:rsidRPr="00E26928" w:rsidRDefault="008B5B09" w:rsidP="008B5B09">
      <w:pPr>
        <w:numPr>
          <w:ilvl w:val="0"/>
          <w:numId w:val="9"/>
        </w:numPr>
      </w:pPr>
      <w:r w:rsidRPr="00E26928">
        <w:t xml:space="preserve">održavanja zgrada u </w:t>
      </w:r>
      <w:r w:rsidR="00696E54" w:rsidRPr="00E26928">
        <w:t xml:space="preserve">zajedničkom </w:t>
      </w:r>
      <w:r w:rsidRPr="00E26928">
        <w:t>vlasništvu (zajednička pričuva) – dodjeljuje se mjesečni iznos od 30,00 kuna za samca i 10,00 kuna za svakog sljedećeg člana kućanstva.</w:t>
      </w:r>
    </w:p>
    <w:p w14:paraId="06396ADF" w14:textId="77777777" w:rsidR="001442D7" w:rsidRPr="00E26928" w:rsidRDefault="001442D7" w:rsidP="001442D7"/>
    <w:p w14:paraId="4AAF4883" w14:textId="558453D3" w:rsidR="00363E0E" w:rsidRPr="00E26928" w:rsidRDefault="00726789" w:rsidP="00E26928">
      <w:pPr>
        <w:ind w:firstLine="708"/>
      </w:pPr>
      <w:r>
        <w:t>Pored uvjeta iz stavka 1. p</w:t>
      </w:r>
      <w:r w:rsidR="001442D7" w:rsidRPr="00E26928">
        <w:t xml:space="preserve">ravo iz ovoga članka </w:t>
      </w:r>
      <w:r w:rsidR="00696E54" w:rsidRPr="00E26928">
        <w:t xml:space="preserve">priznaje se </w:t>
      </w:r>
      <w:r w:rsidR="001442D7" w:rsidRPr="00E26928">
        <w:t>podnositelj</w:t>
      </w:r>
      <w:r w:rsidR="00696E54" w:rsidRPr="00E26928">
        <w:t>u</w:t>
      </w:r>
      <w:r w:rsidR="001442D7" w:rsidRPr="00E26928">
        <w:t xml:space="preserve"> zahtjeva </w:t>
      </w:r>
      <w:r w:rsidR="00696E54" w:rsidRPr="00E26928">
        <w:t>koji</w:t>
      </w:r>
      <w:r w:rsidR="00E26928">
        <w:t xml:space="preserve"> </w:t>
      </w:r>
      <w:r w:rsidR="00363E0E" w:rsidRPr="00E26928">
        <w:t>ispunjava uvjet prebivališta</w:t>
      </w:r>
      <w:r w:rsidR="007A7BB9" w:rsidRPr="00E26928">
        <w:t xml:space="preserve"> </w:t>
      </w:r>
      <w:r w:rsidR="00DE2B6B" w:rsidRPr="00E26928">
        <w:t xml:space="preserve">iz članka </w:t>
      </w:r>
      <w:r w:rsidR="000A6AE5" w:rsidRPr="00E26928">
        <w:t xml:space="preserve">6. </w:t>
      </w:r>
      <w:r w:rsidR="007A7BB9" w:rsidRPr="00E26928">
        <w:t>i</w:t>
      </w:r>
      <w:r w:rsidR="00DE2B6B" w:rsidRPr="00E26928">
        <w:t xml:space="preserve"> </w:t>
      </w:r>
      <w:r w:rsidR="001442D7" w:rsidRPr="00E26928">
        <w:t xml:space="preserve">uvjet prihoda iz članka </w:t>
      </w:r>
      <w:r w:rsidR="00363E0E" w:rsidRPr="00E26928">
        <w:t>8</w:t>
      </w:r>
      <w:r w:rsidR="001442D7" w:rsidRPr="00E26928">
        <w:t>.</w:t>
      </w:r>
      <w:r w:rsidR="000A6AE5" w:rsidRPr="00E26928">
        <w:t xml:space="preserve"> ove Odluke.</w:t>
      </w:r>
      <w:r w:rsidR="001442D7" w:rsidRPr="00E26928">
        <w:t xml:space="preserve"> </w:t>
      </w:r>
    </w:p>
    <w:p w14:paraId="06ADF84F" w14:textId="7A371479" w:rsidR="00DE2B6B" w:rsidRDefault="00DE2B6B" w:rsidP="00DE2B6B">
      <w:pPr>
        <w:pStyle w:val="Bezproreda"/>
        <w:rPr>
          <w:color w:val="4472C4"/>
        </w:rPr>
      </w:pPr>
    </w:p>
    <w:p w14:paraId="2E195AC6" w14:textId="0B5A5FC3" w:rsidR="000A6AE5" w:rsidRPr="000A6AE5" w:rsidRDefault="000A6AE5" w:rsidP="000A6AE5">
      <w:pPr>
        <w:pStyle w:val="Bezproreda"/>
        <w:jc w:val="center"/>
      </w:pPr>
      <w:r w:rsidRPr="000A6AE5">
        <w:t>Članak 16.</w:t>
      </w:r>
    </w:p>
    <w:p w14:paraId="449E9F1B" w14:textId="6444BBE7" w:rsidR="00DE2B6B" w:rsidRPr="000A6AE5" w:rsidRDefault="000A6AE5" w:rsidP="00DE2B6B">
      <w:pPr>
        <w:ind w:firstLine="708"/>
      </w:pPr>
      <w:r w:rsidRPr="000A6AE5">
        <w:t>N</w:t>
      </w:r>
      <w:r w:rsidR="00DE2B6B" w:rsidRPr="000A6AE5">
        <w:t>aknad</w:t>
      </w:r>
      <w:r>
        <w:t>a</w:t>
      </w:r>
      <w:r w:rsidR="00DE2B6B" w:rsidRPr="000A6AE5">
        <w:t xml:space="preserve"> za troškove stanovanja</w:t>
      </w:r>
      <w:r>
        <w:t xml:space="preserve"> iz članka 15. </w:t>
      </w:r>
      <w:r w:rsidR="00726789">
        <w:t>priznaje</w:t>
      </w:r>
      <w:r>
        <w:t xml:space="preserve"> se</w:t>
      </w:r>
      <w:r w:rsidR="00DE2B6B" w:rsidRPr="000A6AE5">
        <w:t xml:space="preserve"> korisniku zajamčene minimalne naknade koji je to pravo ostvario Rješenjem nadležnog Centra za socijalnu skrb.</w:t>
      </w:r>
    </w:p>
    <w:p w14:paraId="3C3DB271" w14:textId="2169E464" w:rsidR="001442D7" w:rsidRPr="000A6AE5" w:rsidRDefault="00DE2B6B" w:rsidP="000A6AE5">
      <w:pPr>
        <w:ind w:firstLine="708"/>
      </w:pPr>
      <w:r w:rsidRPr="000A6AE5">
        <w:t xml:space="preserve">Naknada za troškove stanovanja priznaje </w:t>
      </w:r>
      <w:r w:rsidR="00726789">
        <w:t xml:space="preserve">se </w:t>
      </w:r>
      <w:r w:rsidR="000A6AE5" w:rsidRPr="000A6AE5">
        <w:t xml:space="preserve">sukladno članku 41. i 42. Zakona o socijalnoj skrbi („Narodne novine“, br. </w:t>
      </w:r>
      <w:hyperlink r:id="rId15" w:history="1">
        <w:r w:rsidR="000A6AE5" w:rsidRPr="000A6AE5">
          <w:rPr>
            <w:rStyle w:val="Hiperveza"/>
            <w:color w:val="auto"/>
            <w:u w:val="none"/>
          </w:rPr>
          <w:t>157/13</w:t>
        </w:r>
      </w:hyperlink>
      <w:r w:rsidR="000A6AE5" w:rsidRPr="000A6AE5">
        <w:t xml:space="preserve">, </w:t>
      </w:r>
      <w:hyperlink r:id="rId16" w:history="1">
        <w:r w:rsidR="000A6AE5" w:rsidRPr="000A6AE5">
          <w:rPr>
            <w:rStyle w:val="Hiperveza"/>
            <w:color w:val="auto"/>
            <w:u w:val="none"/>
          </w:rPr>
          <w:t>152/14</w:t>
        </w:r>
      </w:hyperlink>
      <w:r w:rsidR="000A6AE5" w:rsidRPr="000A6AE5">
        <w:t xml:space="preserve">, </w:t>
      </w:r>
      <w:hyperlink r:id="rId17" w:history="1">
        <w:r w:rsidR="000A6AE5" w:rsidRPr="000A6AE5">
          <w:rPr>
            <w:rStyle w:val="Hiperveza"/>
            <w:color w:val="auto"/>
            <w:u w:val="none"/>
          </w:rPr>
          <w:t>99/15</w:t>
        </w:r>
      </w:hyperlink>
      <w:r w:rsidR="000A6AE5" w:rsidRPr="000A6AE5">
        <w:t xml:space="preserve">, </w:t>
      </w:r>
      <w:hyperlink r:id="rId18" w:tgtFrame="_blank" w:history="1">
        <w:r w:rsidR="000A6AE5" w:rsidRPr="000A6AE5">
          <w:rPr>
            <w:rStyle w:val="Hiperveza"/>
            <w:color w:val="auto"/>
            <w:u w:val="none"/>
          </w:rPr>
          <w:t>52/16</w:t>
        </w:r>
      </w:hyperlink>
      <w:r w:rsidR="000A6AE5" w:rsidRPr="000A6AE5">
        <w:t xml:space="preserve">, </w:t>
      </w:r>
      <w:hyperlink r:id="rId19" w:history="1">
        <w:r w:rsidR="000A6AE5" w:rsidRPr="000A6AE5">
          <w:rPr>
            <w:rStyle w:val="Hiperveza"/>
            <w:color w:val="auto"/>
            <w:u w:val="none"/>
          </w:rPr>
          <w:t>16/17</w:t>
        </w:r>
      </w:hyperlink>
      <w:r w:rsidR="000A6AE5" w:rsidRPr="000A6AE5">
        <w:t xml:space="preserve">, </w:t>
      </w:r>
      <w:hyperlink r:id="rId20" w:tgtFrame="_blank" w:history="1">
        <w:r w:rsidR="000A6AE5" w:rsidRPr="000A6AE5">
          <w:rPr>
            <w:rStyle w:val="Hiperveza"/>
            <w:color w:val="auto"/>
            <w:u w:val="none"/>
          </w:rPr>
          <w:t>130/17</w:t>
        </w:r>
      </w:hyperlink>
      <w:r w:rsidR="000A6AE5" w:rsidRPr="000A6AE5">
        <w:t xml:space="preserve">, </w:t>
      </w:r>
      <w:hyperlink r:id="rId21" w:tgtFrame="_blank" w:history="1">
        <w:r w:rsidR="000A6AE5" w:rsidRPr="000A6AE5">
          <w:rPr>
            <w:rStyle w:val="Hiperveza"/>
            <w:color w:val="auto"/>
            <w:u w:val="none"/>
          </w:rPr>
          <w:t>98/19</w:t>
        </w:r>
      </w:hyperlink>
      <w:r w:rsidR="000A6AE5" w:rsidRPr="000A6AE5">
        <w:t xml:space="preserve">, </w:t>
      </w:r>
      <w:hyperlink r:id="rId22" w:tgtFrame="_blank" w:history="1">
        <w:r w:rsidR="000A6AE5" w:rsidRPr="000A6AE5">
          <w:rPr>
            <w:rStyle w:val="Hiperveza"/>
            <w:color w:val="auto"/>
            <w:u w:val="none"/>
          </w:rPr>
          <w:t>64/20</w:t>
        </w:r>
      </w:hyperlink>
      <w:r w:rsidR="000A6AE5" w:rsidRPr="000A6AE5">
        <w:t xml:space="preserve">, </w:t>
      </w:r>
      <w:hyperlink r:id="rId23" w:tgtFrame="_blank" w:history="1">
        <w:r w:rsidR="000A6AE5" w:rsidRPr="000A6AE5">
          <w:rPr>
            <w:rStyle w:val="Hiperveza"/>
            <w:color w:val="auto"/>
            <w:u w:val="none"/>
          </w:rPr>
          <w:t>138/20</w:t>
        </w:r>
      </w:hyperlink>
      <w:r w:rsidR="000A6AE5">
        <w:t>)</w:t>
      </w:r>
      <w:r w:rsidR="00A87ABE">
        <w:t>.</w:t>
      </w:r>
    </w:p>
    <w:p w14:paraId="06CE6C75" w14:textId="359609C5" w:rsidR="008B5B09" w:rsidRPr="0002315A" w:rsidRDefault="008B5B09" w:rsidP="0002315A">
      <w:pPr>
        <w:rPr>
          <w:color w:val="000000"/>
        </w:rPr>
      </w:pPr>
    </w:p>
    <w:p w14:paraId="679EBE6E" w14:textId="536146C0" w:rsidR="00363E0E" w:rsidRPr="0002315A" w:rsidRDefault="008B5B09" w:rsidP="00363E0E">
      <w:pPr>
        <w:pStyle w:val="Bezproreda"/>
        <w:jc w:val="center"/>
        <w:rPr>
          <w:color w:val="000000" w:themeColor="text1"/>
        </w:rPr>
      </w:pPr>
      <w:r w:rsidRPr="0002315A">
        <w:rPr>
          <w:color w:val="000000" w:themeColor="text1"/>
        </w:rPr>
        <w:t>Članak 1</w:t>
      </w:r>
      <w:r w:rsidR="00910DF8">
        <w:rPr>
          <w:color w:val="000000" w:themeColor="text1"/>
        </w:rPr>
        <w:t>7</w:t>
      </w:r>
      <w:r w:rsidRPr="0002315A">
        <w:rPr>
          <w:color w:val="000000" w:themeColor="text1"/>
        </w:rPr>
        <w:t>.</w:t>
      </w:r>
    </w:p>
    <w:p w14:paraId="037480F3" w14:textId="1EE017DB" w:rsidR="003044F9" w:rsidRPr="00E26928" w:rsidRDefault="00363E0E" w:rsidP="00A87ABE">
      <w:pPr>
        <w:pStyle w:val="Bezproreda"/>
        <w:ind w:firstLine="708"/>
      </w:pPr>
      <w:r w:rsidRPr="00E26928">
        <w:rPr>
          <w:b/>
          <w:bCs/>
        </w:rPr>
        <w:t>P</w:t>
      </w:r>
      <w:r w:rsidR="008B5B09" w:rsidRPr="00E26928">
        <w:rPr>
          <w:b/>
          <w:bCs/>
        </w:rPr>
        <w:t xml:space="preserve">ravo na </w:t>
      </w:r>
      <w:r w:rsidR="00513A59" w:rsidRPr="00E26928">
        <w:rPr>
          <w:b/>
          <w:bCs/>
        </w:rPr>
        <w:t>financiranje toplog obroka</w:t>
      </w:r>
      <w:r w:rsidRPr="00E26928">
        <w:t xml:space="preserve"> </w:t>
      </w:r>
      <w:r w:rsidR="00512AE8" w:rsidRPr="00E26928">
        <w:t xml:space="preserve">podrazumijeva najmanje jedan obrok, u pravilu ručak, koji Grad Makarska </w:t>
      </w:r>
      <w:r w:rsidRPr="00E26928">
        <w:t>osigura</w:t>
      </w:r>
      <w:r w:rsidR="00512AE8" w:rsidRPr="00E26928">
        <w:t>va</w:t>
      </w:r>
      <w:r w:rsidR="00A87ABE">
        <w:t xml:space="preserve"> </w:t>
      </w:r>
      <w:r w:rsidR="00512AE8" w:rsidRPr="00E26928">
        <w:t>korisnik</w:t>
      </w:r>
      <w:r w:rsidR="00A87ABE">
        <w:t>u</w:t>
      </w:r>
      <w:r w:rsidR="00512AE8" w:rsidRPr="00E26928">
        <w:t xml:space="preserve"> socijalne skrbi</w:t>
      </w:r>
      <w:r w:rsidR="00A87ABE">
        <w:t>.</w:t>
      </w:r>
      <w:r w:rsidRPr="00E26928">
        <w:t xml:space="preserve"> </w:t>
      </w:r>
    </w:p>
    <w:p w14:paraId="1835A50E" w14:textId="443A5D37" w:rsidR="00B94B28" w:rsidRPr="00E26928" w:rsidRDefault="00B94B28" w:rsidP="00A87ABE">
      <w:pPr>
        <w:pStyle w:val="Bezproreda"/>
        <w:ind w:firstLine="708"/>
        <w:rPr>
          <w:b/>
          <w:bCs/>
          <w:u w:val="single"/>
        </w:rPr>
      </w:pPr>
      <w:r w:rsidRPr="00E26928">
        <w:t xml:space="preserve">Pravo </w:t>
      </w:r>
      <w:r w:rsidR="003044F9" w:rsidRPr="00E26928">
        <w:t>iz st</w:t>
      </w:r>
      <w:r w:rsidR="00A87ABE">
        <w:t>avka</w:t>
      </w:r>
      <w:r w:rsidR="003044F9" w:rsidRPr="00E26928">
        <w:t xml:space="preserve"> 1. ovog članka </w:t>
      </w:r>
      <w:r w:rsidR="002E1058" w:rsidRPr="00E26928">
        <w:t>priznaje se</w:t>
      </w:r>
      <w:r w:rsidRPr="00E26928">
        <w:t xml:space="preserve"> osob</w:t>
      </w:r>
      <w:r w:rsidR="002E1058" w:rsidRPr="00E26928">
        <w:t>i</w:t>
      </w:r>
      <w:r w:rsidRPr="00E26928">
        <w:t xml:space="preserve"> s invaliditetom koja ima dugotrajna tjelesna, mentalna, intelektualna ili osjetilna oštećenja, koji ima trajne promjene u zdravstvenom stanju, te korisnik starije životne dobi koji nije u stanju samostalno pripremiti hranu, a</w:t>
      </w:r>
      <w:r w:rsidR="00607CEE">
        <w:t xml:space="preserve"> na temelju</w:t>
      </w:r>
      <w:r w:rsidRPr="00E26928">
        <w:t xml:space="preserve"> preporuke i/ili mišljenja nadležnog Centra za socijalnu skrb</w:t>
      </w:r>
      <w:r w:rsidR="00CE7F44">
        <w:t>.</w:t>
      </w:r>
      <w:r w:rsidR="00E26928" w:rsidRPr="00E26928">
        <w:tab/>
      </w:r>
    </w:p>
    <w:p w14:paraId="318EAB93" w14:textId="23DD55B1" w:rsidR="00752278" w:rsidRPr="00C455DC" w:rsidRDefault="00512AE8" w:rsidP="00A87ABE">
      <w:pPr>
        <w:ind w:firstLine="708"/>
      </w:pPr>
      <w:r w:rsidRPr="00E26928">
        <w:t xml:space="preserve">Pravo iz ovoga </w:t>
      </w:r>
      <w:r w:rsidRPr="00E000D1">
        <w:t xml:space="preserve">članka </w:t>
      </w:r>
      <w:r w:rsidR="00CE7F44">
        <w:t xml:space="preserve">priznaje </w:t>
      </w:r>
      <w:r w:rsidR="00CE7F44" w:rsidRPr="00C455DC">
        <w:t xml:space="preserve">se </w:t>
      </w:r>
      <w:r w:rsidRPr="00C455DC">
        <w:t>podnositelj</w:t>
      </w:r>
      <w:r w:rsidR="00CE7F44" w:rsidRPr="00C455DC">
        <w:t>u</w:t>
      </w:r>
      <w:r w:rsidRPr="00C455DC">
        <w:t xml:space="preserve"> zahtjeva </w:t>
      </w:r>
      <w:r w:rsidR="00CE7F44" w:rsidRPr="00C455DC">
        <w:t xml:space="preserve">koji pored uvjeta iz stavka 2. </w:t>
      </w:r>
      <w:r w:rsidR="00752278" w:rsidRPr="00C455DC">
        <w:t xml:space="preserve">ispunjava </w:t>
      </w:r>
      <w:r w:rsidR="00CE7F44" w:rsidRPr="00C455DC">
        <w:t xml:space="preserve">i </w:t>
      </w:r>
      <w:r w:rsidR="00752278" w:rsidRPr="00C455DC">
        <w:t xml:space="preserve">uvjet prebivališta </w:t>
      </w:r>
      <w:r w:rsidR="00E26928" w:rsidRPr="00C455DC">
        <w:t>iz čl</w:t>
      </w:r>
      <w:r w:rsidR="00CE7F44" w:rsidRPr="00C455DC">
        <w:t>anka</w:t>
      </w:r>
      <w:r w:rsidR="00E26928" w:rsidRPr="00C455DC">
        <w:t xml:space="preserve"> 6. </w:t>
      </w:r>
      <w:r w:rsidR="00752278" w:rsidRPr="00C455DC">
        <w:t>i uvjet prihoda iz članka 8.</w:t>
      </w:r>
      <w:r w:rsidR="00E26928" w:rsidRPr="00C455DC">
        <w:t xml:space="preserve"> ove Odluke.</w:t>
      </w:r>
    </w:p>
    <w:p w14:paraId="34DA1F85" w14:textId="77777777" w:rsidR="0005700B" w:rsidRPr="00C455DC" w:rsidRDefault="0005700B" w:rsidP="00A87ABE">
      <w:pPr>
        <w:pStyle w:val="Bezproreda"/>
      </w:pPr>
    </w:p>
    <w:p w14:paraId="76BB863A" w14:textId="2AA5C743" w:rsidR="008B5B09" w:rsidRPr="00C455DC" w:rsidRDefault="008B5B09" w:rsidP="008B5B09">
      <w:pPr>
        <w:pStyle w:val="Bezproreda"/>
        <w:jc w:val="center"/>
        <w:rPr>
          <w:b/>
          <w:bCs/>
          <w:u w:val="single"/>
        </w:rPr>
      </w:pPr>
      <w:r w:rsidRPr="00C455DC">
        <w:t xml:space="preserve">Članak </w:t>
      </w:r>
      <w:r w:rsidR="00827BFB" w:rsidRPr="00C455DC">
        <w:t>1</w:t>
      </w:r>
      <w:r w:rsidR="00910DF8" w:rsidRPr="00C455DC">
        <w:t>8</w:t>
      </w:r>
      <w:r w:rsidRPr="00C455DC">
        <w:t>.</w:t>
      </w:r>
    </w:p>
    <w:p w14:paraId="6E7F7A1A" w14:textId="7BC124DE" w:rsidR="00290799" w:rsidRPr="00C455DC" w:rsidRDefault="008B5B09" w:rsidP="00670024">
      <w:pPr>
        <w:pStyle w:val="Bezproreda"/>
        <w:jc w:val="both"/>
      </w:pPr>
      <w:r w:rsidRPr="00C455DC">
        <w:tab/>
      </w:r>
      <w:bookmarkStart w:id="4" w:name="_Hlk89421402"/>
      <w:r w:rsidRPr="00C455DC">
        <w:rPr>
          <w:b/>
          <w:bCs/>
        </w:rPr>
        <w:t>Pravo na</w:t>
      </w:r>
      <w:r w:rsidRPr="00C455DC">
        <w:t xml:space="preserve"> </w:t>
      </w:r>
      <w:r w:rsidRPr="00C455DC">
        <w:rPr>
          <w:b/>
        </w:rPr>
        <w:t>doživotnu skrb</w:t>
      </w:r>
      <w:r w:rsidRPr="00C455DC">
        <w:t xml:space="preserve"> u pravilu</w:t>
      </w:r>
      <w:r w:rsidR="00513A59" w:rsidRPr="00C455DC">
        <w:t xml:space="preserve"> </w:t>
      </w:r>
      <w:r w:rsidR="00290799" w:rsidRPr="00C455DC">
        <w:t>je</w:t>
      </w:r>
      <w:r w:rsidRPr="00C455DC">
        <w:t xml:space="preserve"> financiranj</w:t>
      </w:r>
      <w:r w:rsidR="00584045" w:rsidRPr="00C455DC">
        <w:t>e</w:t>
      </w:r>
      <w:r w:rsidRPr="00C455DC">
        <w:t xml:space="preserve"> troškova skrbi u odgovarajućoj ustanovi za stare i nemoćne, pod uvjetom da </w:t>
      </w:r>
      <w:r w:rsidR="002E1058" w:rsidRPr="00C455DC">
        <w:t>korisnik iste</w:t>
      </w:r>
      <w:r w:rsidR="00290799" w:rsidRPr="00C455DC">
        <w:t xml:space="preserve"> </w:t>
      </w:r>
      <w:r w:rsidRPr="00C455DC">
        <w:t>svu svoju imovinu prenese u vlasništvo Grada Makarske</w:t>
      </w:r>
      <w:r w:rsidR="00333D48" w:rsidRPr="00C455DC">
        <w:t xml:space="preserve">, i ako je procijenjena vrijednost te imovine dostatna za financiranje najmanje 10 godina </w:t>
      </w:r>
      <w:r w:rsidR="00053087" w:rsidRPr="00C455DC">
        <w:t xml:space="preserve">predmetne </w:t>
      </w:r>
      <w:r w:rsidR="00333D48" w:rsidRPr="00C455DC">
        <w:t>skrb</w:t>
      </w:r>
      <w:r w:rsidR="00053087" w:rsidRPr="00C455DC">
        <w:t>i.</w:t>
      </w:r>
      <w:r w:rsidR="00333D48" w:rsidRPr="00C455DC">
        <w:t xml:space="preserve">  </w:t>
      </w:r>
      <w:bookmarkEnd w:id="4"/>
    </w:p>
    <w:p w14:paraId="7088E26D" w14:textId="77777777" w:rsidR="003044F9" w:rsidRPr="00C455DC" w:rsidRDefault="003044F9" w:rsidP="00333D48"/>
    <w:p w14:paraId="35CD2DD3" w14:textId="77777777" w:rsidR="006D0953" w:rsidRDefault="006D0953">
      <w:pPr>
        <w:spacing w:after="160" w:line="259" w:lineRule="auto"/>
      </w:pPr>
      <w:r>
        <w:br w:type="page"/>
      </w:r>
    </w:p>
    <w:p w14:paraId="52140B9C" w14:textId="7FA3464E" w:rsidR="008B5B09" w:rsidRDefault="008B5B09" w:rsidP="008B5B09">
      <w:pPr>
        <w:jc w:val="center"/>
      </w:pPr>
      <w:r w:rsidRPr="00C455DC">
        <w:lastRenderedPageBreak/>
        <w:t xml:space="preserve">Članak </w:t>
      </w:r>
      <w:r w:rsidR="00910DF8" w:rsidRPr="00C455DC">
        <w:t>19</w:t>
      </w:r>
      <w:r>
        <w:t>.</w:t>
      </w:r>
    </w:p>
    <w:p w14:paraId="1EAD3C10" w14:textId="77777777" w:rsidR="008F2969" w:rsidRDefault="008B5B09" w:rsidP="0039020B">
      <w:pPr>
        <w:jc w:val="both"/>
      </w:pPr>
      <w:r>
        <w:rPr>
          <w:b/>
        </w:rPr>
        <w:tab/>
        <w:t>Pravo na financiranje obroka</w:t>
      </w:r>
      <w:r>
        <w:t xml:space="preserve"> </w:t>
      </w:r>
      <w:r>
        <w:rPr>
          <w:b/>
          <w:bCs/>
        </w:rPr>
        <w:t>organiziranog u osnovnim školama</w:t>
      </w:r>
      <w:r>
        <w:t xml:space="preserve"> u gradu Makarskoj </w:t>
      </w:r>
      <w:r w:rsidR="002E1058">
        <w:t xml:space="preserve">priznaje se </w:t>
      </w:r>
      <w:r>
        <w:t>roditelj</w:t>
      </w:r>
      <w:r w:rsidR="002E1058">
        <w:t>u</w:t>
      </w:r>
      <w:r>
        <w:t>/skrbnik</w:t>
      </w:r>
      <w:r w:rsidR="002E1058">
        <w:t>u ili udomitelju</w:t>
      </w:r>
      <w:r>
        <w:t xml:space="preserve"> učenika po uvjetima koje će pravilnikom propisati gradonačelnik. </w:t>
      </w:r>
    </w:p>
    <w:p w14:paraId="712EE4C9" w14:textId="77777777" w:rsidR="008F2969" w:rsidRDefault="008F2969" w:rsidP="008F2969"/>
    <w:p w14:paraId="1004053F" w14:textId="1D8E4369" w:rsidR="008B5B09" w:rsidRDefault="005E6B0B" w:rsidP="005E6B0B">
      <w:pPr>
        <w:jc w:val="center"/>
      </w:pPr>
      <w:r>
        <w:t>Č</w:t>
      </w:r>
      <w:r w:rsidR="008B5B09">
        <w:t>lanak 2</w:t>
      </w:r>
      <w:r w:rsidR="00910DF8">
        <w:t>0</w:t>
      </w:r>
      <w:r w:rsidR="008B5B09">
        <w:t>.</w:t>
      </w:r>
    </w:p>
    <w:p w14:paraId="33884C69" w14:textId="75BCCC9D" w:rsidR="008B5B09" w:rsidRPr="003044F9" w:rsidRDefault="008B5B09" w:rsidP="0039020B">
      <w:pPr>
        <w:jc w:val="both"/>
        <w:rPr>
          <w:b/>
          <w:bCs/>
        </w:rPr>
      </w:pPr>
      <w:r>
        <w:tab/>
      </w:r>
      <w:r w:rsidRPr="00DC7A35">
        <w:rPr>
          <w:b/>
        </w:rPr>
        <w:t>Pravo na sufinanciranje kupnje školskih knjiga i pribora za školu</w:t>
      </w:r>
      <w:r w:rsidRPr="00DC7A35">
        <w:t xml:space="preserve"> </w:t>
      </w:r>
      <w:r w:rsidR="00DC7A35" w:rsidRPr="00DC7A35">
        <w:t>priznaje se</w:t>
      </w:r>
      <w:r w:rsidRPr="00DC7A35">
        <w:t xml:space="preserve"> roditelj</w:t>
      </w:r>
      <w:r w:rsidR="00DC7A35" w:rsidRPr="00DC7A35">
        <w:t>u</w:t>
      </w:r>
      <w:r w:rsidRPr="00DC7A35">
        <w:t>/staratelj</w:t>
      </w:r>
      <w:r w:rsidR="00DC7A35" w:rsidRPr="00DC7A35">
        <w:t>u</w:t>
      </w:r>
      <w:r w:rsidRPr="00DC7A35">
        <w:t xml:space="preserve"> </w:t>
      </w:r>
      <w:r w:rsidR="00B94B28" w:rsidRPr="003044F9">
        <w:t>ili udomitelj</w:t>
      </w:r>
      <w:r w:rsidR="00DC7A35" w:rsidRPr="003044F9">
        <w:t>u</w:t>
      </w:r>
      <w:r w:rsidR="00B94B28" w:rsidRPr="003044F9">
        <w:t xml:space="preserve"> </w:t>
      </w:r>
      <w:r w:rsidRPr="003044F9">
        <w:t>učenika osnovnih i srednjih</w:t>
      </w:r>
      <w:r w:rsidR="00DC7A35" w:rsidRPr="003044F9">
        <w:t xml:space="preserve"> škola </w:t>
      </w:r>
      <w:bookmarkStart w:id="5" w:name="_Hlk86393507"/>
      <w:r w:rsidRPr="003044F9">
        <w:t>jednokratno u školskoj godini, u iznosu do najviše 1.000,00 kuna po kućanstvu.</w:t>
      </w:r>
    </w:p>
    <w:bookmarkEnd w:id="5"/>
    <w:p w14:paraId="22492D45" w14:textId="77777777" w:rsidR="00DC7A35" w:rsidRPr="00E000D1" w:rsidRDefault="00DC7A35" w:rsidP="00DC7A35">
      <w:pPr>
        <w:ind w:firstLine="708"/>
      </w:pPr>
      <w:r w:rsidRPr="003044F9">
        <w:t xml:space="preserve">Pravo iz ovoga članka može ostvariti podnositelj </w:t>
      </w:r>
      <w:r w:rsidRPr="00E000D1">
        <w:t>zahtjeva ako:</w:t>
      </w:r>
    </w:p>
    <w:p w14:paraId="6C5A85A2" w14:textId="68E02580" w:rsidR="00DC7A35" w:rsidRPr="00E000D1" w:rsidRDefault="00DC7A35" w:rsidP="00DC7A35">
      <w:pPr>
        <w:pStyle w:val="Bezproreda"/>
        <w:numPr>
          <w:ilvl w:val="0"/>
          <w:numId w:val="32"/>
        </w:numPr>
      </w:pPr>
      <w:r w:rsidRPr="00E000D1">
        <w:t>ispunjava uvjet prebivališta iz članka 6. i uvjet prihoda iz članka 8. ove Odluke.</w:t>
      </w:r>
    </w:p>
    <w:p w14:paraId="5D8A122B" w14:textId="77777777" w:rsidR="00290799" w:rsidRPr="00E000D1" w:rsidRDefault="00290799" w:rsidP="008B5B09">
      <w:pPr>
        <w:ind w:firstLine="708"/>
      </w:pPr>
    </w:p>
    <w:p w14:paraId="0EE82E17" w14:textId="6AC984F8" w:rsidR="008B5B09" w:rsidRPr="00E000D1" w:rsidRDefault="008B5B09" w:rsidP="008B5B09">
      <w:pPr>
        <w:pStyle w:val="Bezproreda"/>
        <w:jc w:val="center"/>
      </w:pPr>
      <w:r w:rsidRPr="00E000D1">
        <w:t>Članak 2</w:t>
      </w:r>
      <w:r w:rsidR="00910DF8" w:rsidRPr="00E000D1">
        <w:t>1</w:t>
      </w:r>
      <w:r w:rsidRPr="00E000D1">
        <w:t>.</w:t>
      </w:r>
    </w:p>
    <w:p w14:paraId="030B0A28" w14:textId="7B56AFDE" w:rsidR="007A7BB9" w:rsidRPr="00E000D1" w:rsidRDefault="008B5B09" w:rsidP="0039020B">
      <w:pPr>
        <w:jc w:val="both"/>
        <w:rPr>
          <w:b/>
          <w:bCs/>
        </w:rPr>
      </w:pPr>
      <w:r w:rsidRPr="00E000D1">
        <w:tab/>
      </w:r>
      <w:r w:rsidRPr="00E000D1">
        <w:rPr>
          <w:b/>
        </w:rPr>
        <w:t>Pravo na sufinanciranje troškova učeničkih putovanja</w:t>
      </w:r>
      <w:r w:rsidRPr="00E000D1">
        <w:t xml:space="preserve"> </w:t>
      </w:r>
      <w:r w:rsidR="00DC7A35" w:rsidRPr="00E000D1">
        <w:t xml:space="preserve">priznaje se </w:t>
      </w:r>
      <w:r w:rsidR="007A7BB9" w:rsidRPr="00E000D1">
        <w:t>podnositelj</w:t>
      </w:r>
      <w:r w:rsidR="00DC7A35" w:rsidRPr="00E000D1">
        <w:t>u</w:t>
      </w:r>
      <w:r w:rsidR="007A7BB9" w:rsidRPr="00E000D1">
        <w:t xml:space="preserve"> zahtjeva koji je </w:t>
      </w:r>
      <w:r w:rsidRPr="00E000D1">
        <w:t xml:space="preserve">roditelj / staratelj </w:t>
      </w:r>
      <w:r w:rsidR="00B94B28" w:rsidRPr="00E000D1">
        <w:t xml:space="preserve">ili udomitelj </w:t>
      </w:r>
      <w:r w:rsidRPr="00E000D1">
        <w:t>učenika završnih razreda osnovnih i srednjih škola</w:t>
      </w:r>
      <w:r w:rsidR="00DC7A35" w:rsidRPr="00E000D1">
        <w:t xml:space="preserve"> jednokratno u školskoj godini, u iznosu do najviše 700,00 kuna po učeniku</w:t>
      </w:r>
      <w:r w:rsidR="007A7BB9" w:rsidRPr="00E000D1">
        <w:t>.</w:t>
      </w:r>
    </w:p>
    <w:p w14:paraId="398D5AB6" w14:textId="0DD17301" w:rsidR="007A7BB9" w:rsidRPr="00E000D1" w:rsidRDefault="007A7BB9" w:rsidP="007A7BB9">
      <w:pPr>
        <w:ind w:firstLine="708"/>
      </w:pPr>
      <w:r w:rsidRPr="00E000D1">
        <w:t xml:space="preserve">Pravo iz ovoga članka </w:t>
      </w:r>
      <w:r w:rsidR="008F33F5" w:rsidRPr="00E000D1">
        <w:t>priznaje se</w:t>
      </w:r>
      <w:r w:rsidRPr="00E000D1">
        <w:t xml:space="preserve"> podnositelj</w:t>
      </w:r>
      <w:r w:rsidR="008F33F5" w:rsidRPr="00E000D1">
        <w:t>u</w:t>
      </w:r>
      <w:r w:rsidRPr="00E000D1">
        <w:t xml:space="preserve"> zahtjeva ako:</w:t>
      </w:r>
    </w:p>
    <w:p w14:paraId="7C3CE8F1" w14:textId="2EC7D1BB" w:rsidR="008B5B09" w:rsidRPr="00E000D1" w:rsidRDefault="007A7BB9" w:rsidP="00DC7A35">
      <w:pPr>
        <w:pStyle w:val="Odlomakpopisa"/>
        <w:numPr>
          <w:ilvl w:val="0"/>
          <w:numId w:val="30"/>
        </w:numPr>
      </w:pPr>
      <w:r w:rsidRPr="00E000D1">
        <w:t>ispunjava uvjet prebivališta</w:t>
      </w:r>
      <w:r w:rsidR="00DC7A35" w:rsidRPr="00E000D1">
        <w:t xml:space="preserve"> iz članka 6.</w:t>
      </w:r>
      <w:r w:rsidRPr="00E000D1">
        <w:t xml:space="preserve"> i uvjet prihoda iz članka 8.</w:t>
      </w:r>
      <w:r w:rsidR="00DC7A35" w:rsidRPr="00E000D1">
        <w:t xml:space="preserve"> ove Odluke.</w:t>
      </w:r>
    </w:p>
    <w:p w14:paraId="47C1556B" w14:textId="5EDCFAC4" w:rsidR="008B5B09" w:rsidRPr="00E000D1" w:rsidRDefault="008B5B09" w:rsidP="008B5B09">
      <w:pPr>
        <w:rPr>
          <w:rFonts w:eastAsia="Batang"/>
          <w:lang w:eastAsia="zh-CN"/>
        </w:rPr>
      </w:pPr>
      <w:r w:rsidRPr="00E000D1">
        <w:rPr>
          <w:rFonts w:eastAsia="Batang"/>
        </w:rPr>
        <w:t xml:space="preserve">                                                            </w:t>
      </w:r>
    </w:p>
    <w:p w14:paraId="5EF6CB0D" w14:textId="08570580" w:rsidR="008B5B09" w:rsidRPr="00E000D1" w:rsidRDefault="008B5B09" w:rsidP="008B5B09">
      <w:pPr>
        <w:pStyle w:val="Bezproreda"/>
        <w:jc w:val="center"/>
      </w:pPr>
      <w:r w:rsidRPr="00E000D1">
        <w:t xml:space="preserve">Članak </w:t>
      </w:r>
      <w:r w:rsidR="007A7BB9" w:rsidRPr="00E000D1">
        <w:t>2</w:t>
      </w:r>
      <w:r w:rsidR="00910DF8" w:rsidRPr="00E000D1">
        <w:t>2</w:t>
      </w:r>
      <w:r w:rsidRPr="00E000D1">
        <w:t>.</w:t>
      </w:r>
    </w:p>
    <w:p w14:paraId="5DD01E0E" w14:textId="5023A9AA" w:rsidR="008B5B09" w:rsidRPr="00E000D1" w:rsidRDefault="008B5B09" w:rsidP="006675BD">
      <w:pPr>
        <w:pStyle w:val="Bezproreda"/>
        <w:rPr>
          <w:rFonts w:cs="Times"/>
        </w:rPr>
      </w:pPr>
      <w:r w:rsidRPr="00E000D1">
        <w:tab/>
      </w:r>
      <w:r w:rsidRPr="00E000D1">
        <w:rPr>
          <w:b/>
        </w:rPr>
        <w:t>Pravo na sufinanciranje kupnje opreme za osobe s invaliditetom</w:t>
      </w:r>
      <w:r w:rsidRPr="00E000D1">
        <w:t xml:space="preserve"> </w:t>
      </w:r>
      <w:r w:rsidR="006675BD" w:rsidRPr="00E000D1">
        <w:t xml:space="preserve">priznaje se </w:t>
      </w:r>
      <w:r w:rsidRPr="00E000D1">
        <w:rPr>
          <w:rFonts w:cs="Times"/>
        </w:rPr>
        <w:t>za kupnju ortopedskog ili drugog pomagala</w:t>
      </w:r>
      <w:r w:rsidR="006675BD" w:rsidRPr="00E000D1">
        <w:rPr>
          <w:rFonts w:cs="Times"/>
        </w:rPr>
        <w:t>:</w:t>
      </w:r>
    </w:p>
    <w:p w14:paraId="141DF207" w14:textId="0330C7E3" w:rsidR="008B5B09" w:rsidRPr="00E000D1" w:rsidRDefault="008B5B09" w:rsidP="006675BD">
      <w:pPr>
        <w:pStyle w:val="Default"/>
        <w:numPr>
          <w:ilvl w:val="0"/>
          <w:numId w:val="11"/>
        </w:numPr>
        <w:jc w:val="both"/>
        <w:rPr>
          <w:color w:val="auto"/>
        </w:rPr>
      </w:pPr>
      <w:r w:rsidRPr="00E000D1">
        <w:rPr>
          <w:color w:val="auto"/>
        </w:rPr>
        <w:t xml:space="preserve">iznad odgovarajućeg standarda i kvalitete koju osigurava Hrvatski zavod za zdravstveno osiguranje u skladu s u tom trenutku važećim propisima, najviše do 3.000,00 kuna. </w:t>
      </w:r>
    </w:p>
    <w:p w14:paraId="5BDAC272" w14:textId="54849512" w:rsidR="008B5B09" w:rsidRPr="00E000D1" w:rsidRDefault="008B5B09" w:rsidP="006675BD">
      <w:pPr>
        <w:pStyle w:val="Pa2"/>
        <w:numPr>
          <w:ilvl w:val="0"/>
          <w:numId w:val="11"/>
        </w:numPr>
        <w:jc w:val="both"/>
      </w:pPr>
      <w:r w:rsidRPr="00E000D1">
        <w:t xml:space="preserve">koje nije u popisu pomagala koji se može osigurati putem Hrvatskog zavoda za zdravstveno osiguranje u skladu s posebnim aktima, do najvišeg iznosa subvencije do 5.000,00 kuna. </w:t>
      </w:r>
    </w:p>
    <w:p w14:paraId="72626953" w14:textId="129B8625" w:rsidR="008B5B09" w:rsidRPr="00E000D1" w:rsidRDefault="008B5B09" w:rsidP="008B5B09">
      <w:pPr>
        <w:pStyle w:val="Pa2"/>
        <w:rPr>
          <w:rFonts w:cs="Times"/>
        </w:rPr>
      </w:pPr>
      <w:r w:rsidRPr="00E000D1">
        <w:rPr>
          <w:rFonts w:cs="Times"/>
        </w:rPr>
        <w:tab/>
        <w:t xml:space="preserve">Kod podnošenja zahtjeva za </w:t>
      </w:r>
      <w:r w:rsidR="006675BD" w:rsidRPr="00E000D1">
        <w:rPr>
          <w:rFonts w:cs="Times"/>
        </w:rPr>
        <w:t xml:space="preserve">priznavanje </w:t>
      </w:r>
      <w:r w:rsidRPr="00E000D1">
        <w:rPr>
          <w:rFonts w:cs="Times"/>
        </w:rPr>
        <w:t xml:space="preserve">ovog prava podnositelj je dužan dostaviti tri ponude. Odobrena sredstva se uplaćuju izravno na račun dobavljača. Pravo se </w:t>
      </w:r>
      <w:r w:rsidR="006675BD" w:rsidRPr="00E000D1">
        <w:rPr>
          <w:rFonts w:cs="Times"/>
        </w:rPr>
        <w:t xml:space="preserve">priznaje </w:t>
      </w:r>
      <w:r w:rsidRPr="00E000D1">
        <w:rPr>
          <w:rFonts w:cs="Times"/>
        </w:rPr>
        <w:t>jedan put u pet godina.</w:t>
      </w:r>
    </w:p>
    <w:p w14:paraId="0EBE4B72" w14:textId="7657AD33" w:rsidR="00752278" w:rsidRPr="00E000D1" w:rsidRDefault="00752278" w:rsidP="00752278">
      <w:pPr>
        <w:ind w:firstLine="708"/>
      </w:pPr>
      <w:r w:rsidRPr="00E000D1">
        <w:t xml:space="preserve">Pravo iz ovoga članka </w:t>
      </w:r>
      <w:r w:rsidR="006675BD" w:rsidRPr="00E000D1">
        <w:t xml:space="preserve">priznaje se </w:t>
      </w:r>
      <w:r w:rsidRPr="00E000D1">
        <w:t>podnositelj</w:t>
      </w:r>
      <w:r w:rsidR="006675BD" w:rsidRPr="00E000D1">
        <w:t>u</w:t>
      </w:r>
      <w:r w:rsidRPr="00E000D1">
        <w:t xml:space="preserve"> zahtjeva ako:</w:t>
      </w:r>
    </w:p>
    <w:p w14:paraId="67D177FB" w14:textId="40A4D2CD" w:rsidR="00752278" w:rsidRPr="00E000D1" w:rsidRDefault="00752278" w:rsidP="006675BD">
      <w:pPr>
        <w:pStyle w:val="Odlomakpopisa"/>
        <w:numPr>
          <w:ilvl w:val="0"/>
          <w:numId w:val="30"/>
        </w:numPr>
      </w:pPr>
      <w:r w:rsidRPr="00E000D1">
        <w:t xml:space="preserve">ispunjava uvjet prebivališta </w:t>
      </w:r>
      <w:r w:rsidR="006675BD" w:rsidRPr="00E000D1">
        <w:t xml:space="preserve">iz članka 6. </w:t>
      </w:r>
      <w:r w:rsidRPr="00E000D1">
        <w:t>i poseban uvjet iz članka 10</w:t>
      </w:r>
      <w:r w:rsidR="006675BD" w:rsidRPr="00E000D1">
        <w:t xml:space="preserve"> ove Odluke.</w:t>
      </w:r>
      <w:r w:rsidRPr="00E000D1">
        <w:t xml:space="preserve">. </w:t>
      </w:r>
    </w:p>
    <w:p w14:paraId="446F9428" w14:textId="77777777" w:rsidR="008B5B09" w:rsidRPr="00E000D1" w:rsidRDefault="008B5B09" w:rsidP="00752278">
      <w:pPr>
        <w:pStyle w:val="Pa2"/>
        <w:rPr>
          <w:rFonts w:cs="Times"/>
        </w:rPr>
      </w:pPr>
    </w:p>
    <w:p w14:paraId="079397E1" w14:textId="39EB7311" w:rsidR="008B5B09" w:rsidRDefault="008B5B09" w:rsidP="008B5B09">
      <w:pPr>
        <w:pStyle w:val="Pa2"/>
        <w:jc w:val="center"/>
        <w:rPr>
          <w:rFonts w:cs="Times"/>
        </w:rPr>
      </w:pPr>
      <w:r>
        <w:rPr>
          <w:rFonts w:cs="Times"/>
        </w:rPr>
        <w:t>Članak 2</w:t>
      </w:r>
      <w:r w:rsidR="00910DF8">
        <w:rPr>
          <w:rFonts w:cs="Times"/>
        </w:rPr>
        <w:t>3</w:t>
      </w:r>
      <w:r>
        <w:rPr>
          <w:rFonts w:cs="Times"/>
        </w:rPr>
        <w:t>.</w:t>
      </w:r>
    </w:p>
    <w:p w14:paraId="443641F1" w14:textId="21C9AA3D" w:rsidR="008B5B09" w:rsidRDefault="008B5B09" w:rsidP="008B5B09">
      <w:pPr>
        <w:ind w:firstLine="708"/>
        <w:rPr>
          <w:rFonts w:eastAsia="Batang"/>
        </w:rPr>
      </w:pPr>
      <w:r>
        <w:rPr>
          <w:rFonts w:eastAsia="Batang"/>
          <w:b/>
        </w:rPr>
        <w:t>Pravo na naknadu trošk</w:t>
      </w:r>
      <w:r w:rsidR="006675BD">
        <w:rPr>
          <w:rFonts w:eastAsia="Batang"/>
          <w:b/>
        </w:rPr>
        <w:t>a</w:t>
      </w:r>
      <w:r>
        <w:rPr>
          <w:rFonts w:eastAsia="Batang"/>
          <w:b/>
        </w:rPr>
        <w:t xml:space="preserve"> prijevoza od Makarske do Kliničkog bolničkog centra Split - Podružnica Zagvozd i natrag</w:t>
      </w:r>
      <w:r>
        <w:rPr>
          <w:rFonts w:eastAsia="Batang"/>
        </w:rPr>
        <w:t xml:space="preserve"> u iznosu od 40,00 kuna, </w:t>
      </w:r>
      <w:r w:rsidR="006675BD">
        <w:rPr>
          <w:rFonts w:eastAsia="Batang"/>
        </w:rPr>
        <w:t>priznaje se</w:t>
      </w:r>
      <w:r>
        <w:rPr>
          <w:rFonts w:eastAsia="Batang"/>
        </w:rPr>
        <w:t xml:space="preserve"> podnositelj</w:t>
      </w:r>
      <w:r w:rsidR="006675BD">
        <w:rPr>
          <w:rFonts w:eastAsia="Batang"/>
        </w:rPr>
        <w:t>u</w:t>
      </w:r>
      <w:r>
        <w:rPr>
          <w:rFonts w:eastAsia="Batang"/>
        </w:rPr>
        <w:t xml:space="preserve"> zahtjeva koji:</w:t>
      </w:r>
    </w:p>
    <w:p w14:paraId="708CA505" w14:textId="202B9969" w:rsidR="008B5B09" w:rsidRDefault="008B5B09" w:rsidP="00E71BB2">
      <w:pPr>
        <w:numPr>
          <w:ilvl w:val="0"/>
          <w:numId w:val="46"/>
        </w:numPr>
        <w:rPr>
          <w:rFonts w:eastAsia="Batang"/>
        </w:rPr>
      </w:pPr>
      <w:r>
        <w:rPr>
          <w:rFonts w:eastAsia="Batang"/>
        </w:rPr>
        <w:t>na dan odlaska u Klinički bolnički centar Split - Podružnica Zagvozd ima</w:t>
      </w:r>
      <w:r w:rsidR="00607CEE">
        <w:rPr>
          <w:rFonts w:eastAsia="Batang"/>
        </w:rPr>
        <w:t xml:space="preserve"> prebivalište u gradu Makarskoj</w:t>
      </w:r>
    </w:p>
    <w:p w14:paraId="1D285388" w14:textId="74FC58DD" w:rsidR="005F1904" w:rsidRPr="005E6B0B" w:rsidRDefault="008B5B09" w:rsidP="00E71BB2">
      <w:pPr>
        <w:numPr>
          <w:ilvl w:val="0"/>
          <w:numId w:val="46"/>
        </w:numPr>
        <w:rPr>
          <w:rFonts w:eastAsia="Batang"/>
        </w:rPr>
      </w:pPr>
      <w:r>
        <w:rPr>
          <w:rFonts w:eastAsia="Batang"/>
        </w:rPr>
        <w:t>zahtjev za ostvarivanjem prava podnese u roku od 90 dana računajući od dana odlaska u Klinički bolnički centar Split – Podružnica Zagvozd.</w:t>
      </w:r>
    </w:p>
    <w:p w14:paraId="5325A443" w14:textId="0FEA191D" w:rsidR="00E000D1" w:rsidRDefault="008B5B09" w:rsidP="005E6B0B">
      <w:pPr>
        <w:suppressAutoHyphens/>
        <w:ind w:firstLine="708"/>
        <w:rPr>
          <w:rFonts w:eastAsia="Batang"/>
          <w:lang w:eastAsia="zh-CN"/>
        </w:rPr>
      </w:pPr>
      <w:r>
        <w:rPr>
          <w:rFonts w:eastAsia="Batang"/>
        </w:rPr>
        <w:t xml:space="preserve">Pravo </w:t>
      </w:r>
      <w:r w:rsidR="005F1904">
        <w:rPr>
          <w:rFonts w:eastAsia="Batang"/>
        </w:rPr>
        <w:t xml:space="preserve">iz stavka 1. </w:t>
      </w:r>
      <w:r>
        <w:rPr>
          <w:rFonts w:eastAsia="Batang"/>
          <w:lang w:eastAsia="zh-CN"/>
        </w:rPr>
        <w:t xml:space="preserve">ne </w:t>
      </w:r>
      <w:r w:rsidR="005F1904">
        <w:rPr>
          <w:rFonts w:eastAsia="Batang"/>
          <w:lang w:eastAsia="zh-CN"/>
        </w:rPr>
        <w:t>priznaje se</w:t>
      </w:r>
      <w:r>
        <w:rPr>
          <w:rFonts w:eastAsia="Batang"/>
          <w:lang w:eastAsia="zh-CN"/>
        </w:rPr>
        <w:t xml:space="preserve"> podnositelj</w:t>
      </w:r>
      <w:r w:rsidR="005F1904">
        <w:rPr>
          <w:rFonts w:eastAsia="Batang"/>
          <w:lang w:eastAsia="zh-CN"/>
        </w:rPr>
        <w:t>u</w:t>
      </w:r>
      <w:r>
        <w:rPr>
          <w:rFonts w:eastAsia="Batang"/>
          <w:lang w:eastAsia="zh-CN"/>
        </w:rPr>
        <w:t xml:space="preserve"> zahtjeva ako isto pravo može ostvariti naknadom troškova prijevoza </w:t>
      </w:r>
      <w:r w:rsidR="005F1904">
        <w:rPr>
          <w:rFonts w:eastAsia="Batang"/>
          <w:lang w:eastAsia="zh-CN"/>
        </w:rPr>
        <w:t xml:space="preserve">putem </w:t>
      </w:r>
      <w:r>
        <w:rPr>
          <w:rFonts w:eastAsia="Batang"/>
          <w:lang w:eastAsia="zh-CN"/>
        </w:rPr>
        <w:t>Hrvatskog zavoda za zdravstveno osiguranje.</w:t>
      </w:r>
    </w:p>
    <w:p w14:paraId="7D77CED4" w14:textId="77777777" w:rsidR="00B10728" w:rsidRDefault="00E000D1" w:rsidP="00B10728">
      <w:pPr>
        <w:pStyle w:val="Bezproreda"/>
        <w:ind w:firstLine="708"/>
        <w:jc w:val="both"/>
      </w:pPr>
      <w:r w:rsidRPr="00E000D1">
        <w:t>Pravo iz ovoga članka može ostvariti podnositelj zahtjeva ako ispunjava</w:t>
      </w:r>
      <w:r w:rsidR="00B10728">
        <w:t>:</w:t>
      </w:r>
    </w:p>
    <w:p w14:paraId="33C760A3" w14:textId="22D226B5" w:rsidR="00B002AC" w:rsidRPr="005E6B0B" w:rsidRDefault="00B10728" w:rsidP="005E6B0B">
      <w:pPr>
        <w:pStyle w:val="Bezproreda"/>
        <w:ind w:firstLine="708"/>
        <w:jc w:val="both"/>
      </w:pPr>
      <w:r>
        <w:t>-</w:t>
      </w:r>
      <w:r w:rsidR="00E000D1" w:rsidRPr="00E000D1">
        <w:t xml:space="preserve"> uvjet prebivališta iz čl</w:t>
      </w:r>
      <w:r>
        <w:t xml:space="preserve">anka </w:t>
      </w:r>
      <w:r w:rsidR="00E000D1" w:rsidRPr="00E000D1">
        <w:t xml:space="preserve">6. </w:t>
      </w:r>
    </w:p>
    <w:p w14:paraId="643B34AC" w14:textId="22EEAF21" w:rsidR="00670024" w:rsidRDefault="00670024" w:rsidP="00B10728">
      <w:pPr>
        <w:pStyle w:val="Bezproreda"/>
        <w:rPr>
          <w:color w:val="000000" w:themeColor="text1"/>
        </w:rPr>
      </w:pPr>
    </w:p>
    <w:p w14:paraId="39C14DBF" w14:textId="47D05A2C" w:rsidR="00CE31FF" w:rsidRDefault="00CE31FF" w:rsidP="00B10728">
      <w:pPr>
        <w:pStyle w:val="Bezproreda"/>
        <w:rPr>
          <w:color w:val="000000" w:themeColor="text1"/>
        </w:rPr>
      </w:pPr>
    </w:p>
    <w:p w14:paraId="1F203642" w14:textId="31CE4783" w:rsidR="00CE31FF" w:rsidRDefault="00CE31FF" w:rsidP="00B10728">
      <w:pPr>
        <w:pStyle w:val="Bezproreda"/>
        <w:rPr>
          <w:color w:val="000000" w:themeColor="text1"/>
        </w:rPr>
      </w:pPr>
    </w:p>
    <w:p w14:paraId="519A35A5" w14:textId="77777777" w:rsidR="00CE31FF" w:rsidRDefault="00CE31FF" w:rsidP="00B10728">
      <w:pPr>
        <w:pStyle w:val="Bezproreda"/>
        <w:rPr>
          <w:color w:val="000000" w:themeColor="text1"/>
        </w:rPr>
      </w:pPr>
    </w:p>
    <w:p w14:paraId="3773CE91" w14:textId="46F157F0" w:rsidR="008B5B09" w:rsidRPr="00752278" w:rsidRDefault="008B5B09" w:rsidP="008B5B09">
      <w:pPr>
        <w:pStyle w:val="Bezproreda"/>
        <w:jc w:val="center"/>
        <w:rPr>
          <w:color w:val="000000" w:themeColor="text1"/>
        </w:rPr>
      </w:pPr>
      <w:r w:rsidRPr="00752278">
        <w:rPr>
          <w:color w:val="000000" w:themeColor="text1"/>
        </w:rPr>
        <w:lastRenderedPageBreak/>
        <w:t>Članak 2</w:t>
      </w:r>
      <w:r w:rsidR="00910DF8">
        <w:rPr>
          <w:color w:val="000000" w:themeColor="text1"/>
        </w:rPr>
        <w:t>4</w:t>
      </w:r>
      <w:r w:rsidRPr="00752278">
        <w:rPr>
          <w:color w:val="000000" w:themeColor="text1"/>
        </w:rPr>
        <w:t>.</w:t>
      </w:r>
    </w:p>
    <w:p w14:paraId="5520CAD0" w14:textId="54941F4E" w:rsidR="008B5B09" w:rsidRPr="00E000D1" w:rsidRDefault="008B5B09" w:rsidP="00E000D1">
      <w:pPr>
        <w:pStyle w:val="Bezproreda"/>
        <w:ind w:firstLine="708"/>
        <w:jc w:val="both"/>
      </w:pPr>
      <w:bookmarkStart w:id="6" w:name="_Hlk89421496"/>
      <w:r>
        <w:rPr>
          <w:b/>
        </w:rPr>
        <w:t>Pravo na pomoć za podmirenje pogrebnih troškova</w:t>
      </w:r>
      <w:r>
        <w:t xml:space="preserve"> </w:t>
      </w:r>
      <w:r w:rsidR="005F1904">
        <w:t xml:space="preserve">priznaje se do iznosa </w:t>
      </w:r>
      <w:r w:rsidR="00D31036">
        <w:t>trošk</w:t>
      </w:r>
      <w:r w:rsidR="005F1904">
        <w:t>a osnovne opreme koja podrazumijeva</w:t>
      </w:r>
      <w:r w:rsidR="00D31036">
        <w:t xml:space="preserve"> p</w:t>
      </w:r>
      <w:r>
        <w:t xml:space="preserve">rijevoz pokojnika, </w:t>
      </w:r>
      <w:r w:rsidR="00D31036">
        <w:t xml:space="preserve">ishođenja </w:t>
      </w:r>
      <w:r>
        <w:t>dokument</w:t>
      </w:r>
      <w:r w:rsidR="00D31036">
        <w:t>acije za pokop</w:t>
      </w:r>
      <w:r>
        <w:t xml:space="preserve">, </w:t>
      </w:r>
      <w:r w:rsidR="00D31036">
        <w:t>nabavk</w:t>
      </w:r>
      <w:r w:rsidR="002A349A">
        <w:t>e</w:t>
      </w:r>
      <w:r w:rsidR="00D31036">
        <w:t xml:space="preserve"> </w:t>
      </w:r>
      <w:r>
        <w:t>lijes</w:t>
      </w:r>
      <w:r w:rsidR="00D31036">
        <w:t xml:space="preserve">a </w:t>
      </w:r>
      <w:r w:rsidR="002A349A">
        <w:t>s</w:t>
      </w:r>
      <w:r w:rsidR="00D31036">
        <w:t xml:space="preserve"> </w:t>
      </w:r>
      <w:r w:rsidR="00D31036" w:rsidRPr="00E000D1">
        <w:t>pripadajuć</w:t>
      </w:r>
      <w:r w:rsidR="002A349A" w:rsidRPr="00E000D1">
        <w:t>om</w:t>
      </w:r>
      <w:r w:rsidR="00D31036" w:rsidRPr="00E000D1">
        <w:t xml:space="preserve"> oprem</w:t>
      </w:r>
      <w:r w:rsidR="002A349A" w:rsidRPr="00E000D1">
        <w:t>om</w:t>
      </w:r>
      <w:r w:rsidR="00D31036" w:rsidRPr="00E000D1">
        <w:t>,</w:t>
      </w:r>
      <w:r w:rsidRPr="00E000D1">
        <w:t xml:space="preserve"> a plaćaju se izravnom uplatom dobavljaču.</w:t>
      </w:r>
    </w:p>
    <w:bookmarkEnd w:id="6"/>
    <w:p w14:paraId="02330826" w14:textId="39828749" w:rsidR="005E6B0B" w:rsidRDefault="00D31036" w:rsidP="00E000D1">
      <w:pPr>
        <w:pStyle w:val="Bezproreda"/>
        <w:ind w:firstLine="708"/>
      </w:pPr>
      <w:r w:rsidRPr="00E000D1">
        <w:t>Pravo iz ovoga članka</w:t>
      </w:r>
      <w:r w:rsidR="002A349A" w:rsidRPr="00E000D1">
        <w:t xml:space="preserve"> priznaje se </w:t>
      </w:r>
      <w:r w:rsidRPr="00E000D1">
        <w:t>podnositelj</w:t>
      </w:r>
      <w:r w:rsidR="002A349A" w:rsidRPr="00E000D1">
        <w:t>u</w:t>
      </w:r>
      <w:r w:rsidRPr="00E000D1">
        <w:t xml:space="preserve"> zahtjeva koji kao bračni drug, punoljetno dijete, skrbnik</w:t>
      </w:r>
      <w:r w:rsidR="002A349A" w:rsidRPr="00E000D1">
        <w:t xml:space="preserve"> ili </w:t>
      </w:r>
      <w:r w:rsidRPr="00E000D1">
        <w:t xml:space="preserve">udomitelj pokojnika </w:t>
      </w:r>
      <w:r>
        <w:t>ispunjava</w:t>
      </w:r>
      <w:r w:rsidR="005E6B0B">
        <w:t>:</w:t>
      </w:r>
    </w:p>
    <w:p w14:paraId="23F1DE54" w14:textId="652F247B" w:rsidR="00D31036" w:rsidRDefault="005E6B0B" w:rsidP="00E000D1">
      <w:pPr>
        <w:pStyle w:val="Bezproreda"/>
        <w:ind w:firstLine="708"/>
      </w:pPr>
      <w:r>
        <w:t>-</w:t>
      </w:r>
      <w:r w:rsidR="00E000D1">
        <w:t xml:space="preserve"> </w:t>
      </w:r>
      <w:r w:rsidR="002A349A">
        <w:t xml:space="preserve">uvjet prebivališta iz članka 6. i </w:t>
      </w:r>
      <w:r w:rsidR="00D31036">
        <w:t>uvjet prihoda iz č</w:t>
      </w:r>
      <w:r w:rsidR="002A349A">
        <w:t>l</w:t>
      </w:r>
      <w:r w:rsidR="00D31036">
        <w:t>anka 8. ove Odluke.</w:t>
      </w:r>
    </w:p>
    <w:p w14:paraId="44DB2A8A" w14:textId="77777777" w:rsidR="008B5B09" w:rsidRDefault="008B5B09" w:rsidP="00827BFB">
      <w:pPr>
        <w:pStyle w:val="Bezproreda"/>
      </w:pPr>
    </w:p>
    <w:p w14:paraId="26FBBE6F" w14:textId="4C60C0B7" w:rsidR="008B5B09" w:rsidRDefault="008B5B09" w:rsidP="00B10728">
      <w:pPr>
        <w:pStyle w:val="Pa2"/>
        <w:jc w:val="center"/>
        <w:rPr>
          <w:rFonts w:cs="Times"/>
        </w:rPr>
      </w:pPr>
      <w:r>
        <w:rPr>
          <w:rFonts w:cs="Times"/>
        </w:rPr>
        <w:t>Članak 2</w:t>
      </w:r>
      <w:r w:rsidR="00910DF8">
        <w:rPr>
          <w:rFonts w:cs="Times"/>
        </w:rPr>
        <w:t>5</w:t>
      </w:r>
      <w:r>
        <w:rPr>
          <w:rFonts w:cs="Times"/>
        </w:rPr>
        <w:t>.</w:t>
      </w:r>
    </w:p>
    <w:p w14:paraId="22C57B0C" w14:textId="3BB04ED0" w:rsidR="008B5B09" w:rsidRDefault="008B5B09" w:rsidP="00B10728">
      <w:pPr>
        <w:pStyle w:val="Default"/>
        <w:ind w:firstLine="708"/>
      </w:pPr>
      <w:r>
        <w:rPr>
          <w:b/>
        </w:rPr>
        <w:t>Pravo na</w:t>
      </w:r>
      <w:r>
        <w:t xml:space="preserve"> </w:t>
      </w:r>
      <w:r>
        <w:rPr>
          <w:b/>
        </w:rPr>
        <w:t>poklon - bonove za Uskrs i Božić</w:t>
      </w:r>
      <w:r>
        <w:t xml:space="preserve"> Grad Makarska može osigurati za pojedine kategorije </w:t>
      </w:r>
      <w:r w:rsidRPr="00E000D1">
        <w:t>umirovljenika. Isto će se definirati Zaključkom Grada Makarske u skladu s Proračunom Grada Makarske</w:t>
      </w:r>
      <w:r w:rsidR="00584045">
        <w:t>.</w:t>
      </w:r>
    </w:p>
    <w:p w14:paraId="0D0E4338" w14:textId="77777777" w:rsidR="008B5B09" w:rsidRPr="00F10AA6" w:rsidRDefault="008B5B09" w:rsidP="008B5B09">
      <w:pPr>
        <w:pStyle w:val="Default"/>
        <w:ind w:firstLine="708"/>
        <w:rPr>
          <w:b/>
          <w:bCs/>
        </w:rPr>
      </w:pPr>
    </w:p>
    <w:p w14:paraId="5EE034E4" w14:textId="3828445D" w:rsidR="006D0953" w:rsidRPr="006D0953" w:rsidRDefault="00F10AA6" w:rsidP="006D0953">
      <w:pPr>
        <w:pStyle w:val="Default"/>
        <w:numPr>
          <w:ilvl w:val="0"/>
          <w:numId w:val="50"/>
        </w:numPr>
        <w:rPr>
          <w:b/>
          <w:bCs/>
        </w:rPr>
      </w:pPr>
      <w:r w:rsidRPr="00F10AA6">
        <w:rPr>
          <w:b/>
          <w:bCs/>
        </w:rPr>
        <w:t>SOCIJALN</w:t>
      </w:r>
      <w:r w:rsidR="00CA311B">
        <w:rPr>
          <w:b/>
          <w:bCs/>
        </w:rPr>
        <w:t>E</w:t>
      </w:r>
      <w:r w:rsidRPr="00F10AA6">
        <w:rPr>
          <w:b/>
          <w:bCs/>
        </w:rPr>
        <w:t xml:space="preserve"> </w:t>
      </w:r>
      <w:r w:rsidR="00CA311B">
        <w:rPr>
          <w:b/>
          <w:bCs/>
        </w:rPr>
        <w:t>POTPORE</w:t>
      </w:r>
    </w:p>
    <w:p w14:paraId="5905D328" w14:textId="77777777" w:rsidR="008B5B09" w:rsidRDefault="008B5B09" w:rsidP="008B5B09">
      <w:pPr>
        <w:pStyle w:val="Default"/>
        <w:ind w:firstLine="708"/>
      </w:pPr>
    </w:p>
    <w:p w14:paraId="4F828D02" w14:textId="191D263B" w:rsidR="008B5B09" w:rsidRDefault="008B5B09" w:rsidP="008B5B09">
      <w:pPr>
        <w:pStyle w:val="Bezproreda"/>
        <w:jc w:val="center"/>
      </w:pPr>
      <w:r>
        <w:t>Članak 2</w:t>
      </w:r>
      <w:r w:rsidR="00910DF8">
        <w:t>6</w:t>
      </w:r>
      <w:r>
        <w:t>.</w:t>
      </w:r>
    </w:p>
    <w:p w14:paraId="74E6428E" w14:textId="036C726D" w:rsidR="00721A16" w:rsidRPr="00BE198B" w:rsidRDefault="00F10AA6" w:rsidP="00E000D1">
      <w:pPr>
        <w:pStyle w:val="Bezproreda"/>
        <w:ind w:firstLine="708"/>
        <w:jc w:val="both"/>
        <w:rPr>
          <w:highlight w:val="yellow"/>
        </w:rPr>
      </w:pPr>
      <w:r>
        <w:t>Socijaln</w:t>
      </w:r>
      <w:r w:rsidR="00CA311B">
        <w:t>a potpore</w:t>
      </w:r>
      <w:r>
        <w:t xml:space="preserve"> </w:t>
      </w:r>
      <w:r w:rsidR="00721A16" w:rsidRPr="00E000D1">
        <w:t>predstavljaju</w:t>
      </w:r>
      <w:r w:rsidR="00BE198B" w:rsidRPr="00E000D1">
        <w:t xml:space="preserve"> </w:t>
      </w:r>
      <w:r w:rsidR="00BE198B" w:rsidRPr="00E000D1">
        <w:rPr>
          <w:rStyle w:val="markedcontent"/>
        </w:rPr>
        <w:t xml:space="preserve">mjere </w:t>
      </w:r>
      <w:r w:rsidR="00CA311B">
        <w:t>d</w:t>
      </w:r>
      <w:r w:rsidR="00CA311B" w:rsidRPr="00E000D1">
        <w:t>emografske po</w:t>
      </w:r>
      <w:r w:rsidR="00CA311B">
        <w:t>litike</w:t>
      </w:r>
      <w:r w:rsidR="00CA311B" w:rsidRPr="00E000D1">
        <w:t xml:space="preserve"> Grada Makarske</w:t>
      </w:r>
      <w:r w:rsidR="00CA311B" w:rsidRPr="00E000D1">
        <w:rPr>
          <w:rStyle w:val="markedcontent"/>
        </w:rPr>
        <w:t xml:space="preserve"> </w:t>
      </w:r>
      <w:r w:rsidR="00BE198B" w:rsidRPr="00E000D1">
        <w:rPr>
          <w:rStyle w:val="markedcontent"/>
        </w:rPr>
        <w:t>kojima se stimulira povećanje prirodnog prirasta, stvaranje boljih životnih uvjeta kroz poboljšanje odgojno-obrazovnog standarda, te materijalno i na različite druge načine</w:t>
      </w:r>
      <w:r w:rsidR="00BE198B" w:rsidRPr="00BE198B">
        <w:rPr>
          <w:rStyle w:val="markedcontent"/>
        </w:rPr>
        <w:t xml:space="preserve"> pomaže obiteljima</w:t>
      </w:r>
      <w:r w:rsidR="002A349A">
        <w:rPr>
          <w:rStyle w:val="markedcontent"/>
        </w:rPr>
        <w:t>.</w:t>
      </w:r>
    </w:p>
    <w:p w14:paraId="6443F990" w14:textId="3C865EF1" w:rsidR="008B5B09" w:rsidRDefault="008B5B09" w:rsidP="008B5B09">
      <w:pPr>
        <w:pStyle w:val="Bezproreda"/>
      </w:pPr>
    </w:p>
    <w:p w14:paraId="19D769A0" w14:textId="644B6434" w:rsidR="00910DF8" w:rsidRDefault="00910DF8" w:rsidP="00910DF8">
      <w:pPr>
        <w:pStyle w:val="Bezproreda"/>
        <w:jc w:val="center"/>
      </w:pPr>
      <w:r>
        <w:t>Članak 27.</w:t>
      </w:r>
    </w:p>
    <w:p w14:paraId="25FB108A" w14:textId="738264A4" w:rsidR="00366107" w:rsidRPr="00C455DC" w:rsidRDefault="00CA311B" w:rsidP="005E6B0B">
      <w:pPr>
        <w:pStyle w:val="Bezproreda"/>
        <w:ind w:firstLine="708"/>
        <w:jc w:val="both"/>
      </w:pPr>
      <w:r>
        <w:t>Socijalna potpora</w:t>
      </w:r>
      <w:r w:rsidR="00910DF8">
        <w:t xml:space="preserve"> iz </w:t>
      </w:r>
      <w:r w:rsidR="00910DF8" w:rsidRPr="00E000D1">
        <w:t>članka 29. ove Odluke prizn</w:t>
      </w:r>
      <w:r w:rsidR="00CE61B6" w:rsidRPr="00E000D1">
        <w:t>a</w:t>
      </w:r>
      <w:r w:rsidR="00910DF8" w:rsidRPr="00E000D1">
        <w:t xml:space="preserve">je se podnositelju zahtjeva, hrvatskom državljaninu koji ima </w:t>
      </w:r>
      <w:r w:rsidR="00910DF8" w:rsidRPr="00C455DC">
        <w:t xml:space="preserve">prijavljeno prebivalište na području grada Makarske kontinuirano </w:t>
      </w:r>
      <w:r w:rsidR="00E000D1" w:rsidRPr="00C455DC">
        <w:t>tri godine</w:t>
      </w:r>
      <w:r w:rsidR="00910DF8" w:rsidRPr="00C455DC">
        <w:t>, računajući unazad od dana podnošenja zahtjeva, osim ako je drugačije određeno ovom Odlukom.</w:t>
      </w:r>
    </w:p>
    <w:p w14:paraId="0C93660E" w14:textId="2AD30D33" w:rsidR="00366107" w:rsidRPr="00C455DC" w:rsidRDefault="00366107" w:rsidP="00E000D1">
      <w:pPr>
        <w:pStyle w:val="Bezproreda"/>
        <w:ind w:firstLine="708"/>
        <w:jc w:val="both"/>
      </w:pPr>
      <w:r w:rsidRPr="00C455DC">
        <w:t>Iznimno od st</w:t>
      </w:r>
      <w:r w:rsidR="00B10728" w:rsidRPr="00C455DC">
        <w:t xml:space="preserve">avka </w:t>
      </w:r>
      <w:r w:rsidRPr="00C455DC">
        <w:t>1. ovog članka, pravo na novčan</w:t>
      </w:r>
      <w:r w:rsidR="00B10728" w:rsidRPr="00C455DC">
        <w:t>u potporu</w:t>
      </w:r>
      <w:r w:rsidRPr="00C455DC">
        <w:t xml:space="preserve"> Grada Makarske roditelju novorođenog djeteta</w:t>
      </w:r>
      <w:r w:rsidR="0005700B" w:rsidRPr="00C455DC">
        <w:t xml:space="preserve"> i pravo na novčanu </w:t>
      </w:r>
      <w:r w:rsidR="00B10728" w:rsidRPr="00C455DC">
        <w:t>potporu</w:t>
      </w:r>
      <w:r w:rsidR="0005700B" w:rsidRPr="00C455DC">
        <w:t xml:space="preserve"> Grada Makarske posvojitelju, </w:t>
      </w:r>
      <w:r w:rsidRPr="00C455DC">
        <w:t xml:space="preserve">može ostvariti hrvatski državljanin s prebivalištem na području Grada Makarske </w:t>
      </w:r>
      <w:bookmarkStart w:id="7" w:name="_Hlk87555172"/>
      <w:r w:rsidRPr="00C455DC">
        <w:t>od neprekidno najmanje jednu godinu unazad od dana podnošenja zahtjeva, ako je u prošlosti imao neprekidno prebivalište na području grada Makarske u razdoblju od najmanje tri godine.</w:t>
      </w:r>
    </w:p>
    <w:bookmarkEnd w:id="7"/>
    <w:p w14:paraId="3147BCFE" w14:textId="77777777" w:rsidR="00910DF8" w:rsidRPr="00C455DC" w:rsidRDefault="00910DF8" w:rsidP="00910DF8">
      <w:pPr>
        <w:jc w:val="center"/>
      </w:pPr>
    </w:p>
    <w:p w14:paraId="21815D6E" w14:textId="282A3391" w:rsidR="00910DF8" w:rsidRPr="00910DF8" w:rsidRDefault="00910DF8" w:rsidP="00910DF8">
      <w:pPr>
        <w:jc w:val="center"/>
        <w:rPr>
          <w:u w:val="single"/>
        </w:rPr>
      </w:pPr>
      <w:r w:rsidRPr="00C455DC">
        <w:t>Članak 28.</w:t>
      </w:r>
    </w:p>
    <w:p w14:paraId="55E1A8D2" w14:textId="53B137B3" w:rsidR="00910DF8" w:rsidRPr="0039020B" w:rsidRDefault="00910DF8" w:rsidP="00E71BB2">
      <w:pPr>
        <w:ind w:firstLine="708"/>
        <w:rPr>
          <w:color w:val="000000"/>
        </w:rPr>
      </w:pPr>
      <w:r>
        <w:rPr>
          <w:color w:val="000000"/>
        </w:rPr>
        <w:t xml:space="preserve">Ovisno o dužini trajanja </w:t>
      </w:r>
      <w:r w:rsidR="00CA311B">
        <w:rPr>
          <w:color w:val="000000"/>
        </w:rPr>
        <w:t>socijalne potpore</w:t>
      </w:r>
      <w:r>
        <w:rPr>
          <w:color w:val="000000"/>
        </w:rPr>
        <w:t xml:space="preserve"> Grad </w:t>
      </w:r>
      <w:r w:rsidRPr="0039020B">
        <w:rPr>
          <w:color w:val="000000"/>
        </w:rPr>
        <w:t>Makarska može priznati pravo na:</w:t>
      </w:r>
    </w:p>
    <w:p w14:paraId="4D1656FB" w14:textId="77777777" w:rsidR="00910DF8" w:rsidRPr="0039020B" w:rsidRDefault="00910DF8" w:rsidP="0039020B">
      <w:pPr>
        <w:pStyle w:val="Odlomakpopisa"/>
        <w:numPr>
          <w:ilvl w:val="0"/>
          <w:numId w:val="43"/>
        </w:numPr>
      </w:pPr>
      <w:r w:rsidRPr="0039020B">
        <w:t>jednokratnu naknadu</w:t>
      </w:r>
    </w:p>
    <w:p w14:paraId="7F9033F7" w14:textId="50B2B042" w:rsidR="00910DF8" w:rsidRPr="0039020B" w:rsidRDefault="00910DF8" w:rsidP="0039020B">
      <w:pPr>
        <w:pStyle w:val="Odlomakpopisa"/>
        <w:numPr>
          <w:ilvl w:val="0"/>
          <w:numId w:val="43"/>
        </w:numPr>
      </w:pPr>
      <w:r w:rsidRPr="0039020B">
        <w:t>mjesečnu naknadu.</w:t>
      </w:r>
    </w:p>
    <w:p w14:paraId="09F5129B" w14:textId="77777777" w:rsidR="00910DF8" w:rsidRDefault="00910DF8" w:rsidP="008B5B09">
      <w:pPr>
        <w:pStyle w:val="Bezproreda"/>
      </w:pPr>
    </w:p>
    <w:p w14:paraId="0FA6559A" w14:textId="3A2E0EAA" w:rsidR="005046C5" w:rsidRDefault="005046C5" w:rsidP="005046C5">
      <w:pPr>
        <w:pStyle w:val="Bezproreda"/>
        <w:jc w:val="center"/>
      </w:pPr>
      <w:r>
        <w:t>Članak 2</w:t>
      </w:r>
      <w:r w:rsidR="002A6660">
        <w:t>9</w:t>
      </w:r>
      <w:r>
        <w:t>.</w:t>
      </w:r>
    </w:p>
    <w:p w14:paraId="1EC9F55D" w14:textId="53A688AA" w:rsidR="008B5B09" w:rsidRDefault="008B5B09" w:rsidP="00E71BB2">
      <w:pPr>
        <w:pStyle w:val="Bezproreda"/>
        <w:ind w:firstLine="708"/>
      </w:pPr>
      <w:r>
        <w:t xml:space="preserve">Ovisno o </w:t>
      </w:r>
      <w:r w:rsidRPr="0039020B">
        <w:t>vrsti</w:t>
      </w:r>
      <w:r w:rsidR="00721A16" w:rsidRPr="0039020B">
        <w:t xml:space="preserve"> </w:t>
      </w:r>
      <w:r w:rsidR="002C04DA">
        <w:t>socijalne potpore</w:t>
      </w:r>
      <w:r>
        <w:t>, podnositelj</w:t>
      </w:r>
      <w:r w:rsidR="008F33F5">
        <w:t>u</w:t>
      </w:r>
      <w:r>
        <w:t xml:space="preserve"> zahtjeva </w:t>
      </w:r>
      <w:r w:rsidR="008F33F5">
        <w:t>priznaje se</w:t>
      </w:r>
      <w:r>
        <w:t>:</w:t>
      </w:r>
    </w:p>
    <w:p w14:paraId="44D6A16A" w14:textId="63C65999" w:rsidR="008B5B09" w:rsidRDefault="008B5B09" w:rsidP="005E6B0B">
      <w:pPr>
        <w:pStyle w:val="Bezproreda"/>
        <w:numPr>
          <w:ilvl w:val="0"/>
          <w:numId w:val="35"/>
        </w:numPr>
      </w:pPr>
      <w:bookmarkStart w:id="8" w:name="_Hlk89413912"/>
      <w:r>
        <w:t>Pravo na jednokratnu studentsku potporu redovitom studentu</w:t>
      </w:r>
    </w:p>
    <w:p w14:paraId="78FB34EC" w14:textId="641A258A" w:rsidR="008B5B09" w:rsidRDefault="008B5B09" w:rsidP="005E6B0B">
      <w:pPr>
        <w:pStyle w:val="Bezproreda"/>
        <w:numPr>
          <w:ilvl w:val="0"/>
          <w:numId w:val="35"/>
        </w:numPr>
      </w:pPr>
      <w:r>
        <w:t>Pravo na naknadu troškova prijevoza učenika srednje škole</w:t>
      </w:r>
    </w:p>
    <w:p w14:paraId="582A44A2" w14:textId="471AD31B" w:rsidR="008B5B09" w:rsidRDefault="008B5B09" w:rsidP="005E6B0B">
      <w:pPr>
        <w:pStyle w:val="Bezproreda"/>
        <w:numPr>
          <w:ilvl w:val="0"/>
          <w:numId w:val="35"/>
        </w:numPr>
      </w:pPr>
      <w:r>
        <w:t xml:space="preserve">Pravo na financiranje </w:t>
      </w:r>
      <w:r w:rsidR="001265C9">
        <w:t>troška</w:t>
      </w:r>
      <w:r>
        <w:t xml:space="preserve"> usluge programa vrtića</w:t>
      </w:r>
    </w:p>
    <w:p w14:paraId="6756FF59" w14:textId="31862B19" w:rsidR="001265C9" w:rsidRPr="001265C9" w:rsidRDefault="001265C9" w:rsidP="005E6B0B">
      <w:pPr>
        <w:pStyle w:val="Bezproreda"/>
        <w:numPr>
          <w:ilvl w:val="0"/>
          <w:numId w:val="35"/>
        </w:numPr>
        <w:rPr>
          <w:b/>
          <w:bCs/>
          <w:u w:val="single"/>
        </w:rPr>
      </w:pPr>
      <w:r w:rsidRPr="001265C9">
        <w:t xml:space="preserve">Pravo na sufinanciranje </w:t>
      </w:r>
      <w:r>
        <w:t>troška</w:t>
      </w:r>
      <w:r w:rsidRPr="001265C9">
        <w:t xml:space="preserve"> usluge programa vrtića</w:t>
      </w:r>
      <w:r w:rsidRPr="001265C9">
        <w:rPr>
          <w:b/>
          <w:bCs/>
          <w:u w:val="single"/>
        </w:rPr>
        <w:t xml:space="preserve"> </w:t>
      </w:r>
    </w:p>
    <w:p w14:paraId="25AA463F" w14:textId="0CCA2DE9" w:rsidR="008B5B09" w:rsidRDefault="008B5B09" w:rsidP="005E6B0B">
      <w:pPr>
        <w:pStyle w:val="Bezproreda"/>
        <w:numPr>
          <w:ilvl w:val="0"/>
          <w:numId w:val="35"/>
        </w:numPr>
      </w:pPr>
      <w:r w:rsidRPr="001265C9">
        <w:t>Pravo na novčanu potporu roditeljima/starateljima djeteta vrtićke dobi za pedagošku godinu 2021./2022.</w:t>
      </w:r>
    </w:p>
    <w:p w14:paraId="1055B67B" w14:textId="77777777" w:rsidR="008B5B09" w:rsidRDefault="008B5B09" w:rsidP="005E6B0B">
      <w:pPr>
        <w:pStyle w:val="Bezproreda"/>
        <w:numPr>
          <w:ilvl w:val="0"/>
          <w:numId w:val="35"/>
        </w:numPr>
      </w:pPr>
      <w:r>
        <w:t>Pravo na novčani poklon Grada Makarske roditelju novorođenog djeteta</w:t>
      </w:r>
    </w:p>
    <w:p w14:paraId="6E9336D2" w14:textId="77777777" w:rsidR="00721A16" w:rsidRDefault="008B5B09" w:rsidP="005E6B0B">
      <w:pPr>
        <w:pStyle w:val="Bezproreda"/>
        <w:numPr>
          <w:ilvl w:val="0"/>
          <w:numId w:val="35"/>
        </w:numPr>
      </w:pPr>
      <w:r>
        <w:t>Pravo na novčani poklon grada Makarske posvojitelju</w:t>
      </w:r>
    </w:p>
    <w:p w14:paraId="3687C127" w14:textId="43A90DC3" w:rsidR="008B5B09" w:rsidRDefault="008B5B09" w:rsidP="005E6B0B">
      <w:pPr>
        <w:pStyle w:val="Bezproreda"/>
        <w:numPr>
          <w:ilvl w:val="0"/>
          <w:numId w:val="35"/>
        </w:numPr>
      </w:pPr>
      <w:r>
        <w:t>Pravo na sufinanciranje troškova medicinski po</w:t>
      </w:r>
      <w:r w:rsidR="00607CEE">
        <w:t>tpo</w:t>
      </w:r>
      <w:r>
        <w:t>mognute oplodnje</w:t>
      </w:r>
    </w:p>
    <w:bookmarkEnd w:id="8"/>
    <w:p w14:paraId="2D73F473" w14:textId="1DB1F55A" w:rsidR="00721A16" w:rsidRDefault="00721A16" w:rsidP="005E6B0B">
      <w:pPr>
        <w:pStyle w:val="Bezproreda"/>
        <w:ind w:left="720"/>
      </w:pPr>
    </w:p>
    <w:p w14:paraId="0B56D83B" w14:textId="4F1E2DB9" w:rsidR="001959A0" w:rsidRDefault="001959A0" w:rsidP="005E6B0B">
      <w:pPr>
        <w:pStyle w:val="Bezproreda"/>
        <w:ind w:left="720"/>
      </w:pPr>
    </w:p>
    <w:p w14:paraId="53CCFC9B" w14:textId="77777777" w:rsidR="001959A0" w:rsidRDefault="001959A0" w:rsidP="005E6B0B">
      <w:pPr>
        <w:pStyle w:val="Bezproreda"/>
        <w:ind w:left="720"/>
      </w:pPr>
    </w:p>
    <w:p w14:paraId="482066C7" w14:textId="6412BA49" w:rsidR="006C0697" w:rsidRDefault="006C0697" w:rsidP="0039020B">
      <w:pPr>
        <w:pStyle w:val="Bezproreda"/>
        <w:jc w:val="center"/>
      </w:pPr>
      <w:r>
        <w:lastRenderedPageBreak/>
        <w:t xml:space="preserve">Članak </w:t>
      </w:r>
      <w:r w:rsidR="00327E82">
        <w:t>3</w:t>
      </w:r>
      <w:r w:rsidR="00827BFB">
        <w:t>0</w:t>
      </w:r>
      <w:r>
        <w:t>.</w:t>
      </w:r>
    </w:p>
    <w:p w14:paraId="0B098190" w14:textId="71BE1CF0" w:rsidR="008B5B09" w:rsidRPr="00C16A81" w:rsidRDefault="008B5B09" w:rsidP="005E6B0B">
      <w:pPr>
        <w:pStyle w:val="Bezproreda"/>
        <w:ind w:firstLine="708"/>
        <w:rPr>
          <w:rFonts w:eastAsia="Batang"/>
        </w:rPr>
      </w:pPr>
      <w:r>
        <w:rPr>
          <w:b/>
        </w:rPr>
        <w:t>Pravo na jednokratnu studentsku potporu redovitom studentu</w:t>
      </w:r>
      <w:r>
        <w:t xml:space="preserve"> </w:t>
      </w:r>
      <w:r w:rsidR="008F33F5">
        <w:rPr>
          <w:rFonts w:eastAsia="Batang"/>
        </w:rPr>
        <w:t>isplaćuje se jednokratno za tekuću akademsku godinu</w:t>
      </w:r>
      <w:r w:rsidR="00C16A81">
        <w:rPr>
          <w:rFonts w:eastAsia="Batang"/>
        </w:rPr>
        <w:t xml:space="preserve"> i </w:t>
      </w:r>
      <w:r w:rsidR="008F33F5">
        <w:rPr>
          <w:rFonts w:eastAsia="Batang"/>
        </w:rPr>
        <w:t>namijenjena je sufinanciranju troškova studiranja</w:t>
      </w:r>
      <w:r w:rsidR="00C16A81">
        <w:rPr>
          <w:rFonts w:eastAsia="Batang"/>
        </w:rPr>
        <w:t xml:space="preserve">, a </w:t>
      </w:r>
      <w:r w:rsidR="008F33F5">
        <w:t>priznaje</w:t>
      </w:r>
      <w:r w:rsidR="00827BFB">
        <w:t xml:space="preserve"> </w:t>
      </w:r>
      <w:r w:rsidR="00C16A81">
        <w:t xml:space="preserve">se </w:t>
      </w:r>
      <w:r w:rsidR="00827BFB">
        <w:t>podnositelj</w:t>
      </w:r>
      <w:r w:rsidR="008F33F5">
        <w:t>u</w:t>
      </w:r>
      <w:r w:rsidR="00827BFB">
        <w:t xml:space="preserve"> zahtjeva koji</w:t>
      </w:r>
      <w:r>
        <w:t xml:space="preserve"> je:</w:t>
      </w:r>
    </w:p>
    <w:p w14:paraId="06BC1761" w14:textId="59220760" w:rsidR="008B5B09" w:rsidRDefault="008B5B09" w:rsidP="005E6B0B">
      <w:pPr>
        <w:pStyle w:val="Bezproreda"/>
        <w:numPr>
          <w:ilvl w:val="0"/>
          <w:numId w:val="14"/>
        </w:numPr>
      </w:pPr>
      <w:r>
        <w:t>redoviti student preddiplomskog, diplomskog i integriranog studija ili stručnog i specijalističkog studija, uključujući studente u statusu redovnog studenta apsolventa u razdoblju od dvanaes</w:t>
      </w:r>
      <w:r w:rsidR="00607CEE">
        <w:t>t mjeseci trajanja toga statusa</w:t>
      </w:r>
    </w:p>
    <w:p w14:paraId="78D9A233" w14:textId="64667986" w:rsidR="008B5B09" w:rsidRDefault="008B5B09" w:rsidP="005E6B0B">
      <w:pPr>
        <w:pStyle w:val="Bezproreda"/>
        <w:numPr>
          <w:ilvl w:val="0"/>
          <w:numId w:val="14"/>
        </w:numPr>
      </w:pPr>
      <w:r>
        <w:t>upisan na jedno od visokih učilišta u Republici Hrvatskoj.</w:t>
      </w:r>
    </w:p>
    <w:p w14:paraId="4A50FB0C" w14:textId="77777777" w:rsidR="0039020B" w:rsidRDefault="0039020B" w:rsidP="0039020B">
      <w:pPr>
        <w:pStyle w:val="Bezproreda"/>
        <w:ind w:left="720"/>
        <w:jc w:val="both"/>
      </w:pPr>
    </w:p>
    <w:p w14:paraId="5030870C" w14:textId="75CC4645" w:rsidR="008B5B09" w:rsidRDefault="007F426D" w:rsidP="0044331C">
      <w:pPr>
        <w:ind w:firstLine="708"/>
        <w:jc w:val="both"/>
      </w:pPr>
      <w:r>
        <w:t>Pravo iz ovoga članka priznaje se podnositelju zahtjeva</w:t>
      </w:r>
      <w:r w:rsidR="0044331C">
        <w:t>, koji uz uvjete iz stavka 1.</w:t>
      </w:r>
      <w:r>
        <w:t xml:space="preserve"> </w:t>
      </w:r>
      <w:r w:rsidR="0044331C">
        <w:t>ispunjav</w:t>
      </w:r>
      <w:r w:rsidR="00584045">
        <w:t>a</w:t>
      </w:r>
      <w:r w:rsidR="0044331C">
        <w:t xml:space="preserve"> i </w:t>
      </w:r>
      <w:r>
        <w:t xml:space="preserve">uvjet prebivališta iz članka </w:t>
      </w:r>
      <w:r w:rsidR="002A6660">
        <w:t>27</w:t>
      </w:r>
      <w:r>
        <w:t xml:space="preserve">. </w:t>
      </w:r>
      <w:r w:rsidRPr="002A6660">
        <w:t>ove Odluke.</w:t>
      </w:r>
    </w:p>
    <w:p w14:paraId="4FABC0F0" w14:textId="77777777" w:rsidR="004F6435" w:rsidRDefault="004F6435" w:rsidP="008B5B09">
      <w:pPr>
        <w:jc w:val="center"/>
        <w:rPr>
          <w:rFonts w:eastAsia="Batang"/>
        </w:rPr>
      </w:pPr>
    </w:p>
    <w:p w14:paraId="70B9AF66" w14:textId="4F49721E" w:rsidR="008B5B09" w:rsidRDefault="008B5B09" w:rsidP="008B5B09">
      <w:pPr>
        <w:jc w:val="center"/>
        <w:rPr>
          <w:rFonts w:eastAsia="Batang"/>
        </w:rPr>
      </w:pPr>
      <w:r>
        <w:rPr>
          <w:rFonts w:eastAsia="Batang"/>
        </w:rPr>
        <w:t xml:space="preserve">Članak </w:t>
      </w:r>
      <w:r w:rsidR="00E05F03">
        <w:rPr>
          <w:rFonts w:eastAsia="Batang"/>
        </w:rPr>
        <w:t>3</w:t>
      </w:r>
      <w:r w:rsidR="00827BFB">
        <w:rPr>
          <w:rFonts w:eastAsia="Batang"/>
        </w:rPr>
        <w:t>1</w:t>
      </w:r>
      <w:r>
        <w:rPr>
          <w:rFonts w:eastAsia="Batang"/>
        </w:rPr>
        <w:t>.</w:t>
      </w:r>
    </w:p>
    <w:p w14:paraId="4CE667B1" w14:textId="7E5F9AAD" w:rsidR="008B5B09" w:rsidRDefault="008B5B09" w:rsidP="0039020B">
      <w:pPr>
        <w:pStyle w:val="Bezproreda"/>
        <w:ind w:firstLine="708"/>
        <w:jc w:val="both"/>
        <w:rPr>
          <w:rFonts w:eastAsia="Batang"/>
        </w:rPr>
      </w:pPr>
      <w:r>
        <w:rPr>
          <w:rFonts w:eastAsia="Batang"/>
        </w:rPr>
        <w:t>Iznos studentske potpore</w:t>
      </w:r>
      <w:r w:rsidR="00327E82">
        <w:rPr>
          <w:rFonts w:eastAsia="Batang"/>
        </w:rPr>
        <w:t>,</w:t>
      </w:r>
      <w:r>
        <w:rPr>
          <w:rFonts w:eastAsia="Batang"/>
        </w:rPr>
        <w:t xml:space="preserve"> </w:t>
      </w:r>
      <w:r w:rsidR="00327E82">
        <w:rPr>
          <w:rFonts w:eastAsia="Batang"/>
        </w:rPr>
        <w:t xml:space="preserve">za svaku akademsku godinu, odlukom </w:t>
      </w:r>
      <w:r>
        <w:rPr>
          <w:rFonts w:eastAsia="Batang"/>
        </w:rPr>
        <w:t>donosi gradonačelnik Grada Makarske.</w:t>
      </w:r>
    </w:p>
    <w:p w14:paraId="3E24C479" w14:textId="1B330812" w:rsidR="008B5B09" w:rsidRDefault="008B5B09" w:rsidP="0039020B">
      <w:pPr>
        <w:pStyle w:val="Bezproreda"/>
        <w:ind w:firstLine="708"/>
        <w:jc w:val="both"/>
        <w:rPr>
          <w:rFonts w:eastAsia="Batang"/>
        </w:rPr>
      </w:pPr>
      <w:r>
        <w:rPr>
          <w:rFonts w:eastAsia="Batang"/>
        </w:rPr>
        <w:t>Potpora se dodjeljuje</w:t>
      </w:r>
      <w:r w:rsidR="00607CEE">
        <w:rPr>
          <w:rFonts w:eastAsia="Batang"/>
        </w:rPr>
        <w:t xml:space="preserve"> na temelju javnog poziva koji</w:t>
      </w:r>
      <w:r>
        <w:rPr>
          <w:rFonts w:eastAsia="Batang"/>
        </w:rPr>
        <w:t xml:space="preserve"> raspisuje </w:t>
      </w:r>
      <w:r w:rsidR="004378F7">
        <w:rPr>
          <w:rFonts w:eastAsia="Batang"/>
        </w:rPr>
        <w:t>U</w:t>
      </w:r>
      <w:r>
        <w:rPr>
          <w:rFonts w:eastAsia="Batang"/>
        </w:rPr>
        <w:t>pravni odjel za društvene djelatnosti Grada Makarske.</w:t>
      </w:r>
    </w:p>
    <w:p w14:paraId="23922143" w14:textId="77777777" w:rsidR="008B5B09" w:rsidRDefault="008B5B09" w:rsidP="0039020B">
      <w:pPr>
        <w:pStyle w:val="Bezproreda"/>
        <w:ind w:firstLine="708"/>
        <w:jc w:val="both"/>
        <w:rPr>
          <w:rFonts w:eastAsia="Batang"/>
        </w:rPr>
      </w:pPr>
      <w:r>
        <w:rPr>
          <w:rFonts w:eastAsia="Batang"/>
        </w:rPr>
        <w:t xml:space="preserve">U javnom pozivu se </w:t>
      </w:r>
      <w:r w:rsidRPr="0039020B">
        <w:rPr>
          <w:rFonts w:eastAsia="Batang"/>
        </w:rPr>
        <w:t xml:space="preserve">navodi rok za prijavu, koji ne može biti kraći od 15 dana od dana objave poziva, visina potpore, uvjeti dodjele, potrebni </w:t>
      </w:r>
      <w:r>
        <w:rPr>
          <w:rFonts w:eastAsia="Batang"/>
        </w:rPr>
        <w:t>dokumenti i način prijave.</w:t>
      </w:r>
    </w:p>
    <w:p w14:paraId="44BD7142" w14:textId="77777777" w:rsidR="008B5B09" w:rsidRDefault="008B5B09" w:rsidP="008B5B09">
      <w:pPr>
        <w:pStyle w:val="Bezproreda"/>
        <w:ind w:firstLine="708"/>
        <w:rPr>
          <w:rFonts w:eastAsia="Batang"/>
        </w:rPr>
      </w:pPr>
    </w:p>
    <w:p w14:paraId="32AEC340" w14:textId="64C3DD98" w:rsidR="008B5B09" w:rsidRDefault="008B5B09" w:rsidP="008B5B09">
      <w:pPr>
        <w:pStyle w:val="Bezproreda"/>
        <w:jc w:val="center"/>
      </w:pPr>
      <w:r>
        <w:t>Članak 3</w:t>
      </w:r>
      <w:r w:rsidR="002A6660">
        <w:t>2</w:t>
      </w:r>
      <w:r>
        <w:t>.</w:t>
      </w:r>
    </w:p>
    <w:p w14:paraId="50BE9B35" w14:textId="2176918D" w:rsidR="001D1387" w:rsidRDefault="008B5B09" w:rsidP="0039020B">
      <w:pPr>
        <w:pStyle w:val="Bezproreda"/>
        <w:ind w:firstLine="708"/>
        <w:jc w:val="both"/>
      </w:pPr>
      <w:r>
        <w:rPr>
          <w:b/>
        </w:rPr>
        <w:t>Pravo na naknadu troškova prijevoza</w:t>
      </w:r>
      <w:r>
        <w:t xml:space="preserve"> </w:t>
      </w:r>
      <w:r w:rsidRPr="00E05F03">
        <w:rPr>
          <w:b/>
          <w:bCs/>
        </w:rPr>
        <w:t>učenika srednje škole</w:t>
      </w:r>
      <w:r>
        <w:t xml:space="preserve"> </w:t>
      </w:r>
      <w:r w:rsidR="00C16A81">
        <w:t xml:space="preserve">priznaje se </w:t>
      </w:r>
      <w:r>
        <w:t xml:space="preserve"> podnositelj</w:t>
      </w:r>
      <w:r w:rsidR="00C16A81">
        <w:t>u</w:t>
      </w:r>
      <w:r>
        <w:t xml:space="preserve"> zahtjeva roditelj</w:t>
      </w:r>
      <w:r w:rsidR="002A6660">
        <w:t>u</w:t>
      </w:r>
      <w:r>
        <w:t>/staratelj</w:t>
      </w:r>
      <w:r w:rsidR="002A6660">
        <w:t>u</w:t>
      </w:r>
      <w:r>
        <w:t xml:space="preserve"> </w:t>
      </w:r>
      <w:r w:rsidR="006C0697">
        <w:t>ili</w:t>
      </w:r>
      <w:r w:rsidR="00E05F03">
        <w:t xml:space="preserve"> </w:t>
      </w:r>
      <w:r w:rsidR="002A6660">
        <w:t>udomitelju</w:t>
      </w:r>
      <w:r w:rsidR="006C0697">
        <w:t xml:space="preserve"> </w:t>
      </w:r>
      <w:r>
        <w:t>učenika srednje škole</w:t>
      </w:r>
      <w:r w:rsidR="001D1387">
        <w:t>, a</w:t>
      </w:r>
      <w:r w:rsidR="002A6660">
        <w:t>ko</w:t>
      </w:r>
      <w:r w:rsidR="001D1387">
        <w:t xml:space="preserve"> </w:t>
      </w:r>
      <w:r w:rsidR="002A6660">
        <w:t xml:space="preserve">se </w:t>
      </w:r>
      <w:r w:rsidR="001D1387">
        <w:t xml:space="preserve">učenik </w:t>
      </w:r>
      <w:r>
        <w:t>školuje</w:t>
      </w:r>
      <w:r w:rsidR="001D1387">
        <w:t xml:space="preserve"> </w:t>
      </w:r>
      <w:r>
        <w:t>izvan Makarske, a na području Republike Hrvatske</w:t>
      </w:r>
      <w:r w:rsidR="001D1387">
        <w:t xml:space="preserve"> i </w:t>
      </w:r>
      <w:r>
        <w:t xml:space="preserve">smješten </w:t>
      </w:r>
      <w:r w:rsidR="001D1387">
        <w:t xml:space="preserve">je </w:t>
      </w:r>
      <w:r>
        <w:t>u učeničkom domu ili privatnom smještaju u mjestu školovanja.</w:t>
      </w:r>
    </w:p>
    <w:p w14:paraId="42DC267F" w14:textId="2118E7F9" w:rsidR="00F308E6" w:rsidRPr="0039020B" w:rsidRDefault="00F308E6" w:rsidP="0039020B">
      <w:pPr>
        <w:pStyle w:val="Bezproreda"/>
        <w:ind w:firstLine="708"/>
        <w:jc w:val="both"/>
      </w:pPr>
      <w:r>
        <w:t>U</w:t>
      </w:r>
      <w:r w:rsidRPr="002A6660">
        <w:t xml:space="preserve"> </w:t>
      </w:r>
      <w:r w:rsidRPr="0039020B">
        <w:t>tijeku jedne školske godine p</w:t>
      </w:r>
      <w:r w:rsidR="001D1387" w:rsidRPr="0039020B">
        <w:t xml:space="preserve">ravo </w:t>
      </w:r>
      <w:r w:rsidR="002A6660" w:rsidRPr="0039020B">
        <w:t>iz stavka 1.</w:t>
      </w:r>
      <w:r w:rsidR="001D1387" w:rsidRPr="0039020B">
        <w:t xml:space="preserve"> </w:t>
      </w:r>
      <w:r w:rsidRPr="0039020B">
        <w:t xml:space="preserve">može se </w:t>
      </w:r>
      <w:r w:rsidR="001D1387" w:rsidRPr="0039020B">
        <w:t>prizna</w:t>
      </w:r>
      <w:r w:rsidRPr="0039020B">
        <w:t>ti</w:t>
      </w:r>
      <w:r w:rsidR="002A6660" w:rsidRPr="0039020B">
        <w:t xml:space="preserve"> </w:t>
      </w:r>
      <w:r w:rsidRPr="0039020B">
        <w:t xml:space="preserve">za </w:t>
      </w:r>
      <w:r w:rsidR="001D1387" w:rsidRPr="0039020B">
        <w:t>najviše deset put</w:t>
      </w:r>
      <w:r w:rsidRPr="0039020B">
        <w:t>ovanja</w:t>
      </w:r>
      <w:r w:rsidR="001D1387" w:rsidRPr="0039020B">
        <w:t xml:space="preserve"> </w:t>
      </w:r>
      <w:r w:rsidRPr="0039020B">
        <w:t xml:space="preserve">za koja su </w:t>
      </w:r>
      <w:r w:rsidR="001D1387" w:rsidRPr="0039020B">
        <w:t>na relaciji između Makarske i mjesta školovanja, u jednom ili oba smjera, korišten</w:t>
      </w:r>
      <w:r w:rsidRPr="0039020B">
        <w:t>e</w:t>
      </w:r>
      <w:r w:rsidR="001D1387" w:rsidRPr="0039020B">
        <w:t xml:space="preserve"> usluga autobusnog i/ili željezničkog prijevoznika.</w:t>
      </w:r>
    </w:p>
    <w:p w14:paraId="1F693D8B" w14:textId="2563E4C5" w:rsidR="001D1387" w:rsidRPr="002A6660" w:rsidRDefault="001D1387" w:rsidP="0039020B">
      <w:pPr>
        <w:pStyle w:val="Bezproreda"/>
        <w:ind w:left="708"/>
        <w:jc w:val="both"/>
      </w:pPr>
      <w:r w:rsidRPr="0039020B">
        <w:t>Pravo iz ovoga članka priznaje se podnositelju zahtjeva ako</w:t>
      </w:r>
      <w:r w:rsidR="0039020B">
        <w:t xml:space="preserve"> </w:t>
      </w:r>
      <w:r w:rsidRPr="0039020B">
        <w:t xml:space="preserve">roditelj/staratelj ili posvojitelj i učenik ispunjavaju </w:t>
      </w:r>
      <w:r w:rsidRPr="002A6660">
        <w:t>uvjet iz članka 2</w:t>
      </w:r>
      <w:r w:rsidR="00F308E6">
        <w:t>7</w:t>
      </w:r>
      <w:r w:rsidRPr="002A6660">
        <w:t>. ove Odluke.</w:t>
      </w:r>
    </w:p>
    <w:p w14:paraId="1F2C03AD" w14:textId="77777777" w:rsidR="00B42446" w:rsidRDefault="00B42446" w:rsidP="0039020B">
      <w:pPr>
        <w:pStyle w:val="Bezproreda"/>
        <w:jc w:val="both"/>
      </w:pPr>
    </w:p>
    <w:p w14:paraId="786D6086" w14:textId="602CCC0D" w:rsidR="001D1387" w:rsidRDefault="00B42446" w:rsidP="00B42446">
      <w:pPr>
        <w:pStyle w:val="Bezproreda"/>
        <w:jc w:val="center"/>
      </w:pPr>
      <w:r>
        <w:t>Članak 3</w:t>
      </w:r>
      <w:r w:rsidR="00F308E6">
        <w:t>3</w:t>
      </w:r>
      <w:r>
        <w:t>.</w:t>
      </w:r>
    </w:p>
    <w:p w14:paraId="00D4CEF2" w14:textId="6B42319A" w:rsidR="008B5B09" w:rsidRDefault="001D1387" w:rsidP="0039020B">
      <w:pPr>
        <w:pStyle w:val="Bezproreda"/>
        <w:ind w:firstLine="708"/>
        <w:jc w:val="both"/>
      </w:pPr>
      <w:r>
        <w:t xml:space="preserve">Rok za podnošenje zahtjeva za </w:t>
      </w:r>
      <w:r w:rsidR="00B42446">
        <w:t>priznavanjem</w:t>
      </w:r>
      <w:r>
        <w:t xml:space="preserve"> prava iz članka 3</w:t>
      </w:r>
      <w:r w:rsidR="00F308E6">
        <w:t>2</w:t>
      </w:r>
      <w:r>
        <w:t>. ove Odluke je 180 dana, računajući od dana kupnje karte.</w:t>
      </w:r>
    </w:p>
    <w:p w14:paraId="22775E2F" w14:textId="5864EF7D" w:rsidR="00864408" w:rsidRDefault="00864408" w:rsidP="00864408">
      <w:pPr>
        <w:pStyle w:val="Bezproreda"/>
      </w:pPr>
    </w:p>
    <w:p w14:paraId="33447404" w14:textId="1AB25215" w:rsidR="00864408" w:rsidRDefault="00864408" w:rsidP="00864408">
      <w:pPr>
        <w:pStyle w:val="Bezproreda"/>
        <w:jc w:val="center"/>
      </w:pPr>
      <w:r>
        <w:t>Članak 34.</w:t>
      </w:r>
    </w:p>
    <w:p w14:paraId="6088DD10" w14:textId="69F13CE8" w:rsidR="0055533E" w:rsidRPr="0039020B" w:rsidRDefault="0055533E" w:rsidP="00203AE5">
      <w:pPr>
        <w:pStyle w:val="Bezproreda"/>
        <w:ind w:firstLine="708"/>
      </w:pPr>
      <w:bookmarkStart w:id="9" w:name="_Hlk89420064"/>
      <w:r>
        <w:rPr>
          <w:b/>
        </w:rPr>
        <w:t xml:space="preserve">Pravo na financiranje </w:t>
      </w:r>
      <w:r w:rsidR="0044331C">
        <w:rPr>
          <w:b/>
        </w:rPr>
        <w:t>troška</w:t>
      </w:r>
      <w:r>
        <w:rPr>
          <w:b/>
        </w:rPr>
        <w:t xml:space="preserve"> usluge programa vrtića</w:t>
      </w:r>
      <w:r>
        <w:t xml:space="preserve"> </w:t>
      </w:r>
      <w:bookmarkEnd w:id="9"/>
      <w:r w:rsidR="00245FEA">
        <w:t xml:space="preserve">u punom mjesečnom iznosu troška usluge vrtića </w:t>
      </w:r>
      <w:r w:rsidR="00B42446">
        <w:t>priznaje se</w:t>
      </w:r>
      <w:r>
        <w:t xml:space="preserve"> podnositelj</w:t>
      </w:r>
      <w:r w:rsidR="00B42446">
        <w:t>u</w:t>
      </w:r>
      <w:r>
        <w:t xml:space="preserve"> zahtjeva </w:t>
      </w:r>
      <w:r w:rsidR="00B42446">
        <w:t>koji je korisnik usluge vrtića</w:t>
      </w:r>
      <w:r>
        <w:t>, ako drugi roditelj/staratelj ili posvojitelj djeteta ima prebivalište na području grada Makarske, te samohran</w:t>
      </w:r>
      <w:r w:rsidR="00245FEA">
        <w:t xml:space="preserve">om </w:t>
      </w:r>
      <w:r>
        <w:t>roditelj</w:t>
      </w:r>
      <w:r w:rsidR="00245FEA">
        <w:t>u</w:t>
      </w:r>
      <w:r>
        <w:t>/staratelj</w:t>
      </w:r>
      <w:r w:rsidR="00245FEA">
        <w:t>u</w:t>
      </w:r>
      <w:r>
        <w:t xml:space="preserve"> ili </w:t>
      </w:r>
      <w:r w:rsidRPr="0039020B">
        <w:t>posvojitelj</w:t>
      </w:r>
      <w:r w:rsidR="00245FEA" w:rsidRPr="0039020B">
        <w:t>u</w:t>
      </w:r>
      <w:r w:rsidRPr="0039020B">
        <w:t xml:space="preserve"> ako je</w:t>
      </w:r>
      <w:r w:rsidRPr="0039020B">
        <w:rPr>
          <w:b/>
        </w:rPr>
        <w:t>:</w:t>
      </w:r>
    </w:p>
    <w:p w14:paraId="7D958DD1" w14:textId="22BA4DC3" w:rsidR="0055533E" w:rsidRPr="0039020B" w:rsidRDefault="0055533E" w:rsidP="00203AE5">
      <w:pPr>
        <w:pStyle w:val="Bezproreda"/>
        <w:numPr>
          <w:ilvl w:val="0"/>
          <w:numId w:val="15"/>
        </w:numPr>
      </w:pPr>
      <w:r w:rsidRPr="0039020B">
        <w:rPr>
          <w:b/>
        </w:rPr>
        <w:t xml:space="preserve">roditelj / staratelj </w:t>
      </w:r>
      <w:r w:rsidR="00CD7BCC" w:rsidRPr="00CD7BCC">
        <w:rPr>
          <w:b/>
          <w:bCs/>
        </w:rPr>
        <w:t>ili udomitelj</w:t>
      </w:r>
      <w:r w:rsidR="00CD7BCC">
        <w:t xml:space="preserve"> </w:t>
      </w:r>
      <w:r w:rsidRPr="0039020B">
        <w:t>invalid Domovinskog rata ili civilni invalid sa 70 i više posto tjelesnog oštećenja</w:t>
      </w:r>
    </w:p>
    <w:p w14:paraId="6D6E976A" w14:textId="6045EB4F" w:rsidR="0055533E" w:rsidRPr="0039020B" w:rsidRDefault="0055533E" w:rsidP="00203AE5">
      <w:pPr>
        <w:pStyle w:val="Bezproreda"/>
        <w:numPr>
          <w:ilvl w:val="0"/>
          <w:numId w:val="15"/>
        </w:numPr>
      </w:pPr>
      <w:r w:rsidRPr="0039020B">
        <w:rPr>
          <w:b/>
        </w:rPr>
        <w:t>roditelj / staratelj</w:t>
      </w:r>
      <w:r w:rsidRPr="0039020B">
        <w:t xml:space="preserve"> </w:t>
      </w:r>
      <w:r w:rsidR="00CD7BCC" w:rsidRPr="00CD7BCC">
        <w:rPr>
          <w:b/>
          <w:bCs/>
        </w:rPr>
        <w:t>ili udomitelj</w:t>
      </w:r>
      <w:r w:rsidR="00CD7BCC">
        <w:t xml:space="preserve"> </w:t>
      </w:r>
      <w:r w:rsidRPr="0039020B">
        <w:t>četvero i više malodobne djece</w:t>
      </w:r>
    </w:p>
    <w:p w14:paraId="46B3AD87" w14:textId="75611BC0" w:rsidR="0055533E" w:rsidRDefault="0055533E" w:rsidP="00203AE5">
      <w:pPr>
        <w:pStyle w:val="Bezproreda"/>
        <w:numPr>
          <w:ilvl w:val="0"/>
          <w:numId w:val="15"/>
        </w:numPr>
      </w:pPr>
      <w:r w:rsidRPr="0039020B">
        <w:rPr>
          <w:b/>
        </w:rPr>
        <w:t>roditelj / staratelj</w:t>
      </w:r>
      <w:r w:rsidRPr="0039020B">
        <w:t xml:space="preserve"> </w:t>
      </w:r>
      <w:r w:rsidR="00CD7BCC" w:rsidRPr="00CD7BCC">
        <w:rPr>
          <w:b/>
          <w:bCs/>
        </w:rPr>
        <w:t>ili udomitelj</w:t>
      </w:r>
      <w:r w:rsidR="00CD7BCC">
        <w:t xml:space="preserve"> </w:t>
      </w:r>
      <w:r w:rsidRPr="0039020B">
        <w:t>djeteta u godini pred polazak u školu, ako su roditelji/staratelji ili udomitelji djeteta nezaposleni, i to za iznos koji nije financiran sukladno Zakonu o predškolskom odgoju i obrazovanju (Narodne novine, br. 10/97, 107/07,</w:t>
      </w:r>
      <w:r w:rsidR="00245FEA" w:rsidRPr="0039020B">
        <w:t xml:space="preserve"> </w:t>
      </w:r>
      <w:r w:rsidRPr="0039020B">
        <w:t>94/</w:t>
      </w:r>
      <w:r>
        <w:t xml:space="preserve">13 i 98/19). </w:t>
      </w:r>
    </w:p>
    <w:p w14:paraId="7EBFC973" w14:textId="315D43AB" w:rsidR="00B42446" w:rsidRDefault="00B42446" w:rsidP="00203AE5">
      <w:pPr>
        <w:ind w:firstLine="708"/>
      </w:pPr>
      <w:bookmarkStart w:id="10" w:name="_Hlk86397827"/>
      <w:r>
        <w:t>Pravo iz ovoga članka priznaje se podnositelju zahtjeva ako</w:t>
      </w:r>
      <w:r w:rsidR="0039020B">
        <w:t xml:space="preserve"> </w:t>
      </w:r>
      <w:r>
        <w:t>ispunjava uvjet</w:t>
      </w:r>
      <w:r w:rsidR="00465569">
        <w:t xml:space="preserve"> prebivališta</w:t>
      </w:r>
      <w:r>
        <w:t xml:space="preserve"> iz članka 2</w:t>
      </w:r>
      <w:r w:rsidR="00F308E6">
        <w:t>7</w:t>
      </w:r>
      <w:r>
        <w:t>. ove Odluke.</w:t>
      </w:r>
    </w:p>
    <w:bookmarkEnd w:id="10"/>
    <w:p w14:paraId="4603A6C7" w14:textId="1521EE25" w:rsidR="0055533E" w:rsidRDefault="0055533E" w:rsidP="00245FEA">
      <w:pPr>
        <w:pStyle w:val="Bezproreda"/>
      </w:pPr>
    </w:p>
    <w:p w14:paraId="51B9D0B7" w14:textId="5E27E97A" w:rsidR="0055533E" w:rsidRDefault="0055533E" w:rsidP="00864408">
      <w:pPr>
        <w:pStyle w:val="Bezproreda"/>
        <w:jc w:val="center"/>
      </w:pPr>
      <w:r>
        <w:lastRenderedPageBreak/>
        <w:t>Članak 35.</w:t>
      </w:r>
    </w:p>
    <w:p w14:paraId="2F435969" w14:textId="235B18AC" w:rsidR="00864408" w:rsidRDefault="00864408" w:rsidP="003C024A">
      <w:pPr>
        <w:pStyle w:val="Bezproreda"/>
        <w:ind w:firstLine="708"/>
      </w:pPr>
      <w:r>
        <w:rPr>
          <w:b/>
        </w:rPr>
        <w:t xml:space="preserve">Pravo na sufinanciranje </w:t>
      </w:r>
      <w:r w:rsidR="0044331C">
        <w:rPr>
          <w:b/>
        </w:rPr>
        <w:t>troška</w:t>
      </w:r>
      <w:r>
        <w:rPr>
          <w:b/>
        </w:rPr>
        <w:t xml:space="preserve"> za pružene usluge programa vrtića</w:t>
      </w:r>
      <w:r>
        <w:t xml:space="preserve"> </w:t>
      </w:r>
      <w:r w:rsidR="00245FEA">
        <w:t xml:space="preserve">priznaje se </w:t>
      </w:r>
      <w:r>
        <w:t xml:space="preserve"> </w:t>
      </w:r>
      <w:r w:rsidR="0055533E">
        <w:t>podnositelj</w:t>
      </w:r>
      <w:r w:rsidR="00245FEA">
        <w:t>u</w:t>
      </w:r>
      <w:r w:rsidR="0055533E">
        <w:t xml:space="preserve"> zahtjeva</w:t>
      </w:r>
      <w:r w:rsidR="00245FEA">
        <w:t xml:space="preserve">, </w:t>
      </w:r>
      <w:r>
        <w:t xml:space="preserve">ako drugi roditelj/staratelj </w:t>
      </w:r>
      <w:bookmarkStart w:id="11" w:name="_Hlk88030781"/>
      <w:r w:rsidR="0055533E">
        <w:t xml:space="preserve">ili udomitelj </w:t>
      </w:r>
      <w:bookmarkEnd w:id="11"/>
      <w:r>
        <w:t>djeteta ima</w:t>
      </w:r>
      <w:r w:rsidR="00CD7BCC">
        <w:t>ju</w:t>
      </w:r>
      <w:r>
        <w:t xml:space="preserve"> prebivalište na području grada Makarske, odnosno samohran</w:t>
      </w:r>
      <w:r w:rsidR="00245FEA">
        <w:t>om</w:t>
      </w:r>
      <w:r>
        <w:t xml:space="preserve"> roditelj</w:t>
      </w:r>
      <w:r w:rsidR="00245FEA">
        <w:t>u</w:t>
      </w:r>
      <w:r>
        <w:t>/ staratelj</w:t>
      </w:r>
      <w:r w:rsidR="00245FEA">
        <w:t>u</w:t>
      </w:r>
      <w:r>
        <w:t xml:space="preserve"> </w:t>
      </w:r>
      <w:r w:rsidR="0055533E">
        <w:t>ili udomitelj</w:t>
      </w:r>
      <w:r w:rsidR="00245FEA">
        <w:t>u</w:t>
      </w:r>
      <w:r w:rsidR="002C6F18">
        <w:t xml:space="preserve"> </w:t>
      </w:r>
      <w:r w:rsidR="00497AB9">
        <w:t>ako:</w:t>
      </w:r>
    </w:p>
    <w:p w14:paraId="45C9D960" w14:textId="0CE3084A" w:rsidR="00864408" w:rsidRDefault="00497AB9" w:rsidP="00497AB9">
      <w:pPr>
        <w:pStyle w:val="Bezproreda"/>
        <w:numPr>
          <w:ilvl w:val="0"/>
          <w:numId w:val="16"/>
        </w:numPr>
      </w:pPr>
      <w:r w:rsidRPr="00497AB9">
        <w:rPr>
          <w:b/>
          <w:bCs/>
        </w:rPr>
        <w:t>usluge vrtića</w:t>
      </w:r>
      <w:r w:rsidRPr="002C6F18">
        <w:rPr>
          <w:b/>
          <w:bCs/>
        </w:rPr>
        <w:t xml:space="preserve"> </w:t>
      </w:r>
      <w:r>
        <w:rPr>
          <w:b/>
          <w:bCs/>
        </w:rPr>
        <w:t xml:space="preserve">koriste </w:t>
      </w:r>
      <w:r w:rsidR="0061215C" w:rsidRPr="002C6F18">
        <w:rPr>
          <w:b/>
          <w:bCs/>
        </w:rPr>
        <w:t>za dvoje djece</w:t>
      </w:r>
      <w:r w:rsidR="003C024A">
        <w:t>,</w:t>
      </w:r>
      <w:r w:rsidR="00864408">
        <w:t xml:space="preserve"> Grad Makarska sufinancira </w:t>
      </w:r>
      <w:r w:rsidR="003C024A">
        <w:t xml:space="preserve">trošak </w:t>
      </w:r>
      <w:r w:rsidR="00864408">
        <w:t>za pružen</w:t>
      </w:r>
      <w:r w:rsidR="003C024A">
        <w:t>u</w:t>
      </w:r>
      <w:r w:rsidR="00864408">
        <w:t xml:space="preserve"> usluge programa vrtića s 20 posto za drugo dijete </w:t>
      </w:r>
      <w:r w:rsidR="003C024A" w:rsidRPr="0039020B">
        <w:t>(pod pojmom prvo dijete podrazumijeva se najstarije dijet</w:t>
      </w:r>
      <w:r w:rsidR="003C024A">
        <w:t>e</w:t>
      </w:r>
      <w:r w:rsidR="003C024A" w:rsidRPr="0039020B">
        <w:t xml:space="preserve"> u vrtiću)</w:t>
      </w:r>
    </w:p>
    <w:p w14:paraId="5F9E91D5" w14:textId="7EFB3501" w:rsidR="0061215C" w:rsidRPr="0039020B" w:rsidRDefault="00497AB9" w:rsidP="00497AB9">
      <w:pPr>
        <w:pStyle w:val="Bezproreda"/>
        <w:numPr>
          <w:ilvl w:val="0"/>
          <w:numId w:val="16"/>
        </w:numPr>
      </w:pPr>
      <w:r w:rsidRPr="00497AB9">
        <w:rPr>
          <w:b/>
          <w:bCs/>
        </w:rPr>
        <w:t>usluge vrtića koriste</w:t>
      </w:r>
      <w:r>
        <w:t xml:space="preserve"> </w:t>
      </w:r>
      <w:r w:rsidR="0061215C" w:rsidRPr="002C6F18">
        <w:rPr>
          <w:b/>
          <w:bCs/>
        </w:rPr>
        <w:t>za troje djece</w:t>
      </w:r>
      <w:r w:rsidR="003C024A">
        <w:t>,</w:t>
      </w:r>
      <w:r w:rsidR="0061215C">
        <w:t xml:space="preserve"> Grad Makarska sufinancira </w:t>
      </w:r>
      <w:r w:rsidR="003C024A">
        <w:t>trošak</w:t>
      </w:r>
      <w:r w:rsidR="0061215C">
        <w:t xml:space="preserve"> za </w:t>
      </w:r>
      <w:r w:rsidR="0061215C" w:rsidRPr="0039020B">
        <w:t>pružen</w:t>
      </w:r>
      <w:r w:rsidR="003C024A">
        <w:t>u</w:t>
      </w:r>
      <w:r w:rsidR="0061215C" w:rsidRPr="0039020B">
        <w:t xml:space="preserve"> uslug</w:t>
      </w:r>
      <w:r w:rsidR="003C024A">
        <w:t>u</w:t>
      </w:r>
      <w:r w:rsidR="0061215C" w:rsidRPr="0039020B">
        <w:t xml:space="preserve"> programa vrtića s 20 posto za drugo dijete i 50 posto za treće dijete (pod pojmom prvo dijete podrazumijeva se najstarije dijet</w:t>
      </w:r>
      <w:r w:rsidR="003C024A">
        <w:t>e</w:t>
      </w:r>
      <w:r w:rsidR="0061215C" w:rsidRPr="0039020B">
        <w:t xml:space="preserve"> u vrtiću) </w:t>
      </w:r>
    </w:p>
    <w:p w14:paraId="43C880DB" w14:textId="7BB1145D" w:rsidR="0039020B" w:rsidRPr="0039020B" w:rsidRDefault="00497AB9" w:rsidP="003C024A">
      <w:pPr>
        <w:pStyle w:val="Odlomakpopisa"/>
        <w:numPr>
          <w:ilvl w:val="0"/>
          <w:numId w:val="16"/>
        </w:numPr>
        <w:rPr>
          <w:bCs/>
        </w:rPr>
      </w:pPr>
      <w:bookmarkStart w:id="12" w:name="_Hlk89420150"/>
      <w:r w:rsidRPr="00497AB9">
        <w:rPr>
          <w:b/>
          <w:bCs/>
        </w:rPr>
        <w:t>usluge vrtića</w:t>
      </w:r>
      <w:r w:rsidRPr="002C6F18">
        <w:rPr>
          <w:b/>
          <w:bCs/>
        </w:rPr>
        <w:t xml:space="preserve"> </w:t>
      </w:r>
      <w:r>
        <w:rPr>
          <w:b/>
          <w:bCs/>
        </w:rPr>
        <w:t xml:space="preserve">koriste </w:t>
      </w:r>
      <w:r w:rsidR="003C024A">
        <w:rPr>
          <w:b/>
        </w:rPr>
        <w:t>za dijete</w:t>
      </w:r>
      <w:r w:rsidR="0039020B" w:rsidRPr="0039020B">
        <w:rPr>
          <w:b/>
        </w:rPr>
        <w:t xml:space="preserve"> s teškoćama u razvoju, </w:t>
      </w:r>
      <w:r w:rsidR="0039020B" w:rsidRPr="003C024A">
        <w:rPr>
          <w:bCs/>
        </w:rPr>
        <w:t>za koje je obavljena kategorizacija</w:t>
      </w:r>
      <w:r w:rsidR="003C024A">
        <w:rPr>
          <w:b/>
        </w:rPr>
        <w:t>,</w:t>
      </w:r>
      <w:r w:rsidR="0039020B" w:rsidRPr="0039020B">
        <w:rPr>
          <w:b/>
        </w:rPr>
        <w:t xml:space="preserve"> </w:t>
      </w:r>
      <w:r w:rsidR="0039020B" w:rsidRPr="0039020B">
        <w:rPr>
          <w:bCs/>
        </w:rPr>
        <w:t xml:space="preserve">Grad Makarska </w:t>
      </w:r>
      <w:r w:rsidR="00C718F5">
        <w:rPr>
          <w:bCs/>
        </w:rPr>
        <w:t xml:space="preserve">će </w:t>
      </w:r>
      <w:r w:rsidR="0039020B" w:rsidRPr="0039020B">
        <w:rPr>
          <w:bCs/>
        </w:rPr>
        <w:t>sufinancira</w:t>
      </w:r>
      <w:r w:rsidR="00C718F5">
        <w:rPr>
          <w:bCs/>
        </w:rPr>
        <w:t>ti</w:t>
      </w:r>
      <w:r w:rsidR="0039020B" w:rsidRPr="0039020B">
        <w:rPr>
          <w:bCs/>
        </w:rPr>
        <w:t xml:space="preserve"> 70 posto </w:t>
      </w:r>
      <w:r w:rsidR="002C6F18">
        <w:rPr>
          <w:bCs/>
        </w:rPr>
        <w:t>troška</w:t>
      </w:r>
    </w:p>
    <w:bookmarkEnd w:id="12"/>
    <w:p w14:paraId="373AE46E" w14:textId="1573A105" w:rsidR="00864408" w:rsidRPr="0039020B" w:rsidRDefault="00C718F5" w:rsidP="007B633D">
      <w:pPr>
        <w:pStyle w:val="Bezproreda"/>
        <w:numPr>
          <w:ilvl w:val="0"/>
          <w:numId w:val="16"/>
        </w:numPr>
        <w:jc w:val="both"/>
      </w:pPr>
      <w:r>
        <w:rPr>
          <w:b/>
        </w:rPr>
        <w:t xml:space="preserve">je </w:t>
      </w:r>
      <w:r w:rsidR="00864408" w:rsidRPr="0039020B">
        <w:rPr>
          <w:b/>
        </w:rPr>
        <w:t>roditelj/staratelj</w:t>
      </w:r>
      <w:r w:rsidR="00265FF3" w:rsidRPr="0039020B">
        <w:rPr>
          <w:b/>
        </w:rPr>
        <w:t xml:space="preserve"> </w:t>
      </w:r>
      <w:r w:rsidR="00CD7BCC" w:rsidRPr="00CD7BCC">
        <w:rPr>
          <w:b/>
          <w:bCs/>
        </w:rPr>
        <w:t>ili udomitelj</w:t>
      </w:r>
      <w:r w:rsidR="00CD7BCC">
        <w:t xml:space="preserve"> </w:t>
      </w:r>
      <w:r w:rsidR="00864408" w:rsidRPr="0039020B">
        <w:rPr>
          <w:b/>
        </w:rPr>
        <w:t>invalid Domovinskog rata ili civilni invalid</w:t>
      </w:r>
      <w:r w:rsidR="002C6F18">
        <w:t xml:space="preserve">, </w:t>
      </w:r>
      <w:r w:rsidR="00864408" w:rsidRPr="0039020B">
        <w:t>Grad Makarska</w:t>
      </w:r>
      <w:r>
        <w:t xml:space="preserve"> će</w:t>
      </w:r>
      <w:r w:rsidR="00864408" w:rsidRPr="0039020B">
        <w:t xml:space="preserve"> </w:t>
      </w:r>
      <w:r w:rsidR="002C6F18">
        <w:t>trošak</w:t>
      </w:r>
      <w:r w:rsidR="00864408" w:rsidRPr="0039020B">
        <w:t xml:space="preserve"> za pružene usluge programa vrtića </w:t>
      </w:r>
      <w:r>
        <w:t xml:space="preserve">sufinancirati </w:t>
      </w:r>
      <w:r w:rsidR="00864408" w:rsidRPr="0039020B">
        <w:t xml:space="preserve">u postotku stupnja invaliditeta, do najviše </w:t>
      </w:r>
      <w:r w:rsidR="00265FF3" w:rsidRPr="0039020B">
        <w:t>69</w:t>
      </w:r>
      <w:r w:rsidR="00864408" w:rsidRPr="0039020B">
        <w:t xml:space="preserve"> posto</w:t>
      </w:r>
    </w:p>
    <w:p w14:paraId="695A1305" w14:textId="4B98CF63" w:rsidR="00864408" w:rsidRDefault="00864408" w:rsidP="007B633D">
      <w:pPr>
        <w:pStyle w:val="Bezproreda"/>
        <w:numPr>
          <w:ilvl w:val="0"/>
          <w:numId w:val="16"/>
        </w:numPr>
        <w:jc w:val="both"/>
      </w:pPr>
      <w:r>
        <w:rPr>
          <w:b/>
        </w:rPr>
        <w:t>zaposleni samohrani roditelj/staratelj</w:t>
      </w:r>
      <w:r w:rsidR="00CD7BCC" w:rsidRPr="00CD7BCC">
        <w:t xml:space="preserve"> </w:t>
      </w:r>
      <w:r w:rsidR="00CD7BCC" w:rsidRPr="00CD7BCC">
        <w:rPr>
          <w:b/>
          <w:bCs/>
        </w:rPr>
        <w:t>ili udomitelj</w:t>
      </w:r>
      <w:r w:rsidR="00265FF3">
        <w:rPr>
          <w:b/>
        </w:rPr>
        <w:t xml:space="preserve"> </w:t>
      </w:r>
      <w:r>
        <w:t xml:space="preserve">ispunjava uvjet prihoda iz članka </w:t>
      </w:r>
      <w:r w:rsidR="00265FF3">
        <w:t>8</w:t>
      </w:r>
      <w:r>
        <w:t>. ove Odluke</w:t>
      </w:r>
      <w:r w:rsidR="00C718F5">
        <w:t>,</w:t>
      </w:r>
      <w:r>
        <w:t xml:space="preserve"> Grad Makarska sufinancira</w:t>
      </w:r>
      <w:r w:rsidR="00C718F5">
        <w:t>t će</w:t>
      </w:r>
      <w:r>
        <w:t xml:space="preserve"> 50 posto </w:t>
      </w:r>
      <w:r w:rsidR="00C718F5">
        <w:t>troška</w:t>
      </w:r>
      <w:r>
        <w:t xml:space="preserve"> za pružene usluge programa vrtića</w:t>
      </w:r>
    </w:p>
    <w:p w14:paraId="3F989676" w14:textId="619B7674" w:rsidR="00864408" w:rsidRDefault="00864408" w:rsidP="007B633D">
      <w:pPr>
        <w:pStyle w:val="Bezproreda"/>
        <w:numPr>
          <w:ilvl w:val="0"/>
          <w:numId w:val="16"/>
        </w:numPr>
        <w:jc w:val="both"/>
      </w:pPr>
      <w:r>
        <w:rPr>
          <w:b/>
        </w:rPr>
        <w:t>zaposleni roditelj/staratelj</w:t>
      </w:r>
      <w:r w:rsidR="00265FF3">
        <w:rPr>
          <w:b/>
        </w:rPr>
        <w:t xml:space="preserve"> </w:t>
      </w:r>
      <w:r w:rsidR="00CD7BCC" w:rsidRPr="00CD7BCC">
        <w:rPr>
          <w:b/>
          <w:bCs/>
        </w:rPr>
        <w:t>ili udomitelj</w:t>
      </w:r>
      <w:r w:rsidR="00CD7BCC">
        <w:t xml:space="preserve"> </w:t>
      </w:r>
      <w:r>
        <w:rPr>
          <w:b/>
        </w:rPr>
        <w:t xml:space="preserve">sam </w:t>
      </w:r>
      <w:r w:rsidRPr="007B633D">
        <w:rPr>
          <w:b/>
        </w:rPr>
        <w:t>skrbi o djetetu</w:t>
      </w:r>
      <w:r w:rsidRPr="007B633D">
        <w:t>, iz razloga što drugi roditelj</w:t>
      </w:r>
      <w:r w:rsidR="00265FF3" w:rsidRPr="007B633D">
        <w:t>/sta</w:t>
      </w:r>
      <w:r w:rsidR="007B633D" w:rsidRPr="007B633D">
        <w:t>ra</w:t>
      </w:r>
      <w:r w:rsidR="00265FF3" w:rsidRPr="007B633D">
        <w:t xml:space="preserve">telj ili udomitelj </w:t>
      </w:r>
      <w:r w:rsidRPr="007B633D">
        <w:t>isto nije u mogućnosti iz z</w:t>
      </w:r>
      <w:r>
        <w:t xml:space="preserve">dravstvenih razloga, a ispunjava uvjet prihoda iz članka </w:t>
      </w:r>
      <w:r w:rsidR="00265FF3">
        <w:t>8</w:t>
      </w:r>
      <w:r>
        <w:t>. ove Odluke</w:t>
      </w:r>
      <w:r w:rsidR="00C718F5">
        <w:t>,</w:t>
      </w:r>
      <w:r>
        <w:t xml:space="preserve"> Grad Makarska sufinancira</w:t>
      </w:r>
      <w:r w:rsidR="00C718F5">
        <w:t>ti će</w:t>
      </w:r>
      <w:r>
        <w:t xml:space="preserve"> najmanje 50 posto </w:t>
      </w:r>
      <w:r w:rsidR="00C718F5">
        <w:t>troška</w:t>
      </w:r>
      <w:r>
        <w:t xml:space="preserve"> za pružene usluge programa vrtića.</w:t>
      </w:r>
    </w:p>
    <w:p w14:paraId="652F2133" w14:textId="2837B243" w:rsidR="00245FEA" w:rsidRDefault="00245FEA" w:rsidP="00CD7BCC">
      <w:pPr>
        <w:ind w:firstLine="708"/>
      </w:pPr>
      <w:r>
        <w:t>Pravo iz ovoga članka priznaje se podnositelju zahtjeva ako</w:t>
      </w:r>
      <w:r w:rsidR="007B633D">
        <w:t xml:space="preserve"> </w:t>
      </w:r>
      <w:r>
        <w:t>ispunjavaju uvjet iz članka 2</w:t>
      </w:r>
      <w:r w:rsidR="00F308E6">
        <w:t>7</w:t>
      </w:r>
      <w:r>
        <w:t>. ove Odluke.</w:t>
      </w:r>
    </w:p>
    <w:p w14:paraId="1B938F2C" w14:textId="77777777" w:rsidR="008B5B09" w:rsidRDefault="008B5B09" w:rsidP="00265FF3">
      <w:pPr>
        <w:pStyle w:val="Bezproreda"/>
      </w:pPr>
    </w:p>
    <w:p w14:paraId="06E84DC0" w14:textId="04DDC72A" w:rsidR="008B5B09" w:rsidRDefault="008B5B09" w:rsidP="008B5B09">
      <w:pPr>
        <w:jc w:val="center"/>
      </w:pPr>
      <w:r>
        <w:t>Članak 3</w:t>
      </w:r>
      <w:r w:rsidR="00A4206F">
        <w:t>6</w:t>
      </w:r>
      <w:r>
        <w:t>.</w:t>
      </w:r>
    </w:p>
    <w:p w14:paraId="56F0C1BC" w14:textId="7CFE2A65" w:rsidR="00C23F2F" w:rsidRDefault="008B5B09" w:rsidP="002D18A1">
      <w:pPr>
        <w:pStyle w:val="Bezproreda"/>
        <w:ind w:firstLine="708"/>
        <w:rPr>
          <w:rFonts w:eastAsia="SimSun"/>
          <w:lang w:val="en-US" w:eastAsia="zh-CN"/>
        </w:rPr>
      </w:pPr>
      <w:r>
        <w:rPr>
          <w:b/>
        </w:rPr>
        <w:t xml:space="preserve">Pravo na novčani </w:t>
      </w:r>
      <w:r w:rsidRPr="007B633D">
        <w:rPr>
          <w:b/>
        </w:rPr>
        <w:t>poklon</w:t>
      </w:r>
      <w:r w:rsidRPr="007B633D">
        <w:t xml:space="preserve"> </w:t>
      </w:r>
      <w:r w:rsidR="0044331C" w:rsidRPr="0044331C">
        <w:rPr>
          <w:b/>
          <w:bCs/>
        </w:rPr>
        <w:t xml:space="preserve">Grada </w:t>
      </w:r>
      <w:r w:rsidR="0044331C">
        <w:rPr>
          <w:b/>
          <w:bCs/>
        </w:rPr>
        <w:t>M</w:t>
      </w:r>
      <w:r w:rsidR="0044331C" w:rsidRPr="0044331C">
        <w:rPr>
          <w:b/>
          <w:bCs/>
        </w:rPr>
        <w:t>akarske</w:t>
      </w:r>
      <w:r w:rsidR="0044331C">
        <w:t xml:space="preserve"> </w:t>
      </w:r>
      <w:r w:rsidR="00392281" w:rsidRPr="007B633D">
        <w:rPr>
          <w:b/>
          <w:bCs/>
        </w:rPr>
        <w:t>za</w:t>
      </w:r>
      <w:r w:rsidRPr="007B633D">
        <w:rPr>
          <w:b/>
          <w:bCs/>
        </w:rPr>
        <w:t xml:space="preserve"> novorođeno d</w:t>
      </w:r>
      <w:r w:rsidR="00392281" w:rsidRPr="007B633D">
        <w:rPr>
          <w:b/>
          <w:bCs/>
        </w:rPr>
        <w:t>i</w:t>
      </w:r>
      <w:r w:rsidRPr="007B633D">
        <w:rPr>
          <w:b/>
          <w:bCs/>
        </w:rPr>
        <w:t>jete</w:t>
      </w:r>
      <w:r w:rsidRPr="007B633D">
        <w:t xml:space="preserve"> </w:t>
      </w:r>
      <w:r w:rsidR="00992DE8" w:rsidRPr="007B633D">
        <w:t>priznaje se roditelju/ima novorođenog djeteta</w:t>
      </w:r>
      <w:r w:rsidR="00F308E6" w:rsidRPr="007B633D">
        <w:rPr>
          <w:rFonts w:eastAsia="SimSun"/>
          <w:lang w:val="en-US" w:eastAsia="zh-CN"/>
        </w:rPr>
        <w:t xml:space="preserve">, a </w:t>
      </w:r>
      <w:proofErr w:type="spellStart"/>
      <w:r w:rsidR="00C23F2F" w:rsidRPr="007B633D">
        <w:rPr>
          <w:rFonts w:eastAsia="SimSun"/>
          <w:lang w:val="en-US" w:eastAsia="zh-CN"/>
        </w:rPr>
        <w:t>iznosi</w:t>
      </w:r>
      <w:proofErr w:type="spellEnd"/>
      <w:r w:rsidR="00FB3B7B" w:rsidRPr="007B633D">
        <w:rPr>
          <w:rFonts w:eastAsia="SimSun"/>
          <w:lang w:val="en-US" w:eastAsia="zh-CN"/>
        </w:rPr>
        <w:t xml:space="preserve"> </w:t>
      </w:r>
      <w:r w:rsidR="00C23F2F" w:rsidRPr="007B633D">
        <w:rPr>
          <w:rFonts w:eastAsia="SimSun"/>
          <w:lang w:val="en-US" w:eastAsia="zh-CN"/>
        </w:rPr>
        <w:t xml:space="preserve">4.000,00 </w:t>
      </w:r>
      <w:proofErr w:type="spellStart"/>
      <w:r w:rsidR="00C23F2F" w:rsidRPr="007B633D">
        <w:rPr>
          <w:rFonts w:eastAsia="SimSun"/>
          <w:lang w:val="en-US" w:eastAsia="zh-CN"/>
        </w:rPr>
        <w:t>kuna</w:t>
      </w:r>
      <w:proofErr w:type="spellEnd"/>
      <w:r w:rsidR="00FB3B7B" w:rsidRPr="007B633D">
        <w:rPr>
          <w:rFonts w:eastAsia="SimSun"/>
          <w:lang w:val="en-US" w:eastAsia="zh-CN"/>
        </w:rPr>
        <w:t xml:space="preserve"> za </w:t>
      </w:r>
      <w:proofErr w:type="spellStart"/>
      <w:r w:rsidR="00FB3B7B" w:rsidRPr="007B633D">
        <w:rPr>
          <w:rFonts w:eastAsia="SimSun"/>
          <w:lang w:val="en-US" w:eastAsia="zh-CN"/>
        </w:rPr>
        <w:t>prvo</w:t>
      </w:r>
      <w:proofErr w:type="spellEnd"/>
      <w:r w:rsidR="00C23F2F" w:rsidRPr="007B633D">
        <w:rPr>
          <w:rFonts w:eastAsia="SimSun"/>
          <w:lang w:val="en-US" w:eastAsia="zh-CN"/>
        </w:rPr>
        <w:t xml:space="preserve">, 5.000,00 </w:t>
      </w:r>
      <w:proofErr w:type="spellStart"/>
      <w:r w:rsidR="00C23F2F" w:rsidRPr="007B633D">
        <w:rPr>
          <w:rFonts w:eastAsia="SimSun"/>
          <w:lang w:val="en-US" w:eastAsia="zh-CN"/>
        </w:rPr>
        <w:t>kuna</w:t>
      </w:r>
      <w:proofErr w:type="spellEnd"/>
      <w:r w:rsidR="00F308E6" w:rsidRPr="007B633D">
        <w:rPr>
          <w:rFonts w:eastAsia="SimSun"/>
          <w:lang w:val="en-US" w:eastAsia="zh-CN"/>
        </w:rPr>
        <w:t xml:space="preserve"> za </w:t>
      </w:r>
      <w:proofErr w:type="spellStart"/>
      <w:r w:rsidR="00F308E6" w:rsidRPr="007B633D">
        <w:rPr>
          <w:rFonts w:eastAsia="SimSun"/>
          <w:lang w:val="en-US" w:eastAsia="zh-CN"/>
        </w:rPr>
        <w:t>drugo</w:t>
      </w:r>
      <w:proofErr w:type="spellEnd"/>
      <w:r w:rsidR="00C23F2F" w:rsidRPr="007B633D">
        <w:rPr>
          <w:rFonts w:eastAsia="SimSun"/>
          <w:lang w:val="en-US" w:eastAsia="zh-CN"/>
        </w:rPr>
        <w:t xml:space="preserve"> </w:t>
      </w:r>
      <w:proofErr w:type="spellStart"/>
      <w:r w:rsidR="00FB3B7B" w:rsidRPr="007B633D">
        <w:rPr>
          <w:rFonts w:eastAsia="SimSun"/>
          <w:lang w:val="en-US" w:eastAsia="zh-CN"/>
        </w:rPr>
        <w:t>i</w:t>
      </w:r>
      <w:proofErr w:type="spellEnd"/>
      <w:r w:rsidR="00C23F2F" w:rsidRPr="007B633D">
        <w:rPr>
          <w:rFonts w:eastAsia="SimSun"/>
          <w:lang w:val="en-US" w:eastAsia="zh-CN"/>
        </w:rPr>
        <w:t xml:space="preserve"> </w:t>
      </w:r>
      <w:r w:rsidR="00FB3B7B" w:rsidRPr="007B633D">
        <w:rPr>
          <w:rFonts w:eastAsia="SimSun"/>
          <w:lang w:val="en-US" w:eastAsia="zh-CN"/>
        </w:rPr>
        <w:t xml:space="preserve">6.000,00 </w:t>
      </w:r>
      <w:proofErr w:type="spellStart"/>
      <w:r w:rsidR="00FB3B7B" w:rsidRPr="007B633D">
        <w:rPr>
          <w:rFonts w:eastAsia="SimSun"/>
          <w:lang w:val="en-US" w:eastAsia="zh-CN"/>
        </w:rPr>
        <w:t>kuna</w:t>
      </w:r>
      <w:proofErr w:type="spellEnd"/>
      <w:r w:rsidR="00FB3B7B" w:rsidRPr="007B633D">
        <w:rPr>
          <w:rFonts w:eastAsia="SimSun"/>
          <w:lang w:val="en-US" w:eastAsia="zh-CN"/>
        </w:rPr>
        <w:t xml:space="preserve"> </w:t>
      </w:r>
      <w:r w:rsidR="00C23F2F" w:rsidRPr="007B633D">
        <w:rPr>
          <w:rFonts w:eastAsia="SimSun"/>
          <w:lang w:val="en-US" w:eastAsia="zh-CN"/>
        </w:rPr>
        <w:t xml:space="preserve">za </w:t>
      </w:r>
      <w:proofErr w:type="spellStart"/>
      <w:r w:rsidR="00C23F2F" w:rsidRPr="007B633D">
        <w:rPr>
          <w:rFonts w:eastAsia="SimSun"/>
          <w:lang w:val="en-US" w:eastAsia="zh-CN"/>
        </w:rPr>
        <w:t>treće</w:t>
      </w:r>
      <w:proofErr w:type="spellEnd"/>
      <w:r w:rsidR="00C23F2F" w:rsidRPr="007B633D">
        <w:rPr>
          <w:rFonts w:eastAsia="SimSun"/>
          <w:lang w:val="en-US" w:eastAsia="zh-CN"/>
        </w:rPr>
        <w:t xml:space="preserve"> </w:t>
      </w:r>
      <w:proofErr w:type="spellStart"/>
      <w:r w:rsidR="00C23F2F" w:rsidRPr="007B633D">
        <w:rPr>
          <w:rFonts w:eastAsia="SimSun"/>
          <w:lang w:val="en-US" w:eastAsia="zh-CN"/>
        </w:rPr>
        <w:t>i</w:t>
      </w:r>
      <w:proofErr w:type="spellEnd"/>
      <w:r w:rsidR="00C23F2F" w:rsidRPr="007B633D">
        <w:rPr>
          <w:rFonts w:eastAsia="SimSun"/>
          <w:lang w:val="en-US" w:eastAsia="zh-CN"/>
        </w:rPr>
        <w:t xml:space="preserve"> </w:t>
      </w:r>
      <w:proofErr w:type="spellStart"/>
      <w:r w:rsidR="00C23F2F" w:rsidRPr="007B633D">
        <w:rPr>
          <w:rFonts w:eastAsia="SimSun"/>
          <w:lang w:val="en-US" w:eastAsia="zh-CN"/>
        </w:rPr>
        <w:t>svako</w:t>
      </w:r>
      <w:proofErr w:type="spellEnd"/>
      <w:r w:rsidR="00C23F2F" w:rsidRPr="007B633D">
        <w:rPr>
          <w:rFonts w:eastAsia="SimSun"/>
          <w:lang w:val="en-US" w:eastAsia="zh-CN"/>
        </w:rPr>
        <w:t xml:space="preserve"> </w:t>
      </w:r>
      <w:proofErr w:type="spellStart"/>
      <w:r w:rsidR="00C23F2F" w:rsidRPr="007B633D">
        <w:rPr>
          <w:rFonts w:eastAsia="SimSun"/>
          <w:lang w:val="en-US" w:eastAsia="zh-CN"/>
        </w:rPr>
        <w:t>sljedeće</w:t>
      </w:r>
      <w:proofErr w:type="spellEnd"/>
      <w:r w:rsidR="00C23F2F" w:rsidRPr="007B633D">
        <w:rPr>
          <w:rFonts w:eastAsia="SimSun"/>
          <w:lang w:val="en-US" w:eastAsia="zh-CN"/>
        </w:rPr>
        <w:t xml:space="preserve"> </w:t>
      </w:r>
      <w:proofErr w:type="spellStart"/>
      <w:r w:rsidR="00FB3B7B" w:rsidRPr="007B633D">
        <w:rPr>
          <w:rFonts w:eastAsia="SimSun"/>
          <w:lang w:val="en-US" w:eastAsia="zh-CN"/>
        </w:rPr>
        <w:t>novo</w:t>
      </w:r>
      <w:r w:rsidR="00992DE8" w:rsidRPr="007B633D">
        <w:rPr>
          <w:rFonts w:eastAsia="SimSun"/>
          <w:lang w:val="en-US" w:eastAsia="zh-CN"/>
        </w:rPr>
        <w:t>rođeno</w:t>
      </w:r>
      <w:proofErr w:type="spellEnd"/>
      <w:r w:rsidR="00992DE8" w:rsidRPr="007B633D">
        <w:rPr>
          <w:rFonts w:eastAsia="SimSun"/>
          <w:lang w:val="en-US" w:eastAsia="zh-CN"/>
        </w:rPr>
        <w:t xml:space="preserve"> </w:t>
      </w:r>
      <w:proofErr w:type="spellStart"/>
      <w:r w:rsidR="00992DE8" w:rsidRPr="007B633D">
        <w:rPr>
          <w:rFonts w:eastAsia="SimSun"/>
          <w:lang w:val="en-US" w:eastAsia="zh-CN"/>
        </w:rPr>
        <w:t>dijete</w:t>
      </w:r>
      <w:proofErr w:type="spellEnd"/>
      <w:r w:rsidR="00F308E6" w:rsidRPr="007B633D">
        <w:rPr>
          <w:rFonts w:eastAsia="SimSun"/>
          <w:lang w:val="en-US" w:eastAsia="zh-CN"/>
        </w:rPr>
        <w:t xml:space="preserve"> u </w:t>
      </w:r>
      <w:proofErr w:type="spellStart"/>
      <w:r w:rsidR="00F308E6" w:rsidRPr="007B633D">
        <w:rPr>
          <w:rFonts w:eastAsia="SimSun"/>
          <w:lang w:val="en-US" w:eastAsia="zh-CN"/>
        </w:rPr>
        <w:t>kućanstvu</w:t>
      </w:r>
      <w:proofErr w:type="spellEnd"/>
      <w:r w:rsidR="00C23F2F" w:rsidRPr="007B633D">
        <w:rPr>
          <w:rFonts w:eastAsia="SimSun"/>
          <w:lang w:val="en-US" w:eastAsia="zh-CN"/>
        </w:rPr>
        <w:t>.</w:t>
      </w:r>
    </w:p>
    <w:p w14:paraId="18FB6C29" w14:textId="257D7B81" w:rsidR="008B5B09" w:rsidRDefault="00992DE8" w:rsidP="004D77F5">
      <w:pPr>
        <w:pStyle w:val="Bezproreda"/>
        <w:ind w:firstLine="708"/>
      </w:pPr>
      <w:r>
        <w:t xml:space="preserve">Pravo iz ovoga članka </w:t>
      </w:r>
      <w:r w:rsidR="00F17635">
        <w:t>priznaje se</w:t>
      </w:r>
      <w:r w:rsidR="0029504C">
        <w:t xml:space="preserve"> </w:t>
      </w:r>
      <w:r w:rsidR="00A4206F">
        <w:t>podnositelj</w:t>
      </w:r>
      <w:r w:rsidR="00F17635">
        <w:t>u</w:t>
      </w:r>
      <w:r w:rsidR="00A4206F">
        <w:t xml:space="preserve"> zahtjeva, </w:t>
      </w:r>
      <w:r w:rsidR="00BE7FD5">
        <w:t xml:space="preserve">koji </w:t>
      </w:r>
      <w:r w:rsidR="00497AB9">
        <w:t xml:space="preserve">uz </w:t>
      </w:r>
      <w:r w:rsidR="00BE7FD5" w:rsidRPr="0044331C">
        <w:t>uvjet iz čl</w:t>
      </w:r>
      <w:r w:rsidR="0044331C">
        <w:t>anka</w:t>
      </w:r>
      <w:r w:rsidR="00BE7FD5" w:rsidRPr="0044331C">
        <w:t xml:space="preserve"> </w:t>
      </w:r>
      <w:r w:rsidR="00694165" w:rsidRPr="0044331C">
        <w:t>27. st</w:t>
      </w:r>
      <w:r w:rsidR="0044331C">
        <w:t>avak</w:t>
      </w:r>
      <w:r w:rsidR="00694165" w:rsidRPr="0044331C">
        <w:t xml:space="preserve"> 2. </w:t>
      </w:r>
      <w:r w:rsidR="008B5B09" w:rsidRPr="0044331C">
        <w:t>ispunjava i jedan od uvjeta:</w:t>
      </w:r>
    </w:p>
    <w:p w14:paraId="77A8B7E0" w14:textId="2DEFB4DE" w:rsidR="00FB3B7B" w:rsidRDefault="008B5B09" w:rsidP="004D77F5">
      <w:pPr>
        <w:pStyle w:val="Bezproreda"/>
        <w:numPr>
          <w:ilvl w:val="0"/>
          <w:numId w:val="17"/>
        </w:numPr>
      </w:pPr>
      <w:r>
        <w:t xml:space="preserve">da na dan djetetova rođenja drugi djetetov roditelj ima </w:t>
      </w:r>
      <w:r w:rsidR="00A4206F">
        <w:t xml:space="preserve">prijavljeno </w:t>
      </w:r>
      <w:r>
        <w:t>prebivalište na području Republike Hrvatske</w:t>
      </w:r>
    </w:p>
    <w:p w14:paraId="6C114586" w14:textId="540156FC" w:rsidR="00FB3B7B" w:rsidRDefault="00FB3B7B" w:rsidP="004D77F5">
      <w:pPr>
        <w:pStyle w:val="Bezproreda"/>
        <w:numPr>
          <w:ilvl w:val="0"/>
          <w:numId w:val="17"/>
        </w:numPr>
      </w:pPr>
      <w:r>
        <w:t>da drugi djetetov roditelj, koji nije državljanin Republike Hrvatske, u trenutku</w:t>
      </w:r>
    </w:p>
    <w:p w14:paraId="4B6B0CF3" w14:textId="3A387050" w:rsidR="00FB3B7B" w:rsidRDefault="00FB3B7B" w:rsidP="004D77F5">
      <w:pPr>
        <w:pStyle w:val="Bezproreda"/>
      </w:pPr>
      <w:r>
        <w:t>djetetova rođenja ima prijavlj</w:t>
      </w:r>
      <w:r w:rsidR="00607CEE">
        <w:t>eno boravište u gradu Makarskoj</w:t>
      </w:r>
    </w:p>
    <w:p w14:paraId="16FCFFCC" w14:textId="38EBFEC1" w:rsidR="00FB3B7B" w:rsidRDefault="00FB3B7B" w:rsidP="004D77F5">
      <w:pPr>
        <w:pStyle w:val="Bezproreda"/>
        <w:numPr>
          <w:ilvl w:val="0"/>
          <w:numId w:val="17"/>
        </w:numPr>
      </w:pPr>
      <w:r>
        <w:t>da sam skrbi o djetetu.</w:t>
      </w:r>
    </w:p>
    <w:p w14:paraId="7C44EF58" w14:textId="0B0EB8FC" w:rsidR="000E5677" w:rsidRDefault="000E5677" w:rsidP="004D77F5">
      <w:pPr>
        <w:ind w:firstLine="708"/>
      </w:pPr>
      <w:r>
        <w:t xml:space="preserve">Pravo iz ovoga članka priznaje se temeljem zahtjeva koji je Grad Makarska zaprimio u roku od najviše 180 dana od dana rođenja djeteta </w:t>
      </w:r>
      <w:r w:rsidR="00AD173A">
        <w:t xml:space="preserve">i </w:t>
      </w:r>
      <w:r>
        <w:t>ako podnos</w:t>
      </w:r>
      <w:r w:rsidR="00AD173A">
        <w:t>i</w:t>
      </w:r>
      <w:r>
        <w:t>telj zahtjeva nema nepodmirene dospjele obveze prema Gradu Makarskoj.</w:t>
      </w:r>
    </w:p>
    <w:p w14:paraId="03D4C37F" w14:textId="77777777" w:rsidR="007B633D" w:rsidRDefault="007B633D" w:rsidP="0044331C">
      <w:pPr>
        <w:pStyle w:val="Bezproreda"/>
      </w:pPr>
    </w:p>
    <w:p w14:paraId="4B0E949D" w14:textId="47618915" w:rsidR="00A4206F" w:rsidRDefault="00A4206F" w:rsidP="00A4206F">
      <w:pPr>
        <w:pStyle w:val="Bezproreda"/>
        <w:jc w:val="center"/>
      </w:pPr>
      <w:r>
        <w:t>Članak 37.</w:t>
      </w:r>
    </w:p>
    <w:p w14:paraId="37A22205" w14:textId="40BB387B" w:rsidR="00A4206F" w:rsidRDefault="00FB3B7B" w:rsidP="001877D4">
      <w:pPr>
        <w:ind w:firstLine="708"/>
        <w:jc w:val="both"/>
      </w:pPr>
      <w:r>
        <w:t>K</w:t>
      </w:r>
      <w:r w:rsidR="00A4206F">
        <w:t>ada</w:t>
      </w:r>
      <w:r w:rsidR="000E5677">
        <w:t>, sukladno članku 36. točka 1.,</w:t>
      </w:r>
      <w:r w:rsidR="00A4206F">
        <w:t xml:space="preserve"> drugi djetetov roditelj ima prebivalište na području Republike Hrvatske, podnositelj zahtjeva dužan je dostaviti potvrdu da predmetno pravo nije </w:t>
      </w:r>
      <w:r>
        <w:t>priznato</w:t>
      </w:r>
      <w:r w:rsidR="00A4206F">
        <w:t xml:space="preserve"> u mjestu prebivališta drugog djetetovog roditelja. U potvrdi mora biti navedeno ime, prezime i OIB djeteta.</w:t>
      </w:r>
    </w:p>
    <w:p w14:paraId="3B270543" w14:textId="015FE0DE" w:rsidR="00A4206F" w:rsidRDefault="00A4206F" w:rsidP="00A4206F">
      <w:pPr>
        <w:pStyle w:val="Bezproreda"/>
      </w:pPr>
    </w:p>
    <w:p w14:paraId="0353B723" w14:textId="02B28691" w:rsidR="008B5B09" w:rsidRPr="00EA62DD" w:rsidRDefault="008B5B09" w:rsidP="008B5B09">
      <w:pPr>
        <w:pStyle w:val="Bezproreda"/>
        <w:jc w:val="center"/>
      </w:pPr>
      <w:r w:rsidRPr="00EA62DD">
        <w:t xml:space="preserve">Članak </w:t>
      </w:r>
      <w:r w:rsidR="00AD173A" w:rsidRPr="00EA62DD">
        <w:t>38</w:t>
      </w:r>
      <w:r w:rsidRPr="00EA62DD">
        <w:t>.</w:t>
      </w:r>
    </w:p>
    <w:p w14:paraId="54C2C508" w14:textId="023DF9F0" w:rsidR="005E05C2" w:rsidRPr="007B633D" w:rsidRDefault="008B5B09" w:rsidP="008B5B09">
      <w:pPr>
        <w:pStyle w:val="Bezproreda"/>
        <w:ind w:firstLine="708"/>
      </w:pPr>
      <w:r w:rsidRPr="00EA62DD">
        <w:rPr>
          <w:b/>
        </w:rPr>
        <w:t>Pravo na novčan</w:t>
      </w:r>
      <w:r w:rsidR="00392281" w:rsidRPr="00EA62DD">
        <w:rPr>
          <w:b/>
        </w:rPr>
        <w:t>u naknadu</w:t>
      </w:r>
      <w:r w:rsidRPr="00EA62DD">
        <w:rPr>
          <w:b/>
        </w:rPr>
        <w:t xml:space="preserve"> Grada Makarske posvojitelju</w:t>
      </w:r>
      <w:r w:rsidRPr="00EA62DD">
        <w:t xml:space="preserve"> </w:t>
      </w:r>
      <w:r w:rsidR="00ED33FB" w:rsidRPr="007B633D">
        <w:t xml:space="preserve">priznaje se </w:t>
      </w:r>
      <w:r w:rsidR="00EA62DD" w:rsidRPr="007B633D">
        <w:t>jedno</w:t>
      </w:r>
      <w:r w:rsidR="004B55B9" w:rsidRPr="007B633D">
        <w:t>j</w:t>
      </w:r>
      <w:r w:rsidR="00EA62DD" w:rsidRPr="007B633D">
        <w:t xml:space="preserve"> od osoba u </w:t>
      </w:r>
      <w:r w:rsidR="00ED33FB" w:rsidRPr="007B633D">
        <w:t>kućanstvu</w:t>
      </w:r>
      <w:r w:rsidR="00EA62DD" w:rsidRPr="007B633D">
        <w:t xml:space="preserve">, a koja osoba </w:t>
      </w:r>
      <w:r w:rsidR="00ED33FB" w:rsidRPr="007B633D">
        <w:t>je</w:t>
      </w:r>
      <w:r w:rsidR="00607CEE">
        <w:t xml:space="preserve"> na temelju</w:t>
      </w:r>
      <w:r w:rsidR="00ED33FB" w:rsidRPr="007B633D">
        <w:t xml:space="preserve"> pravomoćnog rješenja steklo pravo na roditeljsku skrb djeteta</w:t>
      </w:r>
      <w:r w:rsidR="00AD173A" w:rsidRPr="007B633D">
        <w:t xml:space="preserve"> i</w:t>
      </w:r>
      <w:r w:rsidR="00392281" w:rsidRPr="007B633D">
        <w:t xml:space="preserve"> iznosi 4.000,00 kuna za svako posvojeno dijete.</w:t>
      </w:r>
    </w:p>
    <w:p w14:paraId="39E2D5E5" w14:textId="6D0B18E9" w:rsidR="005E05C2" w:rsidRPr="0044331C" w:rsidRDefault="005E05C2" w:rsidP="00104E0C">
      <w:pPr>
        <w:pStyle w:val="Bezproreda"/>
        <w:ind w:firstLine="708"/>
        <w:jc w:val="both"/>
      </w:pPr>
      <w:r w:rsidRPr="007B633D">
        <w:lastRenderedPageBreak/>
        <w:t xml:space="preserve">Pravo iz ovoga članka priznaje se podnositelju zahtjeva </w:t>
      </w:r>
      <w:r w:rsidR="0005700B" w:rsidRPr="0044331C">
        <w:t>koji ispunjava uvjet iz čl</w:t>
      </w:r>
      <w:r w:rsidR="0044331C" w:rsidRPr="0044331C">
        <w:t>anak</w:t>
      </w:r>
      <w:r w:rsidR="0005700B" w:rsidRPr="0044331C">
        <w:t xml:space="preserve"> 27. st</w:t>
      </w:r>
      <w:r w:rsidR="0044331C" w:rsidRPr="0044331C">
        <w:t>avak</w:t>
      </w:r>
      <w:r w:rsidR="0005700B" w:rsidRPr="0044331C">
        <w:t xml:space="preserve"> </w:t>
      </w:r>
      <w:r w:rsidR="00670024">
        <w:t>2</w:t>
      </w:r>
      <w:r w:rsidR="0005700B" w:rsidRPr="0044331C">
        <w:t>. te</w:t>
      </w:r>
      <w:r w:rsidRPr="0044331C">
        <w:t xml:space="preserve"> ako ispunjava i jedan od uvjeta:</w:t>
      </w:r>
    </w:p>
    <w:p w14:paraId="4E34843D" w14:textId="006BA2E3" w:rsidR="005E05C2" w:rsidRPr="00EA62DD" w:rsidRDefault="005E05C2" w:rsidP="007B633D">
      <w:pPr>
        <w:pStyle w:val="Bezproreda"/>
        <w:numPr>
          <w:ilvl w:val="3"/>
          <w:numId w:val="17"/>
        </w:numPr>
        <w:ind w:left="709"/>
        <w:jc w:val="both"/>
      </w:pPr>
      <w:r w:rsidRPr="0044331C">
        <w:t xml:space="preserve">da na dan </w:t>
      </w:r>
      <w:r w:rsidR="009A7AB1" w:rsidRPr="0044331C">
        <w:t>pravomoćnosti</w:t>
      </w:r>
      <w:r w:rsidRPr="0044331C">
        <w:t xml:space="preserve"> rješenja o posvojenju drugi djetetov roditelj</w:t>
      </w:r>
      <w:r w:rsidRPr="00EA62DD">
        <w:t xml:space="preserve"> ima prijavljeno prebivalište na području Republike Hrvatske</w:t>
      </w:r>
    </w:p>
    <w:p w14:paraId="5DD56286" w14:textId="647FE16A" w:rsidR="005E05C2" w:rsidRPr="00EA62DD" w:rsidRDefault="005E05C2" w:rsidP="007B633D">
      <w:pPr>
        <w:pStyle w:val="Bezproreda"/>
        <w:numPr>
          <w:ilvl w:val="3"/>
          <w:numId w:val="17"/>
        </w:numPr>
        <w:ind w:left="709"/>
        <w:jc w:val="both"/>
      </w:pPr>
      <w:r w:rsidRPr="00EA62DD">
        <w:t xml:space="preserve">da drugi djetetov roditelj, koji nije državljanin Republike Hrvatske, na dan </w:t>
      </w:r>
      <w:r w:rsidR="009A7AB1" w:rsidRPr="00EA62DD">
        <w:t>pravomoćnosti</w:t>
      </w:r>
      <w:r w:rsidRPr="00EA62DD">
        <w:t xml:space="preserve"> rješenja o posvojenju ima prijavlj</w:t>
      </w:r>
      <w:r w:rsidR="007C337A">
        <w:t>eno boravište u gradu Makarskoj</w:t>
      </w:r>
    </w:p>
    <w:p w14:paraId="5E31A2AB" w14:textId="78409E76" w:rsidR="005E05C2" w:rsidRDefault="005E05C2" w:rsidP="007B633D">
      <w:pPr>
        <w:pStyle w:val="Bezproreda"/>
        <w:numPr>
          <w:ilvl w:val="3"/>
          <w:numId w:val="17"/>
        </w:numPr>
        <w:ind w:left="709"/>
        <w:jc w:val="both"/>
      </w:pPr>
      <w:r w:rsidRPr="00EA62DD">
        <w:t>da sam skrbi o djetetu.</w:t>
      </w:r>
    </w:p>
    <w:p w14:paraId="620C06C2" w14:textId="77777777" w:rsidR="007B633D" w:rsidRPr="00EA62DD" w:rsidRDefault="007B633D" w:rsidP="007B633D">
      <w:pPr>
        <w:pStyle w:val="Bezproreda"/>
        <w:ind w:left="709"/>
        <w:jc w:val="both"/>
      </w:pPr>
    </w:p>
    <w:p w14:paraId="313A5ADB" w14:textId="31A989DF" w:rsidR="005E05C2" w:rsidRDefault="005E05C2" w:rsidP="00104E0C">
      <w:pPr>
        <w:ind w:firstLine="708"/>
        <w:jc w:val="both"/>
      </w:pPr>
      <w:r w:rsidRPr="00EA62DD">
        <w:t>Pravo iz ovoga članka priznaje se</w:t>
      </w:r>
      <w:r w:rsidR="007C337A">
        <w:t xml:space="preserve"> na temelju</w:t>
      </w:r>
      <w:r w:rsidRPr="00EA62DD">
        <w:t xml:space="preserve"> zahtjeva koji je Grad Makarska zaprimio u roku od najviše 180 dana od dana </w:t>
      </w:r>
      <w:r w:rsidR="009A7AB1" w:rsidRPr="00EA62DD">
        <w:t>pravomoćnosti</w:t>
      </w:r>
      <w:r w:rsidRPr="00EA62DD">
        <w:t xml:space="preserve"> rješenja o posvojenju, ako podnos</w:t>
      </w:r>
      <w:r w:rsidR="00392281" w:rsidRPr="00EA62DD">
        <w:t>i</w:t>
      </w:r>
      <w:r w:rsidRPr="00EA62DD">
        <w:t>telj zahtjeva nema nepodmiren</w:t>
      </w:r>
      <w:r w:rsidR="00392281" w:rsidRPr="00EA62DD">
        <w:t>e</w:t>
      </w:r>
      <w:r w:rsidRPr="00EA62DD">
        <w:t xml:space="preserve"> dospjele obveze prema Gradu Makarskoj.</w:t>
      </w:r>
    </w:p>
    <w:p w14:paraId="16B811EF" w14:textId="23EE85BA" w:rsidR="008B5B09" w:rsidRDefault="008B5B09" w:rsidP="00392281">
      <w:pPr>
        <w:pStyle w:val="Bezproreda"/>
      </w:pPr>
    </w:p>
    <w:p w14:paraId="2E94B499" w14:textId="147D3E61" w:rsidR="008B5B09" w:rsidRDefault="008B5B09" w:rsidP="008B5B09">
      <w:pPr>
        <w:pStyle w:val="Bezproreda"/>
        <w:jc w:val="center"/>
      </w:pPr>
      <w:r>
        <w:t xml:space="preserve">Članak </w:t>
      </w:r>
      <w:r w:rsidR="00AD173A">
        <w:t>39</w:t>
      </w:r>
      <w:r>
        <w:t>.</w:t>
      </w:r>
    </w:p>
    <w:p w14:paraId="6D06CE85" w14:textId="5CE86CEA" w:rsidR="008B5B09" w:rsidRDefault="008B5B09" w:rsidP="00104E0C">
      <w:pPr>
        <w:ind w:firstLine="708"/>
        <w:jc w:val="both"/>
      </w:pPr>
      <w:r>
        <w:t xml:space="preserve">Sukladno članku </w:t>
      </w:r>
      <w:r w:rsidR="00AD173A">
        <w:t>38</w:t>
      </w:r>
      <w:r>
        <w:t>. točka 1., kada drugi djetetov roditelj</w:t>
      </w:r>
      <w:r w:rsidR="003B2295">
        <w:t xml:space="preserve">/posvojitelj </w:t>
      </w:r>
      <w:r>
        <w:t xml:space="preserve">ima prebivalište na području Republike Hrvatske, podnositelj zahtjeva dužan je dostaviti </w:t>
      </w:r>
      <w:r w:rsidR="003B2295">
        <w:t xml:space="preserve">i </w:t>
      </w:r>
      <w:r>
        <w:t>potvrdu da predmetno pravo nije ostvareno u mjestu prebivališta drugog djetetovog roditelja</w:t>
      </w:r>
      <w:r w:rsidR="003B2295">
        <w:t xml:space="preserve"> / posvojitelja</w:t>
      </w:r>
      <w:r>
        <w:t>.</w:t>
      </w:r>
      <w:r w:rsidR="003B2295">
        <w:t xml:space="preserve"> </w:t>
      </w:r>
      <w:r>
        <w:t>U potvrdi mora biti navedeno ime, prezime i OIB djeteta.</w:t>
      </w:r>
    </w:p>
    <w:p w14:paraId="1E46EEF5" w14:textId="7D8F6825" w:rsidR="00392281" w:rsidRDefault="00392281" w:rsidP="00104E0C">
      <w:pPr>
        <w:jc w:val="both"/>
      </w:pPr>
    </w:p>
    <w:p w14:paraId="019B420A" w14:textId="39C31F63" w:rsidR="00FE4D93" w:rsidRDefault="00FE4D93" w:rsidP="00137502">
      <w:pPr>
        <w:jc w:val="center"/>
      </w:pPr>
      <w:r>
        <w:t>Članak 4</w:t>
      </w:r>
      <w:r w:rsidR="00AD173A">
        <w:t>0</w:t>
      </w:r>
      <w:r>
        <w:t>.</w:t>
      </w:r>
    </w:p>
    <w:p w14:paraId="095AA7A8" w14:textId="4F5E9387" w:rsidR="00392281" w:rsidRDefault="00392281" w:rsidP="00104E0C">
      <w:pPr>
        <w:ind w:firstLine="708"/>
        <w:jc w:val="both"/>
      </w:pPr>
      <w:r w:rsidRPr="00FE4D93">
        <w:rPr>
          <w:bCs/>
        </w:rPr>
        <w:t xml:space="preserve">Pravo na </w:t>
      </w:r>
      <w:r w:rsidRPr="007B633D">
        <w:rPr>
          <w:bCs/>
        </w:rPr>
        <w:t>novčanu naknadu Grada Makarske za posvojenje</w:t>
      </w:r>
      <w:r w:rsidR="00FE4D93" w:rsidRPr="007B633D">
        <w:rPr>
          <w:bCs/>
        </w:rPr>
        <w:t xml:space="preserve"> neće se priznati posvojitelju koji je</w:t>
      </w:r>
      <w:r w:rsidR="007C337A">
        <w:rPr>
          <w:bCs/>
        </w:rPr>
        <w:t xml:space="preserve"> na temelju</w:t>
      </w:r>
      <w:r w:rsidR="00FE4D93" w:rsidRPr="007B633D">
        <w:rPr>
          <w:bCs/>
        </w:rPr>
        <w:t xml:space="preserve"> pravomoćnog rješenja stekao</w:t>
      </w:r>
      <w:r w:rsidR="00FE4D93" w:rsidRPr="00FE4D93">
        <w:rPr>
          <w:bCs/>
        </w:rPr>
        <w:t xml:space="preserve"> skrb </w:t>
      </w:r>
      <w:r w:rsidR="00FE4D93">
        <w:rPr>
          <w:bCs/>
        </w:rPr>
        <w:t xml:space="preserve">za </w:t>
      </w:r>
      <w:r w:rsidR="00FE4D93" w:rsidRPr="00FE4D93">
        <w:rPr>
          <w:bCs/>
        </w:rPr>
        <w:t>d</w:t>
      </w:r>
      <w:r w:rsidR="00FE4D93">
        <w:rPr>
          <w:bCs/>
        </w:rPr>
        <w:t>i</w:t>
      </w:r>
      <w:r w:rsidR="00FE4D93" w:rsidRPr="00FE4D93">
        <w:rPr>
          <w:bCs/>
        </w:rPr>
        <w:t xml:space="preserve">jete </w:t>
      </w:r>
      <w:r w:rsidR="00FE4D93">
        <w:rPr>
          <w:bCs/>
        </w:rPr>
        <w:t xml:space="preserve">svog </w:t>
      </w:r>
      <w:r w:rsidR="00FE4D93" w:rsidRPr="00FE4D93">
        <w:rPr>
          <w:bCs/>
        </w:rPr>
        <w:t xml:space="preserve">bračnog ili izvanbračnog </w:t>
      </w:r>
      <w:r w:rsidR="00FE4D93" w:rsidRPr="00194430">
        <w:rPr>
          <w:bCs/>
        </w:rPr>
        <w:t>druga.</w:t>
      </w:r>
      <w:r w:rsidR="00FE4D93">
        <w:rPr>
          <w:b/>
        </w:rPr>
        <w:t xml:space="preserve"> </w:t>
      </w:r>
    </w:p>
    <w:p w14:paraId="1E13D12A" w14:textId="794BF58C" w:rsidR="00864408" w:rsidRDefault="00864408" w:rsidP="00104E0C">
      <w:pPr>
        <w:jc w:val="both"/>
      </w:pPr>
    </w:p>
    <w:p w14:paraId="7B3FE647" w14:textId="3B5B082B" w:rsidR="00864408" w:rsidRPr="00C455DC" w:rsidRDefault="00864408" w:rsidP="00137502">
      <w:pPr>
        <w:pStyle w:val="Bezproreda"/>
        <w:jc w:val="center"/>
      </w:pPr>
      <w:r w:rsidRPr="00C455DC">
        <w:t>Članak 4</w:t>
      </w:r>
      <w:r w:rsidR="00AD173A" w:rsidRPr="00C455DC">
        <w:t>1</w:t>
      </w:r>
      <w:r w:rsidRPr="00C455DC">
        <w:t>.</w:t>
      </w:r>
    </w:p>
    <w:p w14:paraId="5D7238E3" w14:textId="790F4B39" w:rsidR="00864408" w:rsidRPr="004E41C5" w:rsidRDefault="00864408" w:rsidP="00BA0633">
      <w:pPr>
        <w:pStyle w:val="Bezproreda"/>
        <w:ind w:firstLine="708"/>
        <w:rPr>
          <w:b/>
          <w:bCs/>
        </w:rPr>
      </w:pPr>
      <w:r w:rsidRPr="004E41C5">
        <w:rPr>
          <w:rFonts w:eastAsia="Calibri"/>
          <w:b/>
          <w:bCs/>
          <w:lang w:eastAsia="en-US"/>
        </w:rPr>
        <w:t xml:space="preserve">Pravo na novčanu </w:t>
      </w:r>
      <w:r w:rsidR="00B91B6A" w:rsidRPr="004E41C5">
        <w:rPr>
          <w:rFonts w:eastAsia="Calibri"/>
          <w:b/>
          <w:bCs/>
          <w:lang w:eastAsia="en-US"/>
        </w:rPr>
        <w:t xml:space="preserve">naknadu za </w:t>
      </w:r>
      <w:r w:rsidR="004F6435" w:rsidRPr="004E41C5">
        <w:rPr>
          <w:rFonts w:eastAsia="Calibri"/>
          <w:b/>
          <w:bCs/>
          <w:lang w:eastAsia="en-US"/>
        </w:rPr>
        <w:t>dijete</w:t>
      </w:r>
      <w:r w:rsidRPr="004E41C5">
        <w:rPr>
          <w:rFonts w:eastAsia="Calibri"/>
          <w:b/>
          <w:bCs/>
          <w:lang w:eastAsia="en-US"/>
        </w:rPr>
        <w:t xml:space="preserve"> vrtićke dobi</w:t>
      </w:r>
      <w:r w:rsidRPr="00C455DC">
        <w:rPr>
          <w:rFonts w:eastAsia="Calibri"/>
          <w:lang w:eastAsia="en-US"/>
        </w:rPr>
        <w:t xml:space="preserve"> u mjesečnom iznosu od 1.700,00 kuna </w:t>
      </w:r>
      <w:r w:rsidR="00B91B6A" w:rsidRPr="00C455DC">
        <w:rPr>
          <w:rFonts w:eastAsia="Calibri"/>
          <w:lang w:eastAsia="en-US"/>
        </w:rPr>
        <w:t xml:space="preserve">priznaje se </w:t>
      </w:r>
      <w:r w:rsidRPr="00C455DC">
        <w:rPr>
          <w:rFonts w:eastAsia="Calibri"/>
          <w:lang w:eastAsia="en-US"/>
        </w:rPr>
        <w:t>roditelj</w:t>
      </w:r>
      <w:r w:rsidR="006971FB">
        <w:rPr>
          <w:rFonts w:eastAsia="Calibri"/>
          <w:lang w:eastAsia="en-US"/>
        </w:rPr>
        <w:t>u</w:t>
      </w:r>
      <w:r w:rsidRPr="00C455DC">
        <w:rPr>
          <w:rFonts w:eastAsia="Calibri"/>
          <w:lang w:eastAsia="en-US"/>
        </w:rPr>
        <w:t>/staratelj</w:t>
      </w:r>
      <w:r w:rsidR="006971FB">
        <w:rPr>
          <w:rFonts w:eastAsia="Calibri"/>
          <w:lang w:eastAsia="en-US"/>
        </w:rPr>
        <w:t>u</w:t>
      </w:r>
      <w:r w:rsidRPr="00C455DC">
        <w:rPr>
          <w:rFonts w:eastAsia="Calibri"/>
          <w:lang w:eastAsia="en-US"/>
        </w:rPr>
        <w:t xml:space="preserve"> </w:t>
      </w:r>
      <w:r w:rsidR="00B91B6A" w:rsidRPr="00C455DC">
        <w:rPr>
          <w:rFonts w:eastAsia="Calibri"/>
          <w:lang w:eastAsia="en-US"/>
        </w:rPr>
        <w:t xml:space="preserve">ili udomitelju </w:t>
      </w:r>
      <w:r w:rsidRPr="00C455DC">
        <w:rPr>
          <w:rFonts w:eastAsia="Calibri"/>
          <w:lang w:eastAsia="en-US"/>
        </w:rPr>
        <w:t>djeteta koje</w:t>
      </w:r>
      <w:r w:rsidRPr="0044331C">
        <w:rPr>
          <w:rFonts w:eastAsia="Calibri"/>
          <w:lang w:eastAsia="en-US"/>
        </w:rPr>
        <w:t xml:space="preserve"> </w:t>
      </w:r>
      <w:r w:rsidR="00BA0633">
        <w:rPr>
          <w:rStyle w:val="Naglaeno"/>
          <w:b w:val="0"/>
          <w:bCs w:val="0"/>
        </w:rPr>
        <w:t xml:space="preserve">ispunjavaju sve uvjete za upis u traženi program jaslica ili vrtića, a </w:t>
      </w:r>
      <w:r w:rsidRPr="0044331C">
        <w:rPr>
          <w:rFonts w:eastAsia="Calibri"/>
          <w:lang w:eastAsia="en-US"/>
        </w:rPr>
        <w:t xml:space="preserve">nalazi na </w:t>
      </w:r>
      <w:r w:rsidR="00612B2E">
        <w:rPr>
          <w:rFonts w:eastAsia="Calibri"/>
          <w:lang w:eastAsia="en-US"/>
        </w:rPr>
        <w:t xml:space="preserve">konačnoj </w:t>
      </w:r>
      <w:r w:rsidRPr="0044331C">
        <w:rPr>
          <w:rFonts w:eastAsia="Calibri"/>
          <w:lang w:eastAsia="en-US"/>
        </w:rPr>
        <w:t xml:space="preserve">Listi neupisane djece </w:t>
      </w:r>
      <w:r w:rsidR="00612B2E">
        <w:rPr>
          <w:rFonts w:eastAsia="Calibri"/>
          <w:lang w:eastAsia="en-US"/>
        </w:rPr>
        <w:t xml:space="preserve">u vrtiće i jaslice za pedagošku godinu </w:t>
      </w:r>
      <w:r w:rsidRPr="0044331C">
        <w:rPr>
          <w:rFonts w:eastAsia="Calibri"/>
          <w:lang w:eastAsia="en-US"/>
        </w:rPr>
        <w:t>2021./2022.</w:t>
      </w:r>
      <w:r w:rsidR="00612B2E">
        <w:rPr>
          <w:rFonts w:eastAsia="Calibri"/>
          <w:lang w:eastAsia="en-US"/>
        </w:rPr>
        <w:t>, utvrđene</w:t>
      </w:r>
      <w:r w:rsidR="004E41C5">
        <w:rPr>
          <w:rFonts w:eastAsia="Calibri"/>
          <w:lang w:eastAsia="en-US"/>
        </w:rPr>
        <w:t xml:space="preserve"> </w:t>
      </w:r>
      <w:r w:rsidR="00612B2E">
        <w:rPr>
          <w:rFonts w:eastAsia="Calibri"/>
          <w:lang w:eastAsia="en-US"/>
        </w:rPr>
        <w:t>temelj</w:t>
      </w:r>
      <w:r w:rsidR="00802C96">
        <w:rPr>
          <w:rFonts w:eastAsia="Calibri"/>
          <w:lang w:eastAsia="en-US"/>
        </w:rPr>
        <w:t>e</w:t>
      </w:r>
      <w:r w:rsidR="00612B2E">
        <w:rPr>
          <w:rFonts w:eastAsia="Calibri"/>
          <w:lang w:eastAsia="en-US"/>
        </w:rPr>
        <w:t xml:space="preserve">m </w:t>
      </w:r>
      <w:r w:rsidR="004E41C5">
        <w:rPr>
          <w:rFonts w:eastAsia="Calibri"/>
          <w:lang w:eastAsia="en-US"/>
        </w:rPr>
        <w:t xml:space="preserve">Rješenja </w:t>
      </w:r>
      <w:r w:rsidR="004E41C5" w:rsidRPr="004E41C5">
        <w:rPr>
          <w:rStyle w:val="Naglaeno"/>
          <w:b w:val="0"/>
          <w:bCs w:val="0"/>
        </w:rPr>
        <w:t>o upisu djece rane i predškolske dobi u program predškolskog odgoja i obrazovanja</w:t>
      </w:r>
      <w:r w:rsidR="00BA0633">
        <w:rPr>
          <w:b/>
          <w:bCs/>
        </w:rPr>
        <w:t xml:space="preserve"> </w:t>
      </w:r>
      <w:r w:rsidR="004E41C5" w:rsidRPr="004E41C5">
        <w:rPr>
          <w:rStyle w:val="Naglaeno"/>
          <w:b w:val="0"/>
          <w:bCs w:val="0"/>
        </w:rPr>
        <w:t>za pedagošku godinu 2021./2022</w:t>
      </w:r>
      <w:r w:rsidR="002013F7">
        <w:rPr>
          <w:rStyle w:val="Naglaeno"/>
          <w:b w:val="0"/>
          <w:bCs w:val="0"/>
        </w:rPr>
        <w:t>.</w:t>
      </w:r>
      <w:r w:rsidR="00612B2E" w:rsidRPr="00612B2E">
        <w:rPr>
          <w:rFonts w:eastAsia="Calibri"/>
          <w:lang w:eastAsia="en-US"/>
        </w:rPr>
        <w:t xml:space="preserve"> </w:t>
      </w:r>
      <w:r w:rsidR="00612B2E">
        <w:rPr>
          <w:rFonts w:eastAsia="Calibri"/>
          <w:lang w:eastAsia="en-US"/>
        </w:rPr>
        <w:t>Dječjeg vrtić</w:t>
      </w:r>
      <w:r w:rsidR="004609A8">
        <w:rPr>
          <w:rFonts w:eastAsia="Calibri"/>
          <w:lang w:eastAsia="en-US"/>
        </w:rPr>
        <w:t>a</w:t>
      </w:r>
      <w:r w:rsidR="00612B2E">
        <w:rPr>
          <w:rFonts w:eastAsia="Calibri"/>
          <w:lang w:eastAsia="en-US"/>
        </w:rPr>
        <w:t xml:space="preserve"> „Biokovsko zvonce“ Makarska.</w:t>
      </w:r>
    </w:p>
    <w:p w14:paraId="52166F74" w14:textId="492E0DEB" w:rsidR="004E41C5" w:rsidRDefault="00E32E74" w:rsidP="00E32E74">
      <w:pPr>
        <w:ind w:firstLine="708"/>
        <w:rPr>
          <w:rFonts w:eastAsia="Calibri"/>
          <w:bCs/>
          <w:lang w:eastAsia="en-US"/>
        </w:rPr>
      </w:pPr>
      <w:r w:rsidRPr="00E32E74">
        <w:rPr>
          <w:rFonts w:eastAsia="Calibri"/>
          <w:bCs/>
          <w:lang w:eastAsia="en-US"/>
        </w:rPr>
        <w:t xml:space="preserve">Pravo </w:t>
      </w:r>
      <w:r w:rsidR="004E41C5">
        <w:rPr>
          <w:rFonts w:eastAsia="Calibri"/>
          <w:bCs/>
          <w:lang w:eastAsia="en-US"/>
        </w:rPr>
        <w:t xml:space="preserve">iz stavka 1. </w:t>
      </w:r>
      <w:r>
        <w:rPr>
          <w:rFonts w:eastAsia="Calibri"/>
          <w:bCs/>
          <w:lang w:eastAsia="en-US"/>
        </w:rPr>
        <w:t>priznat će se podn</w:t>
      </w:r>
      <w:r w:rsidR="00802C96">
        <w:rPr>
          <w:rFonts w:eastAsia="Calibri"/>
          <w:bCs/>
          <w:lang w:eastAsia="en-US"/>
        </w:rPr>
        <w:t>o</w:t>
      </w:r>
      <w:r>
        <w:rPr>
          <w:rFonts w:eastAsia="Calibri"/>
          <w:bCs/>
          <w:lang w:eastAsia="en-US"/>
        </w:rPr>
        <w:t>s</w:t>
      </w:r>
      <w:r w:rsidR="00802C96">
        <w:rPr>
          <w:rFonts w:eastAsia="Calibri"/>
          <w:bCs/>
          <w:lang w:eastAsia="en-US"/>
        </w:rPr>
        <w:t>i</w:t>
      </w:r>
      <w:r>
        <w:rPr>
          <w:rFonts w:eastAsia="Calibri"/>
          <w:bCs/>
          <w:lang w:eastAsia="en-US"/>
        </w:rPr>
        <w:t xml:space="preserve">telju zahtjeva </w:t>
      </w:r>
      <w:r w:rsidR="004E41C5">
        <w:rPr>
          <w:rFonts w:eastAsia="Calibri"/>
          <w:bCs/>
          <w:lang w:eastAsia="en-US"/>
        </w:rPr>
        <w:t>ako:</w:t>
      </w:r>
    </w:p>
    <w:p w14:paraId="2BA91B2B" w14:textId="51718F7E" w:rsidR="004E41C5" w:rsidRDefault="00C16548" w:rsidP="002013F7">
      <w:pPr>
        <w:pStyle w:val="Odlomakpopisa"/>
        <w:numPr>
          <w:ilvl w:val="0"/>
          <w:numId w:val="47"/>
        </w:numPr>
      </w:pPr>
      <w:r>
        <w:t>ima prijavljeno prebivalište na području grada Makarske kontinuirano pet godina, računajući unazad od dana podnošenja zahtjeva,</w:t>
      </w:r>
    </w:p>
    <w:p w14:paraId="3D1F2FEC" w14:textId="257A0B16" w:rsidR="00E32E74" w:rsidRPr="002013F7" w:rsidRDefault="00B91B6A" w:rsidP="002013F7">
      <w:pPr>
        <w:pStyle w:val="Odlomakpopisa"/>
        <w:numPr>
          <w:ilvl w:val="0"/>
          <w:numId w:val="47"/>
        </w:numPr>
        <w:rPr>
          <w:rFonts w:eastAsia="SimSun"/>
          <w:lang w:eastAsia="zh-CN"/>
        </w:rPr>
      </w:pPr>
      <w:r w:rsidRPr="002013F7">
        <w:rPr>
          <w:rFonts w:eastAsia="Calibri"/>
          <w:lang w:eastAsia="en-US"/>
        </w:rPr>
        <w:t xml:space="preserve">dijete </w:t>
      </w:r>
      <w:r w:rsidR="00E32E74" w:rsidRPr="002013F7">
        <w:rPr>
          <w:rFonts w:eastAsia="Calibri"/>
          <w:lang w:eastAsia="en-US"/>
        </w:rPr>
        <w:t xml:space="preserve">za koje se traži priznavanje prava </w:t>
      </w:r>
      <w:r w:rsidRPr="002013F7">
        <w:rPr>
          <w:rFonts w:eastAsia="Calibri"/>
          <w:lang w:eastAsia="en-US"/>
        </w:rPr>
        <w:t>ima prebivalište na području grada Makarske.</w:t>
      </w:r>
      <w:r w:rsidR="00E32E74" w:rsidRPr="002013F7">
        <w:rPr>
          <w:rFonts w:eastAsia="SimSun"/>
          <w:lang w:eastAsia="zh-CN"/>
        </w:rPr>
        <w:t xml:space="preserve"> </w:t>
      </w:r>
    </w:p>
    <w:p w14:paraId="2EEAE672" w14:textId="77777777" w:rsidR="00C718DB" w:rsidRPr="007B633D" w:rsidRDefault="00C718DB" w:rsidP="006D69AA">
      <w:pPr>
        <w:rPr>
          <w:rFonts w:eastAsia="SimSun"/>
          <w:highlight w:val="yellow"/>
          <w:lang w:eastAsia="zh-CN"/>
        </w:rPr>
      </w:pPr>
    </w:p>
    <w:p w14:paraId="2757AA21" w14:textId="1026EC9F" w:rsidR="00864408" w:rsidRPr="0044331C" w:rsidRDefault="00864408" w:rsidP="00864408">
      <w:pPr>
        <w:jc w:val="center"/>
        <w:rPr>
          <w:rFonts w:eastAsia="SimSun"/>
          <w:lang w:eastAsia="zh-CN"/>
        </w:rPr>
      </w:pPr>
      <w:r w:rsidRPr="0044331C">
        <w:rPr>
          <w:rFonts w:eastAsia="SimSun"/>
          <w:lang w:eastAsia="zh-CN"/>
        </w:rPr>
        <w:t xml:space="preserve">Članak </w:t>
      </w:r>
      <w:r w:rsidR="00C718DB" w:rsidRPr="0044331C">
        <w:rPr>
          <w:rFonts w:eastAsia="SimSun"/>
          <w:lang w:eastAsia="zh-CN"/>
        </w:rPr>
        <w:t>4</w:t>
      </w:r>
      <w:r w:rsidR="00AD173A" w:rsidRPr="0044331C">
        <w:rPr>
          <w:rFonts w:eastAsia="SimSun"/>
          <w:lang w:eastAsia="zh-CN"/>
        </w:rPr>
        <w:t>2</w:t>
      </w:r>
      <w:r w:rsidRPr="0044331C">
        <w:rPr>
          <w:rFonts w:eastAsia="SimSun"/>
          <w:lang w:eastAsia="zh-CN"/>
        </w:rPr>
        <w:t>.</w:t>
      </w:r>
    </w:p>
    <w:p w14:paraId="05F0DD24" w14:textId="0BDAA148" w:rsidR="00864408" w:rsidRPr="009A7AB1" w:rsidRDefault="006D69AA" w:rsidP="00104E0C">
      <w:pPr>
        <w:ind w:firstLine="708"/>
        <w:jc w:val="both"/>
        <w:rPr>
          <w:rFonts w:eastAsia="Calibri"/>
          <w:color w:val="538135" w:themeColor="accent6" w:themeShade="BF"/>
          <w:lang w:val="en-US" w:eastAsia="en-US"/>
        </w:rPr>
      </w:pPr>
      <w:r w:rsidRPr="0044331C">
        <w:rPr>
          <w:rFonts w:eastAsia="Calibri"/>
          <w:lang w:eastAsia="en-US"/>
        </w:rPr>
        <w:t>Pravo iz članka 4</w:t>
      </w:r>
      <w:r w:rsidR="00AD173A" w:rsidRPr="0044331C">
        <w:rPr>
          <w:rFonts w:eastAsia="Calibri"/>
          <w:lang w:eastAsia="en-US"/>
        </w:rPr>
        <w:t>1</w:t>
      </w:r>
      <w:r w:rsidRPr="0044331C">
        <w:rPr>
          <w:rFonts w:eastAsia="Calibri"/>
          <w:lang w:eastAsia="en-US"/>
        </w:rPr>
        <w:t xml:space="preserve">. </w:t>
      </w:r>
      <w:r w:rsidR="00864408" w:rsidRPr="0044331C">
        <w:rPr>
          <w:rFonts w:eastAsia="Calibri"/>
          <w:lang w:eastAsia="en-US"/>
        </w:rPr>
        <w:t>pr</w:t>
      </w:r>
      <w:r w:rsidRPr="0044331C">
        <w:rPr>
          <w:rFonts w:eastAsia="Calibri"/>
          <w:lang w:eastAsia="en-US"/>
        </w:rPr>
        <w:t>estaje prvog dana</w:t>
      </w:r>
      <w:r w:rsidR="00864408" w:rsidRPr="0044331C">
        <w:rPr>
          <w:rFonts w:eastAsia="Calibri"/>
          <w:lang w:eastAsia="en-US"/>
        </w:rPr>
        <w:t xml:space="preserve"> mjeseca u kojem je dijete upisano</w:t>
      </w:r>
      <w:r w:rsidR="00F830E8">
        <w:rPr>
          <w:rFonts w:eastAsia="Calibri"/>
          <w:lang w:eastAsia="en-US"/>
        </w:rPr>
        <w:t xml:space="preserve"> u vrtić</w:t>
      </w:r>
      <w:r w:rsidRPr="0044331C">
        <w:rPr>
          <w:rFonts w:eastAsia="Calibri"/>
          <w:lang w:eastAsia="en-US"/>
        </w:rPr>
        <w:t>, odnosno u kojemu je</w:t>
      </w:r>
      <w:r w:rsidRPr="0044331C">
        <w:rPr>
          <w:rFonts w:eastAsia="Calibri"/>
          <w:lang w:val="en-US" w:eastAsia="en-US"/>
        </w:rPr>
        <w:t xml:space="preserve"> </w:t>
      </w:r>
      <w:proofErr w:type="spellStart"/>
      <w:r w:rsidRPr="0044331C">
        <w:rPr>
          <w:rFonts w:eastAsia="Calibri"/>
          <w:lang w:val="en-US" w:eastAsia="en-US"/>
        </w:rPr>
        <w:t>roditelj</w:t>
      </w:r>
      <w:proofErr w:type="spellEnd"/>
      <w:r w:rsidRPr="0044331C">
        <w:rPr>
          <w:rFonts w:eastAsia="Calibri"/>
          <w:lang w:val="en-US" w:eastAsia="en-US"/>
        </w:rPr>
        <w:t>/</w:t>
      </w:r>
      <w:proofErr w:type="spellStart"/>
      <w:r w:rsidRPr="0044331C">
        <w:rPr>
          <w:rFonts w:eastAsia="Calibri"/>
          <w:lang w:val="en-US" w:eastAsia="en-US"/>
        </w:rPr>
        <w:t>staratelj</w:t>
      </w:r>
      <w:proofErr w:type="spellEnd"/>
      <w:r w:rsidRPr="0044331C">
        <w:rPr>
          <w:rFonts w:eastAsia="Calibri"/>
          <w:lang w:val="en-US" w:eastAsia="en-US"/>
        </w:rPr>
        <w:t xml:space="preserve"> </w:t>
      </w:r>
      <w:proofErr w:type="spellStart"/>
      <w:r w:rsidRPr="0044331C">
        <w:rPr>
          <w:rFonts w:eastAsia="Calibri"/>
          <w:lang w:val="en-US" w:eastAsia="en-US"/>
        </w:rPr>
        <w:t>ili</w:t>
      </w:r>
      <w:proofErr w:type="spellEnd"/>
      <w:r w:rsidRPr="0044331C">
        <w:rPr>
          <w:rFonts w:eastAsia="Calibri"/>
          <w:lang w:val="en-US" w:eastAsia="en-US"/>
        </w:rPr>
        <w:t xml:space="preserve"> </w:t>
      </w:r>
      <w:proofErr w:type="spellStart"/>
      <w:r w:rsidRPr="0044331C">
        <w:rPr>
          <w:rFonts w:eastAsia="Calibri"/>
          <w:lang w:val="en-US" w:eastAsia="en-US"/>
        </w:rPr>
        <w:t>udomitelj</w:t>
      </w:r>
      <w:proofErr w:type="spellEnd"/>
      <w:r w:rsidRPr="0044331C">
        <w:rPr>
          <w:rFonts w:eastAsia="Calibri"/>
          <w:lang w:val="en-US" w:eastAsia="en-US"/>
        </w:rPr>
        <w:t xml:space="preserve"> </w:t>
      </w:r>
      <w:proofErr w:type="spellStart"/>
      <w:r w:rsidR="00864408" w:rsidRPr="0044331C">
        <w:rPr>
          <w:rFonts w:eastAsia="Calibri"/>
          <w:lang w:val="en-US" w:eastAsia="en-US"/>
        </w:rPr>
        <w:t>odbi</w:t>
      </w:r>
      <w:r w:rsidRPr="0044331C">
        <w:rPr>
          <w:rFonts w:eastAsia="Calibri"/>
          <w:lang w:val="en-US" w:eastAsia="en-US"/>
        </w:rPr>
        <w:t>o</w:t>
      </w:r>
      <w:proofErr w:type="spellEnd"/>
      <w:r w:rsidR="00864408" w:rsidRPr="0044331C">
        <w:rPr>
          <w:rFonts w:eastAsia="Calibri"/>
          <w:lang w:val="en-US" w:eastAsia="en-US"/>
        </w:rPr>
        <w:t xml:space="preserve"> </w:t>
      </w:r>
      <w:proofErr w:type="spellStart"/>
      <w:r w:rsidR="00864408" w:rsidRPr="0044331C">
        <w:rPr>
          <w:rFonts w:eastAsia="Calibri"/>
          <w:lang w:val="en-US" w:eastAsia="en-US"/>
        </w:rPr>
        <w:t>upis</w:t>
      </w:r>
      <w:proofErr w:type="spellEnd"/>
      <w:r w:rsidR="00864408" w:rsidRPr="0044331C">
        <w:rPr>
          <w:rFonts w:eastAsia="Calibri"/>
          <w:lang w:val="en-US" w:eastAsia="en-US"/>
        </w:rPr>
        <w:t xml:space="preserve"> </w:t>
      </w:r>
      <w:proofErr w:type="spellStart"/>
      <w:r w:rsidR="00864408" w:rsidRPr="0044331C">
        <w:rPr>
          <w:rFonts w:eastAsia="Calibri"/>
          <w:lang w:val="en-US" w:eastAsia="en-US"/>
        </w:rPr>
        <w:t>djeteta</w:t>
      </w:r>
      <w:proofErr w:type="spellEnd"/>
      <w:r w:rsidR="00864408" w:rsidRPr="0044331C">
        <w:rPr>
          <w:rFonts w:eastAsia="Calibri"/>
          <w:lang w:val="en-US" w:eastAsia="en-US"/>
        </w:rPr>
        <w:t xml:space="preserve"> u </w:t>
      </w:r>
      <w:r w:rsidRPr="0044331C">
        <w:rPr>
          <w:rFonts w:eastAsia="Calibri"/>
          <w:lang w:val="en-US" w:eastAsia="en-US"/>
        </w:rPr>
        <w:t xml:space="preserve">program </w:t>
      </w:r>
      <w:proofErr w:type="spellStart"/>
      <w:r w:rsidR="00864408" w:rsidRPr="0044331C">
        <w:rPr>
          <w:rFonts w:eastAsia="Calibri"/>
          <w:lang w:val="en-US" w:eastAsia="en-US"/>
        </w:rPr>
        <w:t>vrtić</w:t>
      </w:r>
      <w:r w:rsidRPr="0044331C">
        <w:rPr>
          <w:rFonts w:eastAsia="Calibri"/>
          <w:lang w:val="en-US" w:eastAsia="en-US"/>
        </w:rPr>
        <w:t>a</w:t>
      </w:r>
      <w:proofErr w:type="spellEnd"/>
      <w:r w:rsidR="00864408" w:rsidRPr="0044331C">
        <w:rPr>
          <w:rFonts w:eastAsia="Calibri"/>
          <w:lang w:val="en-US" w:eastAsia="en-US"/>
        </w:rPr>
        <w:t xml:space="preserve"> </w:t>
      </w:r>
      <w:proofErr w:type="spellStart"/>
      <w:r w:rsidR="00864408" w:rsidRPr="0044331C">
        <w:rPr>
          <w:rFonts w:eastAsia="Calibri"/>
          <w:lang w:val="en-US" w:eastAsia="en-US"/>
        </w:rPr>
        <w:t>i</w:t>
      </w:r>
      <w:r w:rsidRPr="0044331C">
        <w:rPr>
          <w:rFonts w:eastAsia="Calibri"/>
          <w:lang w:val="en-US" w:eastAsia="en-US"/>
        </w:rPr>
        <w:t>li</w:t>
      </w:r>
      <w:proofErr w:type="spellEnd"/>
      <w:r w:rsidR="00864408" w:rsidRPr="0044331C">
        <w:rPr>
          <w:rFonts w:eastAsia="Calibri"/>
          <w:lang w:val="en-US" w:eastAsia="en-US"/>
        </w:rPr>
        <w:t xml:space="preserve"> </w:t>
      </w:r>
      <w:proofErr w:type="spellStart"/>
      <w:r w:rsidR="00864408" w:rsidRPr="0044331C">
        <w:rPr>
          <w:rFonts w:eastAsia="Calibri"/>
          <w:lang w:val="en-US" w:eastAsia="en-US"/>
        </w:rPr>
        <w:t>jaslic</w:t>
      </w:r>
      <w:r w:rsidRPr="0044331C">
        <w:rPr>
          <w:rFonts w:eastAsia="Calibri"/>
          <w:lang w:val="en-US" w:eastAsia="en-US"/>
        </w:rPr>
        <w:t>a</w:t>
      </w:r>
      <w:proofErr w:type="spellEnd"/>
      <w:r w:rsidR="00864408" w:rsidRPr="0044331C">
        <w:rPr>
          <w:rFonts w:eastAsia="Calibri"/>
          <w:lang w:val="en-US" w:eastAsia="en-US"/>
        </w:rPr>
        <w:t xml:space="preserve"> </w:t>
      </w:r>
      <w:proofErr w:type="spellStart"/>
      <w:r w:rsidR="00864408" w:rsidRPr="0044331C">
        <w:rPr>
          <w:rFonts w:eastAsia="Calibri"/>
          <w:lang w:val="en-US" w:eastAsia="en-US"/>
        </w:rPr>
        <w:t>Dječjeg</w:t>
      </w:r>
      <w:proofErr w:type="spellEnd"/>
      <w:r w:rsidR="00864408" w:rsidRPr="0044331C">
        <w:rPr>
          <w:rFonts w:eastAsia="Calibri"/>
          <w:lang w:val="en-US" w:eastAsia="en-US"/>
        </w:rPr>
        <w:t xml:space="preserve"> </w:t>
      </w:r>
      <w:proofErr w:type="spellStart"/>
      <w:r w:rsidR="00864408" w:rsidRPr="0044331C">
        <w:rPr>
          <w:rFonts w:eastAsia="Calibri"/>
          <w:lang w:val="en-US" w:eastAsia="en-US"/>
        </w:rPr>
        <w:t>vrtića</w:t>
      </w:r>
      <w:proofErr w:type="spellEnd"/>
      <w:r w:rsidR="00864408" w:rsidRPr="0044331C">
        <w:rPr>
          <w:rFonts w:eastAsia="Calibri"/>
          <w:lang w:val="en-US" w:eastAsia="en-US"/>
        </w:rPr>
        <w:t xml:space="preserve"> “</w:t>
      </w:r>
      <w:proofErr w:type="spellStart"/>
      <w:r w:rsidR="00864408" w:rsidRPr="0044331C">
        <w:rPr>
          <w:rFonts w:eastAsia="Calibri"/>
          <w:lang w:val="en-US" w:eastAsia="en-US"/>
        </w:rPr>
        <w:t>Biokovsko</w:t>
      </w:r>
      <w:proofErr w:type="spellEnd"/>
      <w:r w:rsidR="00864408" w:rsidRPr="0044331C">
        <w:rPr>
          <w:rFonts w:eastAsia="Calibri"/>
          <w:lang w:val="en-US" w:eastAsia="en-US"/>
        </w:rPr>
        <w:t xml:space="preserve"> </w:t>
      </w:r>
      <w:proofErr w:type="spellStart"/>
      <w:r w:rsidR="00864408" w:rsidRPr="0044331C">
        <w:rPr>
          <w:rFonts w:eastAsia="Calibri"/>
          <w:lang w:val="en-US" w:eastAsia="en-US"/>
        </w:rPr>
        <w:t>zvonce</w:t>
      </w:r>
      <w:proofErr w:type="spellEnd"/>
      <w:r w:rsidR="00864408" w:rsidRPr="0044331C">
        <w:rPr>
          <w:rFonts w:eastAsia="Calibri"/>
          <w:lang w:val="en-US" w:eastAsia="en-US"/>
        </w:rPr>
        <w:t>” Makarska</w:t>
      </w:r>
      <w:r w:rsidR="00864408" w:rsidRPr="0044331C">
        <w:rPr>
          <w:rFonts w:eastAsia="Calibri"/>
          <w:color w:val="538135" w:themeColor="accent6" w:themeShade="BF"/>
          <w:lang w:val="en-US" w:eastAsia="en-US"/>
        </w:rPr>
        <w:t>.</w:t>
      </w:r>
    </w:p>
    <w:p w14:paraId="17E39204" w14:textId="77777777" w:rsidR="008B5B09" w:rsidRDefault="008B5B09" w:rsidP="00104E0C">
      <w:pPr>
        <w:pStyle w:val="Bezproreda"/>
        <w:jc w:val="both"/>
      </w:pPr>
    </w:p>
    <w:p w14:paraId="10654FAA" w14:textId="55FCBCE8" w:rsidR="008B5B09" w:rsidRDefault="008B5B09" w:rsidP="00ED5F79">
      <w:pPr>
        <w:pStyle w:val="Bezproreda"/>
        <w:jc w:val="center"/>
      </w:pPr>
      <w:r w:rsidRPr="00670024">
        <w:t>Članak 4</w:t>
      </w:r>
      <w:r w:rsidR="00AD173A" w:rsidRPr="00670024">
        <w:t>3</w:t>
      </w:r>
      <w:r w:rsidRPr="00670024">
        <w:t>.</w:t>
      </w:r>
    </w:p>
    <w:p w14:paraId="3D356421" w14:textId="32E19D05" w:rsidR="00A134EF" w:rsidRPr="005832FA" w:rsidRDefault="008B5B09" w:rsidP="00104E0C">
      <w:pPr>
        <w:pStyle w:val="Bezproreda"/>
        <w:ind w:firstLine="708"/>
        <w:jc w:val="both"/>
      </w:pPr>
      <w:r w:rsidRPr="00C718DB">
        <w:rPr>
          <w:b/>
          <w:color w:val="000000" w:themeColor="text1"/>
        </w:rPr>
        <w:t xml:space="preserve">Pravo na sufinanciranje troškova medicinski </w:t>
      </w:r>
      <w:proofErr w:type="spellStart"/>
      <w:r w:rsidRPr="00C718DB">
        <w:rPr>
          <w:b/>
          <w:color w:val="000000" w:themeColor="text1"/>
        </w:rPr>
        <w:t>pomognute</w:t>
      </w:r>
      <w:proofErr w:type="spellEnd"/>
      <w:r w:rsidRPr="00C718DB">
        <w:rPr>
          <w:b/>
          <w:color w:val="000000" w:themeColor="text1"/>
        </w:rPr>
        <w:t xml:space="preserve"> oplodnje</w:t>
      </w:r>
      <w:r w:rsidRPr="00C718DB">
        <w:rPr>
          <w:color w:val="000000" w:themeColor="text1"/>
        </w:rPr>
        <w:t xml:space="preserve"> </w:t>
      </w:r>
      <w:r w:rsidR="005F3215">
        <w:t xml:space="preserve">u iznosu do 50 posto ukupnih troškova postupka, a najviše 7.500,00 kuna </w:t>
      </w:r>
      <w:r w:rsidR="00A134EF">
        <w:t>može se priznati podnositelju zahtjeva</w:t>
      </w:r>
      <w:r w:rsidR="008F0FE9">
        <w:t xml:space="preserve"> </w:t>
      </w:r>
      <w:r w:rsidR="005F3215">
        <w:t xml:space="preserve">koji je </w:t>
      </w:r>
      <w:r w:rsidR="005F3215" w:rsidRPr="006A366A">
        <w:t>iscrpio</w:t>
      </w:r>
      <w:r w:rsidR="006A366A" w:rsidRPr="006A366A">
        <w:t xml:space="preserve"> sve</w:t>
      </w:r>
      <w:r w:rsidR="005F3215" w:rsidRPr="006A366A">
        <w:t xml:space="preserve"> mogućnosti koje su, sukladno zakonu kojim je uređeno pitanje po</w:t>
      </w:r>
      <w:r w:rsidR="007C337A">
        <w:t>tpo</w:t>
      </w:r>
      <w:r w:rsidR="005F3215" w:rsidRPr="006A366A">
        <w:t xml:space="preserve">mognute oplodnje, ostvarive na teret Hrvatskog zavoda za zdravstveno </w:t>
      </w:r>
      <w:r w:rsidR="005F3215" w:rsidRPr="005832FA">
        <w:t>osiguranje</w:t>
      </w:r>
      <w:r w:rsidR="008F0FE9" w:rsidRPr="005832FA">
        <w:t xml:space="preserve"> i to za najviše dva pokušaja medicinski po</w:t>
      </w:r>
      <w:r w:rsidR="007C337A">
        <w:t>tpo</w:t>
      </w:r>
      <w:r w:rsidR="008F0FE9" w:rsidRPr="005832FA">
        <w:t>mognute oplodnje u jednoj kalendarskoj godini.</w:t>
      </w:r>
    </w:p>
    <w:p w14:paraId="4355947A" w14:textId="77777777" w:rsidR="00F71319" w:rsidRDefault="00F71319" w:rsidP="008F0FE9">
      <w:pPr>
        <w:pStyle w:val="Bezproreda"/>
        <w:ind w:firstLine="360"/>
        <w:rPr>
          <w:color w:val="000000" w:themeColor="text1"/>
        </w:rPr>
      </w:pPr>
    </w:p>
    <w:p w14:paraId="64D6D0C4" w14:textId="1A94DBCF" w:rsidR="00F71319" w:rsidRPr="0044331C" w:rsidRDefault="00AC02E4" w:rsidP="00AC02E4">
      <w:pPr>
        <w:pStyle w:val="Bezproreda"/>
        <w:ind w:firstLine="360"/>
        <w:jc w:val="both"/>
      </w:pPr>
      <w:r w:rsidRPr="00C455DC">
        <w:t>Pravo na sufinanciranje medicinski po</w:t>
      </w:r>
      <w:r w:rsidR="007C337A">
        <w:t>tpo</w:t>
      </w:r>
      <w:r w:rsidRPr="00C455DC">
        <w:t xml:space="preserve">mognute oplodnje priznaje se i ženi nakon navršene 42. godine života, ako nije mogla ostvariti mogućnosti </w:t>
      </w:r>
      <w:r w:rsidR="00293375" w:rsidRPr="00C455DC">
        <w:t>za postupke po</w:t>
      </w:r>
      <w:r w:rsidR="007C337A">
        <w:t>tpo</w:t>
      </w:r>
      <w:r w:rsidR="00293375" w:rsidRPr="00C455DC">
        <w:t xml:space="preserve">mognute oplodnje </w:t>
      </w:r>
      <w:r w:rsidRPr="00C455DC">
        <w:t>na teret Hrvatskog zavoda za zdravstveno osiguranje.</w:t>
      </w:r>
    </w:p>
    <w:p w14:paraId="65D82CCF" w14:textId="77777777" w:rsidR="00AC02E4" w:rsidRPr="0044331C" w:rsidRDefault="00AC02E4" w:rsidP="007B633D">
      <w:pPr>
        <w:pStyle w:val="Bezproreda"/>
        <w:jc w:val="both"/>
      </w:pPr>
    </w:p>
    <w:p w14:paraId="50EB0618" w14:textId="032C5068" w:rsidR="00AC02E4" w:rsidRDefault="00AC02E4" w:rsidP="00AC02E4">
      <w:pPr>
        <w:pStyle w:val="Bezproreda"/>
        <w:ind w:firstLine="360"/>
        <w:jc w:val="both"/>
      </w:pPr>
      <w:r w:rsidRPr="0044331C">
        <w:rPr>
          <w:color w:val="000000" w:themeColor="text1"/>
        </w:rPr>
        <w:t>Pravo iz ovoga članka priznaje se podnositelju zahtjeva ako i</w:t>
      </w:r>
      <w:r w:rsidRPr="0044331C">
        <w:t>spunjava uvjet prebivališta iz članka 27. ove Odluke, a ako je riječ o podnositelju zahtjeva koji je u braku i izvanbračnoj zajednici, bračni ili izvanbračni drug u trenutku podnošenja zahtjeva mora ima prijavljeno prebivalište u gradu Makarskoj</w:t>
      </w:r>
      <w:r w:rsidR="00293375" w:rsidRPr="0044331C">
        <w:t>.</w:t>
      </w:r>
    </w:p>
    <w:p w14:paraId="561562FF" w14:textId="77777777" w:rsidR="00293375" w:rsidRDefault="00293375" w:rsidP="00AC02E4">
      <w:pPr>
        <w:pStyle w:val="Bezproreda"/>
        <w:ind w:firstLine="360"/>
        <w:jc w:val="both"/>
      </w:pPr>
    </w:p>
    <w:p w14:paraId="094C0B25" w14:textId="5A619680" w:rsidR="008F0FE9" w:rsidRPr="008F0FE9" w:rsidRDefault="008F0FE9" w:rsidP="008F0FE9">
      <w:pPr>
        <w:pStyle w:val="Bezproreda"/>
        <w:jc w:val="center"/>
      </w:pPr>
      <w:r w:rsidRPr="008F0FE9">
        <w:t>Članak 4</w:t>
      </w:r>
      <w:r w:rsidR="00AD173A">
        <w:t>4</w:t>
      </w:r>
      <w:r w:rsidRPr="008F0FE9">
        <w:t>.</w:t>
      </w:r>
    </w:p>
    <w:p w14:paraId="1A9E6B5F" w14:textId="534A66F2" w:rsidR="008F0FE9" w:rsidRDefault="008F0FE9" w:rsidP="007B633D">
      <w:pPr>
        <w:pStyle w:val="Bezproreda"/>
        <w:ind w:firstLine="708"/>
        <w:jc w:val="both"/>
      </w:pPr>
      <w:r>
        <w:t>Pravo na sufinanciranje troškova medicinski po</w:t>
      </w:r>
      <w:r w:rsidR="007C337A">
        <w:t>tpo</w:t>
      </w:r>
      <w:r>
        <w:t xml:space="preserve">mognute oplodnje odobrava se </w:t>
      </w:r>
      <w:r w:rsidR="007C337A">
        <w:t xml:space="preserve"> na temelju</w:t>
      </w:r>
      <w:r>
        <w:t xml:space="preserve"> podnesenog zahtjeva po redoslijedu prijave. Zahtjevu se obvezno prilažu računi troškova vezani za postupak provedene medicinski po</w:t>
      </w:r>
      <w:r w:rsidR="007C337A">
        <w:t>tpo</w:t>
      </w:r>
      <w:r>
        <w:t>mognute oplodnje izdani od ovlaštene zdravstvene ustanove, liječnika specijalista ginekologa ili ljekarne.</w:t>
      </w:r>
    </w:p>
    <w:p w14:paraId="703B7B54" w14:textId="77777777" w:rsidR="004F6435" w:rsidRDefault="004F6435" w:rsidP="007B633D">
      <w:pPr>
        <w:pStyle w:val="Bezproreda"/>
        <w:ind w:firstLine="708"/>
        <w:jc w:val="both"/>
      </w:pPr>
    </w:p>
    <w:p w14:paraId="576FD528" w14:textId="50E82FD4" w:rsidR="005F3215" w:rsidRDefault="005F3215" w:rsidP="005F3215">
      <w:pPr>
        <w:pStyle w:val="Bezproreda"/>
        <w:ind w:firstLine="708"/>
      </w:pPr>
      <w:r>
        <w:t>Troškov</w:t>
      </w:r>
      <w:r w:rsidR="006A366A">
        <w:t>i iz stavka 1.</w:t>
      </w:r>
      <w:r>
        <w:t xml:space="preserve"> obuhvaćaju:</w:t>
      </w:r>
    </w:p>
    <w:p w14:paraId="785143DB" w14:textId="325244EF" w:rsidR="005F3215" w:rsidRDefault="005F3215" w:rsidP="005F3215">
      <w:pPr>
        <w:pStyle w:val="Bezproreda"/>
        <w:numPr>
          <w:ilvl w:val="0"/>
          <w:numId w:val="42"/>
        </w:numPr>
      </w:pPr>
      <w:r>
        <w:t>troškove usluga medicinski po</w:t>
      </w:r>
      <w:r w:rsidR="007C337A">
        <w:t>tpo</w:t>
      </w:r>
      <w:r>
        <w:t>mognute oplodnje sukladno cjeniku ovlaštene zdravstvene ustanove za provođenje postupaka medicinski po</w:t>
      </w:r>
      <w:r w:rsidR="007C337A">
        <w:t>tpo</w:t>
      </w:r>
      <w:r>
        <w:t>mognute oplodnje</w:t>
      </w:r>
    </w:p>
    <w:p w14:paraId="4E26F976" w14:textId="192B554D" w:rsidR="005F3215" w:rsidRDefault="005F3215" w:rsidP="005F3215">
      <w:pPr>
        <w:pStyle w:val="Bezproreda"/>
        <w:numPr>
          <w:ilvl w:val="0"/>
          <w:numId w:val="42"/>
        </w:numPr>
      </w:pPr>
      <w:r>
        <w:t>troškove pregleda liječnika specijalista ginekologije vezanih uz postupak medicinski po</w:t>
      </w:r>
      <w:r w:rsidR="007C337A">
        <w:t>tpo</w:t>
      </w:r>
      <w:r>
        <w:t>mognute oplodnje</w:t>
      </w:r>
    </w:p>
    <w:p w14:paraId="40074E37" w14:textId="2E742199" w:rsidR="004F6435" w:rsidRPr="004D77F5" w:rsidRDefault="005F3215" w:rsidP="004D77F5">
      <w:pPr>
        <w:pStyle w:val="Bezproreda"/>
        <w:numPr>
          <w:ilvl w:val="0"/>
          <w:numId w:val="42"/>
        </w:numPr>
      </w:pPr>
      <w:r>
        <w:t>troškove propisanih lijekova vezane uz postupak medicinski po</w:t>
      </w:r>
      <w:r w:rsidR="007C337A">
        <w:t>tpo</w:t>
      </w:r>
      <w:r>
        <w:t>mognute oplodnje.</w:t>
      </w:r>
    </w:p>
    <w:p w14:paraId="5E90571C" w14:textId="77777777" w:rsidR="004D77F5" w:rsidRDefault="004D77F5" w:rsidP="004D77F5">
      <w:pPr>
        <w:pStyle w:val="Bezproreda"/>
        <w:ind w:firstLine="708"/>
        <w:rPr>
          <w:color w:val="000000" w:themeColor="text1"/>
        </w:rPr>
      </w:pPr>
    </w:p>
    <w:p w14:paraId="13124CE7" w14:textId="3839AE05" w:rsidR="004F6435" w:rsidRPr="004D77F5" w:rsidRDefault="008F0FE9" w:rsidP="004D77F5">
      <w:pPr>
        <w:pStyle w:val="Bezproreda"/>
        <w:ind w:firstLine="708"/>
        <w:rPr>
          <w:color w:val="000000" w:themeColor="text1"/>
        </w:rPr>
      </w:pPr>
      <w:r w:rsidRPr="00765586">
        <w:rPr>
          <w:color w:val="000000" w:themeColor="text1"/>
        </w:rPr>
        <w:t>Zahtjevi za sufinanciranje troškova medicinski po</w:t>
      </w:r>
      <w:r w:rsidR="007C337A">
        <w:rPr>
          <w:color w:val="000000" w:themeColor="text1"/>
        </w:rPr>
        <w:t>tpo</w:t>
      </w:r>
      <w:r w:rsidRPr="00765586">
        <w:rPr>
          <w:color w:val="000000" w:themeColor="text1"/>
        </w:rPr>
        <w:t>mognute oplodnje zaprimat će se do</w:t>
      </w:r>
      <w:r w:rsidR="004D77F5">
        <w:rPr>
          <w:color w:val="000000" w:themeColor="text1"/>
        </w:rPr>
        <w:t xml:space="preserve"> </w:t>
      </w:r>
      <w:r w:rsidRPr="00765586">
        <w:rPr>
          <w:color w:val="000000" w:themeColor="text1"/>
        </w:rPr>
        <w:t>iskorištenja sredstava planiranih za tekuću godinu.</w:t>
      </w:r>
    </w:p>
    <w:p w14:paraId="2347D6F6" w14:textId="77777777" w:rsidR="004F6435" w:rsidRDefault="004F6435" w:rsidP="008B5B09">
      <w:pPr>
        <w:pStyle w:val="Bezproreda"/>
        <w:ind w:firstLine="708"/>
        <w:rPr>
          <w:b/>
        </w:rPr>
      </w:pPr>
    </w:p>
    <w:p w14:paraId="110D51D8" w14:textId="5024F840" w:rsidR="006D0953" w:rsidRPr="006D0953" w:rsidRDefault="008B5B09" w:rsidP="006D0953">
      <w:pPr>
        <w:pStyle w:val="Bezproreda"/>
        <w:numPr>
          <w:ilvl w:val="0"/>
          <w:numId w:val="50"/>
        </w:numPr>
        <w:rPr>
          <w:b/>
        </w:rPr>
      </w:pPr>
      <w:r>
        <w:rPr>
          <w:b/>
        </w:rPr>
        <w:t>NADLEŽNOST I POSTUPAK</w:t>
      </w:r>
    </w:p>
    <w:p w14:paraId="0EF8AD80" w14:textId="77777777" w:rsidR="008B5B09" w:rsidRDefault="008B5B09" w:rsidP="008B5B09">
      <w:pPr>
        <w:pStyle w:val="Bezproreda"/>
      </w:pPr>
    </w:p>
    <w:p w14:paraId="7524B38E" w14:textId="5B78ED47" w:rsidR="008B5B09" w:rsidRDefault="008B5B09" w:rsidP="008B5B09">
      <w:pPr>
        <w:pStyle w:val="Bezproreda"/>
        <w:jc w:val="center"/>
      </w:pPr>
      <w:r>
        <w:t xml:space="preserve">Članak </w:t>
      </w:r>
      <w:r w:rsidR="00AD173A">
        <w:t>45</w:t>
      </w:r>
      <w:r>
        <w:t>.</w:t>
      </w:r>
    </w:p>
    <w:p w14:paraId="1C09474C" w14:textId="77777777" w:rsidR="008B5B09" w:rsidRPr="00765586" w:rsidRDefault="008B5B09" w:rsidP="008B5B09">
      <w:pPr>
        <w:pStyle w:val="Bezproreda"/>
      </w:pPr>
      <w:r>
        <w:tab/>
      </w:r>
      <w:r w:rsidRPr="00765586">
        <w:t>Postupak za ostvarivanje prava iz socijalne skrbi utvrđenih ovom Odlukom pokreće se na zahtjev stranke, njezinog bračnog druga, punoljetnog djeteta, skrbnika, udomitelja ili po službenoj dužnosti.</w:t>
      </w:r>
    </w:p>
    <w:p w14:paraId="2B00FA10" w14:textId="77777777" w:rsidR="008B5B09" w:rsidRPr="00765586" w:rsidRDefault="008B5B09" w:rsidP="008B5B09">
      <w:pPr>
        <w:pStyle w:val="Bezproreda"/>
      </w:pPr>
      <w:r w:rsidRPr="00765586">
        <w:tab/>
        <w:t xml:space="preserve">Zahtjev se podnosi </w:t>
      </w:r>
      <w:r w:rsidRPr="00765586">
        <w:rPr>
          <w:rStyle w:val="A5"/>
          <w:sz w:val="24"/>
          <w:szCs w:val="24"/>
        </w:rPr>
        <w:t>Upravnom odjelu za društvene djelatnosti Grada Makarske.</w:t>
      </w:r>
      <w:r w:rsidRPr="00765586">
        <w:t xml:space="preserve"> </w:t>
      </w:r>
    </w:p>
    <w:p w14:paraId="5F860E47" w14:textId="77777777" w:rsidR="008B5B09" w:rsidRPr="00765586" w:rsidRDefault="008B5B09" w:rsidP="008B5B09">
      <w:pPr>
        <w:ind w:firstLine="708"/>
      </w:pPr>
      <w:r w:rsidRPr="00765586">
        <w:t xml:space="preserve">Uz zahtjev, podnositelj je dužan dostaviti sve odgovarajuće isprave, odnosno dokumente potrebne za dokazivanje statusa i ostvarivanje prava. </w:t>
      </w:r>
    </w:p>
    <w:p w14:paraId="34DEAB29" w14:textId="77777777" w:rsidR="008B5B09" w:rsidRPr="00765586" w:rsidRDefault="008B5B09" w:rsidP="008B5B09">
      <w:pPr>
        <w:ind w:firstLine="708"/>
      </w:pPr>
      <w:r w:rsidRPr="00765586">
        <w:t>Upravni odjel za društvene djelatnosti Grada Makarske vrši ispitivanje relevantnih činjenica i okolnosti od kojih ovisi ostvarivanje pojedinog prava.</w:t>
      </w:r>
    </w:p>
    <w:p w14:paraId="5D5916EA" w14:textId="77777777" w:rsidR="008B5B09" w:rsidRDefault="008B5B09" w:rsidP="008B5B09">
      <w:pPr>
        <w:ind w:firstLine="708"/>
      </w:pPr>
    </w:p>
    <w:p w14:paraId="3DD0F2BD" w14:textId="28391931" w:rsidR="008B5B09" w:rsidRDefault="008B5B09" w:rsidP="008B5B09">
      <w:pPr>
        <w:pStyle w:val="Bezproreda"/>
        <w:jc w:val="center"/>
      </w:pPr>
      <w:r>
        <w:t xml:space="preserve">Članak </w:t>
      </w:r>
      <w:r w:rsidR="00AD173A">
        <w:t>46</w:t>
      </w:r>
      <w:r>
        <w:t>.</w:t>
      </w:r>
    </w:p>
    <w:p w14:paraId="3BB606D1" w14:textId="77777777" w:rsidR="00293375" w:rsidRPr="002B05BB" w:rsidRDefault="008B5B09" w:rsidP="00CE61B6">
      <w:pPr>
        <w:ind w:firstLine="708"/>
        <w:jc w:val="both"/>
      </w:pPr>
      <w:r>
        <w:t xml:space="preserve">Socijalno vijeće Grada Makarske ocjenjuje osnovanost zahtjeva i predlaže čelniku Upravnog odjela za društvene djelatnosti Grada Makarske vrstu i visinu </w:t>
      </w:r>
      <w:r w:rsidRPr="002B05BB">
        <w:t>pomoći</w:t>
      </w:r>
      <w:r w:rsidR="00293375" w:rsidRPr="002B05BB">
        <w:t xml:space="preserve"> </w:t>
      </w:r>
      <w:r w:rsidR="00CE61B6" w:rsidRPr="002B05BB">
        <w:t xml:space="preserve">i to za: jednokratnu i mjesečnu naknadu za </w:t>
      </w:r>
      <w:r w:rsidR="00293375" w:rsidRPr="002B05BB">
        <w:t>p</w:t>
      </w:r>
      <w:r w:rsidR="00CE61B6" w:rsidRPr="002B05BB">
        <w:t xml:space="preserve">ravo na pomoć na sufinanciranje troškova stanovanja, za podmirenje dijela troška slobodno ugovorene najamnine, na pomoć za prehranu, </w:t>
      </w:r>
      <w:r w:rsidR="00293375" w:rsidRPr="002B05BB">
        <w:t>na</w:t>
      </w:r>
      <w:r w:rsidR="00CE61B6" w:rsidRPr="002B05BB">
        <w:t xml:space="preserve"> doživotnu skrb, na sufinanciranje kupnje školskih knjiga i pribora za školu, na sufinanciranje troškova učeničkih putovanja, na sufinanciranje kupnje opreme za osobe s invaliditetom i  na pomoć za podmirenje pogrebnih troškova.</w:t>
      </w:r>
    </w:p>
    <w:p w14:paraId="32262248" w14:textId="2A7BF6AF" w:rsidR="00CE61B6" w:rsidRPr="004D77F5" w:rsidRDefault="00CE61B6" w:rsidP="004D77F5">
      <w:pPr>
        <w:jc w:val="both"/>
      </w:pPr>
    </w:p>
    <w:p w14:paraId="13FD0D70" w14:textId="6F9AF472" w:rsidR="008B5B09" w:rsidRDefault="008B5B09" w:rsidP="00CE61B6">
      <w:pPr>
        <w:ind w:firstLine="708"/>
        <w:jc w:val="both"/>
      </w:pPr>
      <w:r w:rsidRPr="002B05BB">
        <w:t xml:space="preserve"> </w:t>
      </w:r>
      <w:r w:rsidR="00CE61B6" w:rsidRPr="002B05BB">
        <w:t xml:space="preserve">O ostalim pravima iz ove Odluke </w:t>
      </w:r>
      <w:r w:rsidRPr="002B05BB">
        <w:t>neposredno odlučuje Upravni odjel za društvene djelatnosti Grada Makarske i podnosi izvješće Socijalnom vijeću Grada Makarske</w:t>
      </w:r>
      <w:r w:rsidR="004F6435" w:rsidRPr="002B05BB">
        <w:t>, ako nije drugačije određeno.</w:t>
      </w:r>
      <w:r w:rsidRPr="00293375">
        <w:t xml:space="preserve"> </w:t>
      </w:r>
    </w:p>
    <w:p w14:paraId="13FF966F" w14:textId="07E03EDD" w:rsidR="00293375" w:rsidRDefault="00293375" w:rsidP="002B05BB">
      <w:pPr>
        <w:pStyle w:val="Bezproreda"/>
      </w:pPr>
    </w:p>
    <w:p w14:paraId="40D858A9" w14:textId="46CE23F6" w:rsidR="005C5DF8" w:rsidRDefault="005C5DF8" w:rsidP="002B05BB">
      <w:pPr>
        <w:pStyle w:val="Bezproreda"/>
      </w:pPr>
    </w:p>
    <w:p w14:paraId="6D4662AA" w14:textId="40440CD8" w:rsidR="005C5DF8" w:rsidRDefault="005C5DF8" w:rsidP="002B05BB">
      <w:pPr>
        <w:pStyle w:val="Bezproreda"/>
      </w:pPr>
    </w:p>
    <w:p w14:paraId="0DAD8254" w14:textId="77777777" w:rsidR="005C5DF8" w:rsidRDefault="005C5DF8" w:rsidP="002B05BB">
      <w:pPr>
        <w:pStyle w:val="Bezproreda"/>
      </w:pPr>
    </w:p>
    <w:p w14:paraId="7020C390" w14:textId="7A6BC8B4" w:rsidR="008B5B09" w:rsidRDefault="008B5B09" w:rsidP="008B5B09">
      <w:pPr>
        <w:pStyle w:val="Bezproreda"/>
        <w:jc w:val="center"/>
      </w:pPr>
      <w:r>
        <w:lastRenderedPageBreak/>
        <w:t xml:space="preserve">Članak </w:t>
      </w:r>
      <w:r w:rsidR="00AD173A">
        <w:t>47</w:t>
      </w:r>
      <w:r>
        <w:t>.</w:t>
      </w:r>
    </w:p>
    <w:p w14:paraId="33FB618D" w14:textId="77777777" w:rsidR="008B5B09" w:rsidRDefault="008B5B09" w:rsidP="008B5B09">
      <w:pPr>
        <w:pStyle w:val="Bezproreda"/>
      </w:pPr>
      <w:r>
        <w:tab/>
        <w:t>Socijalno vijeće Grada Makarske imenuje gradonačelnik Grada Makarske. Socijalno vijeće Grada Makarske čine predsjednik i 8 članova. Sjednice Socijalnog vijeća Grada Makarske saziva predsjednik Socijalnog vijeća Grada Makarske, u pravilu jednom mjesečno.</w:t>
      </w:r>
    </w:p>
    <w:p w14:paraId="4DDA29FA" w14:textId="77777777" w:rsidR="008B5B09" w:rsidRDefault="008B5B09" w:rsidP="008B5B09">
      <w:pPr>
        <w:pStyle w:val="Bezproreda"/>
      </w:pPr>
    </w:p>
    <w:p w14:paraId="458927CC" w14:textId="7B3497E0" w:rsidR="008B5B09" w:rsidRDefault="008B5B09" w:rsidP="0000044C">
      <w:pPr>
        <w:spacing w:after="160" w:line="259" w:lineRule="auto"/>
        <w:jc w:val="center"/>
      </w:pPr>
      <w:r>
        <w:t xml:space="preserve">Članak </w:t>
      </w:r>
      <w:r w:rsidR="00AD173A">
        <w:t>48</w:t>
      </w:r>
      <w:r>
        <w:t>.</w:t>
      </w:r>
    </w:p>
    <w:p w14:paraId="39C89DFE" w14:textId="514DE09A" w:rsidR="008B5B09" w:rsidRDefault="008B5B09" w:rsidP="008B5B09">
      <w:pPr>
        <w:pStyle w:val="Bezproreda"/>
        <w:ind w:firstLine="360"/>
      </w:pPr>
      <w:r>
        <w:t xml:space="preserve">Uz poslove iz </w:t>
      </w:r>
      <w:r w:rsidRPr="00391D77">
        <w:t xml:space="preserve">članka </w:t>
      </w:r>
      <w:r w:rsidR="00391D77" w:rsidRPr="00391D77">
        <w:t>46</w:t>
      </w:r>
      <w:r w:rsidRPr="00391D77">
        <w:t xml:space="preserve">. </w:t>
      </w:r>
      <w:r>
        <w:t>ove Odluke, S</w:t>
      </w:r>
      <w:r>
        <w:rPr>
          <w:rFonts w:eastAsia="Batang"/>
        </w:rPr>
        <w:t>ocijalno vijeće Grada Makarske obavlja i sljedeće zadaće</w:t>
      </w:r>
      <w:r>
        <w:t>:</w:t>
      </w:r>
    </w:p>
    <w:p w14:paraId="6061EDCA" w14:textId="77777777" w:rsidR="008B5B09" w:rsidRDefault="008B5B09" w:rsidP="004D77F5">
      <w:pPr>
        <w:numPr>
          <w:ilvl w:val="0"/>
          <w:numId w:val="45"/>
        </w:numPr>
        <w:jc w:val="both"/>
      </w:pPr>
      <w:r>
        <w:t xml:space="preserve">razmatra socijalnu sliku grada Makarske </w:t>
      </w:r>
    </w:p>
    <w:p w14:paraId="27EC5A64" w14:textId="77777777" w:rsidR="008B5B09" w:rsidRDefault="008B5B09" w:rsidP="004D77F5">
      <w:pPr>
        <w:numPr>
          <w:ilvl w:val="0"/>
          <w:numId w:val="45"/>
        </w:numPr>
        <w:jc w:val="both"/>
      </w:pPr>
      <w:r>
        <w:t>predlaže sve potrebne mjere iz područja socijalne skrbi</w:t>
      </w:r>
    </w:p>
    <w:p w14:paraId="31547968" w14:textId="77777777" w:rsidR="008B5B09" w:rsidRDefault="008B5B09" w:rsidP="004D77F5">
      <w:pPr>
        <w:numPr>
          <w:ilvl w:val="0"/>
          <w:numId w:val="45"/>
        </w:numPr>
        <w:jc w:val="both"/>
      </w:pPr>
      <w:r>
        <w:t>zalaže se za dosljednu primjenu Zakona o socijalnoj skrbi i drugih propisa s područja socijalne skrbi</w:t>
      </w:r>
    </w:p>
    <w:p w14:paraId="10C264C6" w14:textId="77777777" w:rsidR="008B5B09" w:rsidRDefault="008B5B09" w:rsidP="004D77F5">
      <w:pPr>
        <w:numPr>
          <w:ilvl w:val="0"/>
          <w:numId w:val="45"/>
        </w:numPr>
        <w:jc w:val="both"/>
      </w:pPr>
      <w:r>
        <w:t>potiče primjenu mjera koje treba poduzimati radi zaštite životnog standarda i zbrinjavanja socijalno ugroženih kategorija stanovnika Grada Makarske s ciljem korištenja raspoloživih novčanih sredstava namjenski osiguranih u Proračunu Grada Makarske za tekuću godinu radi njihovog učinkovitog i ravnomjernog korištenja u okviru odobrenog programa socijalne skrbi</w:t>
      </w:r>
    </w:p>
    <w:p w14:paraId="0CA0B92E" w14:textId="77777777" w:rsidR="008B5B09" w:rsidRDefault="008B5B09" w:rsidP="004D77F5">
      <w:pPr>
        <w:numPr>
          <w:ilvl w:val="0"/>
          <w:numId w:val="45"/>
        </w:numPr>
        <w:jc w:val="both"/>
      </w:pPr>
      <w:r>
        <w:t>utvrđuje stvarne materijalne i socijalne prilike pojedinih obitelji, odnosno kućanstva i na temelju toga predlaže oblike i visinu pomoći u ostvarivanju prava iz socijalne skrbi</w:t>
      </w:r>
    </w:p>
    <w:p w14:paraId="0CECC480" w14:textId="77777777" w:rsidR="008B5B09" w:rsidRDefault="008B5B09" w:rsidP="004D77F5">
      <w:pPr>
        <w:numPr>
          <w:ilvl w:val="0"/>
          <w:numId w:val="45"/>
        </w:numPr>
        <w:jc w:val="both"/>
      </w:pPr>
      <w:r>
        <w:t>obavlja druge poslove na način određen ovom Odlukom.</w:t>
      </w:r>
    </w:p>
    <w:p w14:paraId="723B0B1C" w14:textId="77777777" w:rsidR="008B5B09" w:rsidRDefault="008B5B09" w:rsidP="008B5B09">
      <w:pPr>
        <w:pStyle w:val="Bezproreda"/>
      </w:pPr>
    </w:p>
    <w:p w14:paraId="5E261C3E" w14:textId="0E79C7C6" w:rsidR="008B5B09" w:rsidRDefault="008B5B09" w:rsidP="008B5B09">
      <w:pPr>
        <w:pStyle w:val="Bezproreda"/>
        <w:jc w:val="center"/>
      </w:pPr>
      <w:r>
        <w:t xml:space="preserve">Članak </w:t>
      </w:r>
      <w:r w:rsidR="00391D77">
        <w:t>49</w:t>
      </w:r>
      <w:r>
        <w:t>.</w:t>
      </w:r>
    </w:p>
    <w:p w14:paraId="77166617" w14:textId="1C2F93BD" w:rsidR="008B5B09" w:rsidRDefault="008B5B09" w:rsidP="00CD2DDB">
      <w:pPr>
        <w:pStyle w:val="Bezproreda"/>
        <w:ind w:firstLine="708"/>
      </w:pPr>
      <w:bookmarkStart w:id="13" w:name="_Hlk89417903"/>
      <w:r>
        <w:t>Evidenciju o ostvarenim pravima utvrđeni</w:t>
      </w:r>
      <w:r w:rsidR="00BF17B0">
        <w:t>h</w:t>
      </w:r>
      <w:r>
        <w:t xml:space="preserve"> ovom Odlukom vodi </w:t>
      </w:r>
      <w:r w:rsidR="00765586" w:rsidRPr="00765586">
        <w:t xml:space="preserve">Upravni </w:t>
      </w:r>
      <w:r>
        <w:t>odjel za društvene djelatnosti Grada Makarske.</w:t>
      </w:r>
    </w:p>
    <w:bookmarkEnd w:id="13"/>
    <w:p w14:paraId="1D49C341" w14:textId="16995F5C" w:rsidR="00293375" w:rsidRDefault="008B5B09" w:rsidP="00CD2DDB">
      <w:pPr>
        <w:pStyle w:val="Bezproreda"/>
        <w:ind w:firstLine="708"/>
      </w:pPr>
      <w:r>
        <w:t>Popis, odnosno pregled odgovarajućih isprava, odnosno dokumenata, potrebnih za ostvarivanje prava</w:t>
      </w:r>
      <w:r>
        <w:rPr>
          <w:color w:val="0000FF"/>
        </w:rPr>
        <w:t xml:space="preserve">, </w:t>
      </w:r>
      <w:r>
        <w:t xml:space="preserve">te obrasci za podnošenje zahtjeva ističu se na prikladan način u prostoru i na službenim internetskim stranicama Grada Makarske. </w:t>
      </w:r>
    </w:p>
    <w:p w14:paraId="3806AA38" w14:textId="77777777" w:rsidR="00293375" w:rsidRDefault="00293375" w:rsidP="008B5B09">
      <w:pPr>
        <w:pStyle w:val="Bezproreda"/>
        <w:jc w:val="center"/>
      </w:pPr>
    </w:p>
    <w:p w14:paraId="6D7F5037" w14:textId="31D44924" w:rsidR="008B5B09" w:rsidRDefault="008B5B09" w:rsidP="008B5B09">
      <w:pPr>
        <w:pStyle w:val="Bezproreda"/>
        <w:jc w:val="center"/>
      </w:pPr>
      <w:r>
        <w:t xml:space="preserve">Članak </w:t>
      </w:r>
      <w:r w:rsidR="00391D77">
        <w:t>50</w:t>
      </w:r>
      <w:r>
        <w:t>.</w:t>
      </w:r>
    </w:p>
    <w:p w14:paraId="735861B5" w14:textId="77777777" w:rsidR="00CC389B" w:rsidRDefault="008B5B09" w:rsidP="00CC389B">
      <w:pPr>
        <w:pStyle w:val="Bezproreda"/>
        <w:ind w:firstLine="705"/>
      </w:pPr>
      <w:r>
        <w:t xml:space="preserve">Korisnik je dužan Gradu Makarskoj prijaviti svaku promjenu činjenice koja utječe na ostvarivanje prava propisanih ovom Odlukom, a najkasnije u roku od 8 dana od nastanka iste. </w:t>
      </w:r>
    </w:p>
    <w:p w14:paraId="24628F5F" w14:textId="77777777" w:rsidR="00CC389B" w:rsidRDefault="00CC389B" w:rsidP="00CC389B">
      <w:pPr>
        <w:pStyle w:val="Bezproreda"/>
        <w:ind w:firstLine="705"/>
      </w:pPr>
    </w:p>
    <w:p w14:paraId="79765510" w14:textId="4340057F" w:rsidR="00CC389B" w:rsidRDefault="00CC389B" w:rsidP="00CC389B">
      <w:pPr>
        <w:pStyle w:val="Bezproreda"/>
        <w:jc w:val="center"/>
      </w:pPr>
      <w:r>
        <w:t>Članak 5</w:t>
      </w:r>
      <w:r w:rsidR="00391D77">
        <w:t>1</w:t>
      </w:r>
      <w:r>
        <w:t>.</w:t>
      </w:r>
    </w:p>
    <w:p w14:paraId="48354EA2" w14:textId="140E0E1F" w:rsidR="008B5B09" w:rsidRDefault="008B5B09" w:rsidP="00BF17B0">
      <w:pPr>
        <w:pStyle w:val="Bezproreda"/>
        <w:ind w:firstLine="705"/>
      </w:pPr>
      <w:r>
        <w:t xml:space="preserve">Ako se promijene okolnosti o kojima ovisi ostvarivanje prava, Upravni odjel </w:t>
      </w:r>
      <w:r w:rsidR="00CD2DDB">
        <w:t xml:space="preserve">za društvene djelatnosti </w:t>
      </w:r>
      <w:r>
        <w:t>Grada Makarske će donijeti novo rješenje.</w:t>
      </w:r>
    </w:p>
    <w:p w14:paraId="53B81C09" w14:textId="4DC37594" w:rsidR="00CC389B" w:rsidRPr="00293375" w:rsidRDefault="00CC389B" w:rsidP="00BF17B0">
      <w:pPr>
        <w:autoSpaceDE w:val="0"/>
        <w:autoSpaceDN w:val="0"/>
        <w:adjustRightInd w:val="0"/>
        <w:ind w:firstLine="705"/>
        <w:rPr>
          <w:color w:val="000000" w:themeColor="text1"/>
        </w:rPr>
      </w:pPr>
      <w:r w:rsidRPr="00765586">
        <w:rPr>
          <w:color w:val="000000" w:themeColor="text1"/>
        </w:rPr>
        <w:t xml:space="preserve">Ako korisnik prava nakon promijenjenih okolnosti i nadalje ispunjava uvjete za korištenje prava iz Odluke u manjem ili </w:t>
      </w:r>
      <w:r w:rsidRPr="00293375">
        <w:rPr>
          <w:color w:val="000000" w:themeColor="text1"/>
        </w:rPr>
        <w:t xml:space="preserve">većem iznosu od već priznatog prava, pravo u izmijenjenom iznosu priznaje se od prvog dana sljedećeg mjeseca nakon mjeseca u kojem je promjena nastala. </w:t>
      </w:r>
    </w:p>
    <w:p w14:paraId="7194281B" w14:textId="0F39D88D" w:rsidR="00CC389B" w:rsidRPr="00CC389B" w:rsidRDefault="00CC389B" w:rsidP="00BF17B0">
      <w:pPr>
        <w:autoSpaceDE w:val="0"/>
        <w:autoSpaceDN w:val="0"/>
        <w:adjustRightInd w:val="0"/>
        <w:ind w:firstLine="705"/>
        <w:rPr>
          <w:color w:val="000000" w:themeColor="text1"/>
        </w:rPr>
      </w:pPr>
      <w:r w:rsidRPr="00765586">
        <w:rPr>
          <w:color w:val="000000" w:themeColor="text1"/>
        </w:rPr>
        <w:t>Ako zbog promijenjenih okolnosti korisnik ne ispunjava uvjete za daljnje korištenje prava iz Odluke, pravo se ukida sa zadnjim danom u mjesecu kada je promjena nastala.</w:t>
      </w:r>
    </w:p>
    <w:p w14:paraId="1C32CDC1" w14:textId="77777777" w:rsidR="00CC389B" w:rsidRDefault="008B5B09" w:rsidP="00BF17B0">
      <w:pPr>
        <w:autoSpaceDE w:val="0"/>
        <w:autoSpaceDN w:val="0"/>
        <w:adjustRightInd w:val="0"/>
        <w:ind w:firstLine="705"/>
        <w:rPr>
          <w:color w:val="000000" w:themeColor="text1"/>
        </w:rPr>
      </w:pPr>
      <w:r>
        <w:rPr>
          <w:color w:val="0000FF"/>
        </w:rPr>
        <w:tab/>
      </w:r>
      <w:r w:rsidR="00CC389B" w:rsidRPr="00CC389B">
        <w:rPr>
          <w:color w:val="000000" w:themeColor="text1"/>
        </w:rPr>
        <w:t>U slučaju smrti korisnika samca, prava iz Odluke prestaju sa zadnjim danom u mjesecu kada je promjena nastala, a u slučaju smrti člana kućanstva iznos prava iz Odluke umanjuje se za njegov udio od prvog dana sljedećeg mjeseca nakon mjeseca u kojem je isti umro.</w:t>
      </w:r>
    </w:p>
    <w:p w14:paraId="594A039B" w14:textId="77777777" w:rsidR="00CC389B" w:rsidRDefault="00CC389B" w:rsidP="00CC389B">
      <w:pPr>
        <w:ind w:firstLine="705"/>
      </w:pPr>
    </w:p>
    <w:p w14:paraId="50F745C4" w14:textId="7F105C3F" w:rsidR="00CC389B" w:rsidRDefault="00CC389B" w:rsidP="00CC389B">
      <w:pPr>
        <w:jc w:val="center"/>
      </w:pPr>
      <w:r>
        <w:t>Članak 5</w:t>
      </w:r>
      <w:r w:rsidR="00391D77">
        <w:t>2</w:t>
      </w:r>
      <w:r>
        <w:t>.</w:t>
      </w:r>
    </w:p>
    <w:p w14:paraId="401688F9" w14:textId="07793BC9" w:rsidR="008B5B09" w:rsidRDefault="008B5B09" w:rsidP="00CC389B">
      <w:pPr>
        <w:ind w:firstLine="705"/>
      </w:pPr>
      <w:bookmarkStart w:id="14" w:name="_Hlk89417922"/>
      <w:r>
        <w:t xml:space="preserve">Upravni odjel za društvene djelatnosti Grada Makarske može, po službenoj dužnosti, radi preispitivanja osnovanosti ostvarivanja prava, povremeno preispitati činjenice i okolnosti važne za ostvarivanje prava. </w:t>
      </w:r>
    </w:p>
    <w:p w14:paraId="0469451B" w14:textId="6A9F22CA" w:rsidR="008B5B09" w:rsidRPr="00CC389B" w:rsidRDefault="008B5B09" w:rsidP="00CC389B">
      <w:pPr>
        <w:autoSpaceDE w:val="0"/>
        <w:autoSpaceDN w:val="0"/>
        <w:adjustRightInd w:val="0"/>
        <w:jc w:val="both"/>
      </w:pPr>
      <w:r>
        <w:lastRenderedPageBreak/>
        <w:tab/>
        <w:t>Upravni odjel za društvene djelatnosti Grada Makarske ima pravo nadzirati koriste li se sredstva odobrena za ostvarivanje prava sukladno odredbama ove Odluke u svrhu za koju su i namijenjena.</w:t>
      </w:r>
    </w:p>
    <w:bookmarkEnd w:id="14"/>
    <w:p w14:paraId="558CD1EF" w14:textId="77777777" w:rsidR="008B5B09" w:rsidRDefault="008B5B09" w:rsidP="008B5B09">
      <w:pPr>
        <w:autoSpaceDE w:val="0"/>
        <w:autoSpaceDN w:val="0"/>
        <w:adjustRightInd w:val="0"/>
        <w:jc w:val="center"/>
        <w:rPr>
          <w:color w:val="4472C4"/>
          <w:sz w:val="28"/>
          <w:szCs w:val="28"/>
        </w:rPr>
      </w:pPr>
    </w:p>
    <w:p w14:paraId="165E8F59" w14:textId="78B1B338" w:rsidR="008B5B09" w:rsidRPr="00CC389B" w:rsidRDefault="008B5B09" w:rsidP="00F55D3F">
      <w:pPr>
        <w:spacing w:after="160" w:line="259" w:lineRule="auto"/>
        <w:jc w:val="center"/>
        <w:rPr>
          <w:color w:val="000000" w:themeColor="text1"/>
        </w:rPr>
      </w:pPr>
      <w:r w:rsidRPr="00CC389B">
        <w:rPr>
          <w:color w:val="000000" w:themeColor="text1"/>
        </w:rPr>
        <w:t>Članak 5</w:t>
      </w:r>
      <w:r w:rsidR="00391D77">
        <w:rPr>
          <w:color w:val="000000" w:themeColor="text1"/>
        </w:rPr>
        <w:t>3</w:t>
      </w:r>
      <w:r w:rsidRPr="00CC389B">
        <w:rPr>
          <w:color w:val="000000" w:themeColor="text1"/>
        </w:rPr>
        <w:t>.</w:t>
      </w:r>
    </w:p>
    <w:p w14:paraId="44AE14C9" w14:textId="760686C8" w:rsidR="008B5B09" w:rsidRDefault="008B5B09" w:rsidP="00293375">
      <w:pPr>
        <w:autoSpaceDE w:val="0"/>
        <w:autoSpaceDN w:val="0"/>
        <w:adjustRightInd w:val="0"/>
        <w:ind w:firstLine="708"/>
        <w:jc w:val="both"/>
      </w:pPr>
      <w:bookmarkStart w:id="15" w:name="_Hlk89417950"/>
      <w:r>
        <w:t>Prilikom podnošenja zahtjeva za socijalnu pomoć i za vrijeme korištenja pomoći korisnik je dužan dati potpune i istinite osobne podatke i podatke o imovinskom stanju, kao i prijaviti promjene u prihodovnom stanju. Ako je korisnik dao neistinite podatke, zadržava se pravo na povrat davanja uz zakonsku zateznu kamatu.</w:t>
      </w:r>
    </w:p>
    <w:bookmarkEnd w:id="15"/>
    <w:p w14:paraId="736D99F8" w14:textId="5004C4C8" w:rsidR="00CC389B" w:rsidRDefault="00CC389B" w:rsidP="00CC389B">
      <w:pPr>
        <w:autoSpaceDE w:val="0"/>
        <w:autoSpaceDN w:val="0"/>
        <w:adjustRightInd w:val="0"/>
      </w:pPr>
    </w:p>
    <w:p w14:paraId="61FE12EE" w14:textId="370B9C40" w:rsidR="00CC389B" w:rsidRDefault="00CC389B" w:rsidP="00CC389B">
      <w:pPr>
        <w:autoSpaceDE w:val="0"/>
        <w:autoSpaceDN w:val="0"/>
        <w:adjustRightInd w:val="0"/>
        <w:jc w:val="center"/>
      </w:pPr>
      <w:r>
        <w:t>Članak 5</w:t>
      </w:r>
      <w:r w:rsidR="00391D77">
        <w:t>4</w:t>
      </w:r>
      <w:r>
        <w:t>.</w:t>
      </w:r>
    </w:p>
    <w:p w14:paraId="605F6277" w14:textId="41D8E447" w:rsidR="00CC389B" w:rsidRDefault="008B5B09" w:rsidP="00B74CB7">
      <w:pPr>
        <w:autoSpaceDE w:val="0"/>
        <w:autoSpaceDN w:val="0"/>
        <w:adjustRightInd w:val="0"/>
        <w:ind w:firstLine="708"/>
        <w:jc w:val="both"/>
        <w:rPr>
          <w:color w:val="000000" w:themeColor="text1"/>
        </w:rPr>
      </w:pPr>
      <w:r w:rsidRPr="00CC389B">
        <w:rPr>
          <w:color w:val="000000" w:themeColor="text1"/>
        </w:rPr>
        <w:t xml:space="preserve">Korisnik koji je ostvario neko pravo iz socijalne skrbi propisano ovom Odlukom, dužan je vratiti neosnovano primljenu naknadu, odnosno financijsku protuvrijednost primljene socijalne usluge i/ili pomoć ako: </w:t>
      </w:r>
    </w:p>
    <w:p w14:paraId="62F83FE5" w14:textId="7D89D45C" w:rsidR="00CC389B" w:rsidRDefault="008B5B09" w:rsidP="00B74CB7">
      <w:pPr>
        <w:pStyle w:val="Odlomakpopisa"/>
        <w:numPr>
          <w:ilvl w:val="0"/>
          <w:numId w:val="38"/>
        </w:numPr>
        <w:autoSpaceDE w:val="0"/>
        <w:autoSpaceDN w:val="0"/>
        <w:adjustRightInd w:val="0"/>
        <w:jc w:val="both"/>
        <w:rPr>
          <w:color w:val="000000" w:themeColor="text1"/>
        </w:rPr>
      </w:pPr>
      <w:r w:rsidRPr="00CC389B">
        <w:rPr>
          <w:color w:val="000000" w:themeColor="text1"/>
        </w:rPr>
        <w:t>je ostvario pravo koje mu ne pripada na temelju neistinitih ili netočnih podataka za koje je on, njegov skrbnik ili njegov udomitelj znao ili je morao znati da su neistiniti, odnosno netočni ili na drugi protupravan način os</w:t>
      </w:r>
      <w:r w:rsidR="007C337A">
        <w:rPr>
          <w:color w:val="000000" w:themeColor="text1"/>
        </w:rPr>
        <w:t>tvario pravo koje mu ne pripada</w:t>
      </w:r>
      <w:r w:rsidRPr="00CC389B">
        <w:rPr>
          <w:color w:val="000000" w:themeColor="text1"/>
        </w:rPr>
        <w:t xml:space="preserve"> </w:t>
      </w:r>
    </w:p>
    <w:p w14:paraId="4207E50D" w14:textId="6B29939D" w:rsidR="00CC389B" w:rsidRDefault="008B5B09" w:rsidP="00B74CB7">
      <w:pPr>
        <w:pStyle w:val="Odlomakpopisa"/>
        <w:numPr>
          <w:ilvl w:val="0"/>
          <w:numId w:val="38"/>
        </w:numPr>
        <w:autoSpaceDE w:val="0"/>
        <w:autoSpaceDN w:val="0"/>
        <w:adjustRightInd w:val="0"/>
        <w:jc w:val="both"/>
        <w:rPr>
          <w:color w:val="000000" w:themeColor="text1"/>
        </w:rPr>
      </w:pPr>
      <w:r w:rsidRPr="00CC389B">
        <w:rPr>
          <w:color w:val="000000" w:themeColor="text1"/>
        </w:rPr>
        <w:t>je ostvario pravo koje mu ne pripada zbog toga što on, njegov skrbnik ili njegov udomitelj nije prijavio promjenu koja utječe na gubitak ili opseg prava za koju je on, odnosno njegov skrbnik ili njegov ud</w:t>
      </w:r>
      <w:r w:rsidR="007C337A">
        <w:rPr>
          <w:color w:val="000000" w:themeColor="text1"/>
        </w:rPr>
        <w:t>omitelj znao ili je morao znati</w:t>
      </w:r>
      <w:r w:rsidRPr="00CC389B">
        <w:rPr>
          <w:color w:val="000000" w:themeColor="text1"/>
        </w:rPr>
        <w:t xml:space="preserve"> </w:t>
      </w:r>
    </w:p>
    <w:p w14:paraId="6560397C" w14:textId="1E3DC053" w:rsidR="008B5B09" w:rsidRPr="00CC389B" w:rsidRDefault="008B5B09" w:rsidP="00B74CB7">
      <w:pPr>
        <w:pStyle w:val="Odlomakpopisa"/>
        <w:numPr>
          <w:ilvl w:val="0"/>
          <w:numId w:val="38"/>
        </w:numPr>
        <w:autoSpaceDE w:val="0"/>
        <w:autoSpaceDN w:val="0"/>
        <w:adjustRightInd w:val="0"/>
        <w:jc w:val="both"/>
        <w:rPr>
          <w:color w:val="000000" w:themeColor="text1"/>
        </w:rPr>
      </w:pPr>
      <w:r w:rsidRPr="00CC389B">
        <w:rPr>
          <w:color w:val="000000" w:themeColor="text1"/>
        </w:rPr>
        <w:t xml:space="preserve">mu je isplaćena naknada, odnosno pružena socijalna usluga i/ili pomoć na koju </w:t>
      </w:r>
      <w:r w:rsidRPr="00CC389B">
        <w:rPr>
          <w:color w:val="000000" w:themeColor="text1"/>
        </w:rPr>
        <w:br/>
        <w:t>nije imao pravo prema rješenju ili mu je naknada, odnosno pomoć isplaćena u većem iznosu od iznosa određenog u rješenju.</w:t>
      </w:r>
    </w:p>
    <w:p w14:paraId="378A3B6A" w14:textId="77777777" w:rsidR="008B5B09" w:rsidRDefault="008B5B09" w:rsidP="008B5B09">
      <w:pPr>
        <w:autoSpaceDE w:val="0"/>
        <w:autoSpaceDN w:val="0"/>
        <w:adjustRightInd w:val="0"/>
        <w:rPr>
          <w:color w:val="4472C4"/>
          <w:sz w:val="28"/>
          <w:szCs w:val="28"/>
        </w:rPr>
      </w:pPr>
    </w:p>
    <w:p w14:paraId="4D162487" w14:textId="1ADD4AAC" w:rsidR="008B5B09" w:rsidRPr="00CC389B" w:rsidRDefault="008B5B09" w:rsidP="008B5B09">
      <w:pPr>
        <w:autoSpaceDE w:val="0"/>
        <w:autoSpaceDN w:val="0"/>
        <w:adjustRightInd w:val="0"/>
        <w:jc w:val="center"/>
        <w:rPr>
          <w:color w:val="000000" w:themeColor="text1"/>
        </w:rPr>
      </w:pPr>
      <w:r w:rsidRPr="00CC389B">
        <w:rPr>
          <w:color w:val="000000" w:themeColor="text1"/>
        </w:rPr>
        <w:t xml:space="preserve">Članak </w:t>
      </w:r>
      <w:r w:rsidR="00391D77">
        <w:rPr>
          <w:color w:val="000000" w:themeColor="text1"/>
        </w:rPr>
        <w:t>55</w:t>
      </w:r>
      <w:r w:rsidRPr="00CC389B">
        <w:rPr>
          <w:color w:val="000000" w:themeColor="text1"/>
        </w:rPr>
        <w:t>.</w:t>
      </w:r>
    </w:p>
    <w:p w14:paraId="658432C5" w14:textId="73CD987C" w:rsidR="008B5B09" w:rsidRPr="00CC389B" w:rsidRDefault="008B5B09" w:rsidP="004D77F5">
      <w:pPr>
        <w:autoSpaceDE w:val="0"/>
        <w:autoSpaceDN w:val="0"/>
        <w:adjustRightInd w:val="0"/>
        <w:ind w:firstLine="708"/>
        <w:rPr>
          <w:color w:val="000000" w:themeColor="text1"/>
        </w:rPr>
      </w:pPr>
      <w:r w:rsidRPr="00CC389B">
        <w:rPr>
          <w:color w:val="000000" w:themeColor="text1"/>
        </w:rPr>
        <w:t xml:space="preserve">Kada </w:t>
      </w:r>
      <w:r w:rsidR="004D77F5">
        <w:rPr>
          <w:color w:val="000000" w:themeColor="text1"/>
        </w:rPr>
        <w:t xml:space="preserve">se </w:t>
      </w:r>
      <w:r w:rsidRPr="00CC389B">
        <w:rPr>
          <w:color w:val="000000" w:themeColor="text1"/>
        </w:rPr>
        <w:t>utvrd</w:t>
      </w:r>
      <w:r w:rsidR="004D77F5">
        <w:rPr>
          <w:color w:val="000000" w:themeColor="text1"/>
        </w:rPr>
        <w:t xml:space="preserve">e </w:t>
      </w:r>
      <w:r w:rsidRPr="00CC389B">
        <w:rPr>
          <w:color w:val="000000" w:themeColor="text1"/>
        </w:rPr>
        <w:t>okolnosti iz članka 5</w:t>
      </w:r>
      <w:r w:rsidR="00391D77">
        <w:rPr>
          <w:color w:val="000000" w:themeColor="text1"/>
        </w:rPr>
        <w:t>4</w:t>
      </w:r>
      <w:r w:rsidRPr="00CC389B">
        <w:rPr>
          <w:color w:val="000000" w:themeColor="text1"/>
        </w:rPr>
        <w:t xml:space="preserve">. ove Odluke, </w:t>
      </w:r>
      <w:r w:rsidR="004D77F5">
        <w:rPr>
          <w:color w:val="000000" w:themeColor="text1"/>
        </w:rPr>
        <w:t xml:space="preserve">Grad Makarska </w:t>
      </w:r>
      <w:r w:rsidRPr="00CC389B">
        <w:rPr>
          <w:color w:val="000000" w:themeColor="text1"/>
        </w:rPr>
        <w:t xml:space="preserve">pozvat </w:t>
      </w:r>
      <w:r w:rsidR="004D77F5">
        <w:rPr>
          <w:color w:val="000000" w:themeColor="text1"/>
        </w:rPr>
        <w:t xml:space="preserve">će </w:t>
      </w:r>
      <w:r w:rsidRPr="00CC389B">
        <w:rPr>
          <w:color w:val="000000" w:themeColor="text1"/>
        </w:rPr>
        <w:t>korisnika da neosnovano primljenu naknadu, odnosno financijsku protuvrijednost primljene socijalne usluge i/ili pomoć vrati u roku od 15 dana od dana zaprimljene obavijesti o utvrđenim okolnostima.</w:t>
      </w:r>
    </w:p>
    <w:p w14:paraId="381EF5E2" w14:textId="6234F280" w:rsidR="005872AC" w:rsidRDefault="00D571AF" w:rsidP="004D77F5">
      <w:pPr>
        <w:autoSpaceDE w:val="0"/>
        <w:autoSpaceDN w:val="0"/>
        <w:adjustRightInd w:val="0"/>
        <w:ind w:firstLine="708"/>
        <w:rPr>
          <w:color w:val="000000" w:themeColor="text1"/>
        </w:rPr>
      </w:pPr>
      <w:r>
        <w:rPr>
          <w:color w:val="000000" w:themeColor="text1"/>
        </w:rPr>
        <w:t>Grad Makarska</w:t>
      </w:r>
      <w:r w:rsidR="007C337A">
        <w:rPr>
          <w:color w:val="000000" w:themeColor="text1"/>
        </w:rPr>
        <w:t xml:space="preserve"> može s</w:t>
      </w:r>
      <w:r w:rsidR="008B5B09" w:rsidRPr="00CC389B">
        <w:rPr>
          <w:color w:val="000000" w:themeColor="text1"/>
        </w:rPr>
        <w:t xml:space="preserve"> korisnikom sklopiti nagodbu o načinu i vremenu povrata </w:t>
      </w:r>
      <w:r w:rsidR="008B5B09" w:rsidRPr="00CC389B">
        <w:rPr>
          <w:color w:val="000000" w:themeColor="text1"/>
        </w:rPr>
        <w:br/>
        <w:t xml:space="preserve">neosnovano primljene naknade, odnosno financijske protuvrijednosti primljene socijalne usluge i/ili pomoći pri čemu se uzima u obzir imovno stanje i socijalni položaj korisnika. </w:t>
      </w:r>
    </w:p>
    <w:p w14:paraId="6BBA956E" w14:textId="757A0859" w:rsidR="005872AC" w:rsidRDefault="008B5B09" w:rsidP="004D77F5">
      <w:pPr>
        <w:autoSpaceDE w:val="0"/>
        <w:autoSpaceDN w:val="0"/>
        <w:adjustRightInd w:val="0"/>
        <w:ind w:firstLine="708"/>
        <w:rPr>
          <w:color w:val="000000" w:themeColor="text1"/>
        </w:rPr>
      </w:pPr>
      <w:r w:rsidRPr="00CC389B">
        <w:rPr>
          <w:color w:val="000000" w:themeColor="text1"/>
        </w:rPr>
        <w:t xml:space="preserve">Ako obveznik povrata neosnovano primljene naknade odnosno financijske </w:t>
      </w:r>
      <w:r w:rsidRPr="00CC389B">
        <w:rPr>
          <w:color w:val="000000" w:themeColor="text1"/>
        </w:rPr>
        <w:br/>
        <w:t xml:space="preserve">protuvrijednosti primljene socijalne usluge i/ili pomoći ne izvrši povrat iste u zadanom roku, Grad </w:t>
      </w:r>
      <w:r w:rsidR="00D571AF">
        <w:rPr>
          <w:color w:val="000000" w:themeColor="text1"/>
        </w:rPr>
        <w:t xml:space="preserve">Makarska </w:t>
      </w:r>
      <w:r w:rsidRPr="00CC389B">
        <w:rPr>
          <w:color w:val="000000" w:themeColor="text1"/>
        </w:rPr>
        <w:t>je ovlašten podnijeti tužbu radi povrata naknade.</w:t>
      </w:r>
    </w:p>
    <w:p w14:paraId="7277E9C7" w14:textId="739A1F3E" w:rsidR="008B5B09" w:rsidRPr="005872AC" w:rsidRDefault="008B5B09" w:rsidP="004D77F5">
      <w:pPr>
        <w:autoSpaceDE w:val="0"/>
        <w:autoSpaceDN w:val="0"/>
        <w:adjustRightInd w:val="0"/>
        <w:ind w:firstLine="708"/>
        <w:rPr>
          <w:color w:val="000000" w:themeColor="text1"/>
        </w:rPr>
      </w:pPr>
      <w:r w:rsidRPr="00CC389B">
        <w:rPr>
          <w:color w:val="000000" w:themeColor="text1"/>
        </w:rPr>
        <w:t xml:space="preserve">Grad </w:t>
      </w:r>
      <w:r w:rsidR="00D571AF">
        <w:rPr>
          <w:color w:val="000000" w:themeColor="text1"/>
        </w:rPr>
        <w:t xml:space="preserve">Makarska </w:t>
      </w:r>
      <w:r w:rsidRPr="00CC389B">
        <w:rPr>
          <w:color w:val="000000" w:themeColor="text1"/>
        </w:rPr>
        <w:t>neće podnijeti tužbu radi povrata iznosa iz stavka 1.ovog članka ako bi ostvarivanjem tražbine korisnik i članovi njegove obitelji ostali bez imovine, odnosno prihoda potrebnog za podmirenje osnovnih stambenih i drugih životnih potreba.</w:t>
      </w:r>
    </w:p>
    <w:p w14:paraId="09FD9AF5" w14:textId="77777777" w:rsidR="008B5B09" w:rsidRDefault="008B5B09" w:rsidP="00836EEE">
      <w:pPr>
        <w:pStyle w:val="Bezproreda1"/>
        <w:rPr>
          <w:rFonts w:eastAsia="Batang"/>
          <w:color w:val="0000FF"/>
        </w:rPr>
      </w:pPr>
    </w:p>
    <w:p w14:paraId="612E5762" w14:textId="79DB418B" w:rsidR="008B5B09" w:rsidRDefault="008B5B09" w:rsidP="008B5B09">
      <w:pPr>
        <w:pStyle w:val="Bezproreda"/>
        <w:jc w:val="center"/>
      </w:pPr>
      <w:r>
        <w:t xml:space="preserve">Članak </w:t>
      </w:r>
      <w:r w:rsidR="00391D77">
        <w:t>56</w:t>
      </w:r>
      <w:r>
        <w:t>.</w:t>
      </w:r>
    </w:p>
    <w:p w14:paraId="49DB3526" w14:textId="48032A74" w:rsidR="008B5B09" w:rsidRDefault="008B5B09" w:rsidP="00293375">
      <w:pPr>
        <w:ind w:firstLine="708"/>
        <w:jc w:val="both"/>
      </w:pPr>
      <w:r>
        <w:t>O zahtjevu za ostvarivanje prava propisanih ovom Odlukom u prvom stupnju rješenjem odlučuje Upravni odjel za društve</w:t>
      </w:r>
      <w:r w:rsidR="007C337A">
        <w:t>ne djelatnosti Grada Makarske, ako</w:t>
      </w:r>
      <w:r>
        <w:t xml:space="preserve"> pojedinim člancima ove Odluke nije drugačije propisano.</w:t>
      </w:r>
    </w:p>
    <w:p w14:paraId="7992D7E1" w14:textId="77777777" w:rsidR="008B5B09" w:rsidRDefault="008B5B09" w:rsidP="00293375">
      <w:pPr>
        <w:ind w:firstLine="708"/>
        <w:jc w:val="both"/>
      </w:pPr>
      <w:r>
        <w:t>Ostvarivanje prava, u pravilu, počinje teći od prvog dana u mjesecu u kojem je zahtjev podnesen.</w:t>
      </w:r>
    </w:p>
    <w:p w14:paraId="1170D438" w14:textId="77777777" w:rsidR="008B5B09" w:rsidRDefault="008B5B09" w:rsidP="008B5B09">
      <w:pPr>
        <w:ind w:firstLine="708"/>
      </w:pPr>
    </w:p>
    <w:p w14:paraId="308A1706" w14:textId="7727D6DC" w:rsidR="008B5B09" w:rsidRDefault="008B5B09" w:rsidP="008B5B09">
      <w:pPr>
        <w:pStyle w:val="Bezproreda"/>
        <w:jc w:val="center"/>
      </w:pPr>
      <w:r>
        <w:t xml:space="preserve">Članak </w:t>
      </w:r>
      <w:r w:rsidR="00391D77">
        <w:t>57</w:t>
      </w:r>
      <w:r>
        <w:t>.</w:t>
      </w:r>
    </w:p>
    <w:p w14:paraId="7F28006E" w14:textId="529F9E52" w:rsidR="008B5B09" w:rsidRDefault="008B5B09" w:rsidP="001D0C31">
      <w:pPr>
        <w:ind w:firstLine="708"/>
        <w:jc w:val="both"/>
      </w:pPr>
      <w:r>
        <w:t>U iznimno opravdanim slučajevima zahtjev ocjenjuje i iznos pomoći rješenjem određuje Gradonačelnik Grada Makarske.</w:t>
      </w:r>
    </w:p>
    <w:p w14:paraId="2A698A1F" w14:textId="1150DA18" w:rsidR="00836EEE" w:rsidRDefault="00F10AA6" w:rsidP="00A35DD3">
      <w:pPr>
        <w:spacing w:after="160" w:line="259" w:lineRule="auto"/>
        <w:rPr>
          <w:b/>
        </w:rPr>
      </w:pPr>
      <w:r>
        <w:rPr>
          <w:b/>
        </w:rPr>
        <w:lastRenderedPageBreak/>
        <w:t xml:space="preserve">V. </w:t>
      </w:r>
      <w:r w:rsidR="00836EEE">
        <w:rPr>
          <w:b/>
        </w:rPr>
        <w:t>PRIJELAZNE I ZAVRŠNE ODREDBE</w:t>
      </w:r>
    </w:p>
    <w:p w14:paraId="4E1583AE" w14:textId="77777777" w:rsidR="00836EEE" w:rsidRDefault="00836EEE" w:rsidP="008B5B09">
      <w:pPr>
        <w:jc w:val="center"/>
      </w:pPr>
    </w:p>
    <w:p w14:paraId="3CA57BCA" w14:textId="7E47FD92" w:rsidR="008B5B09" w:rsidRDefault="008B5B09" w:rsidP="008B5B09">
      <w:pPr>
        <w:jc w:val="center"/>
      </w:pPr>
      <w:r>
        <w:t xml:space="preserve">Članak </w:t>
      </w:r>
      <w:r w:rsidR="00391D77">
        <w:t>5</w:t>
      </w:r>
      <w:r w:rsidR="005E7502">
        <w:t>8</w:t>
      </w:r>
      <w:r>
        <w:t>.</w:t>
      </w:r>
    </w:p>
    <w:p w14:paraId="2AD7C05A" w14:textId="7036FDAE" w:rsidR="00CD7295" w:rsidRDefault="00CD7295" w:rsidP="00CD2DDB">
      <w:pPr>
        <w:pStyle w:val="Bezproreda"/>
        <w:ind w:firstLine="708"/>
      </w:pPr>
      <w:bookmarkStart w:id="16" w:name="_Hlk89417784"/>
      <w:bookmarkStart w:id="17" w:name="_Hlk89417825"/>
      <w:r>
        <w:t xml:space="preserve">Korisnik priznatih prava temeljem </w:t>
      </w:r>
      <w:bookmarkEnd w:id="16"/>
      <w:r w:rsidRPr="002B05BB">
        <w:t>Odluke o socijalnoj skrbi Grada Makarske („Glasnik Grada Makarske“, br. 10/16, 8/18, 9/18, 20/18, 20/19, 13/20, 17/20, 14/21 i 16/21).</w:t>
      </w:r>
      <w:bookmarkStart w:id="18" w:name="_Hlk89417797"/>
      <w:r>
        <w:t>ostvaruje priznata prava i nakon stupanja na snagu ove Odluke.</w:t>
      </w:r>
      <w:bookmarkEnd w:id="18"/>
    </w:p>
    <w:bookmarkEnd w:id="17"/>
    <w:p w14:paraId="755B145F" w14:textId="73BA6442" w:rsidR="00CD7295" w:rsidRDefault="00CD7295" w:rsidP="00836EEE">
      <w:pPr>
        <w:pStyle w:val="Bezproreda"/>
        <w:jc w:val="both"/>
      </w:pPr>
    </w:p>
    <w:p w14:paraId="4B0297D5" w14:textId="1BB798BF" w:rsidR="00CD7295" w:rsidRDefault="00CD7295" w:rsidP="00CD7295">
      <w:pPr>
        <w:pStyle w:val="Bezproreda"/>
        <w:jc w:val="center"/>
      </w:pPr>
      <w:r>
        <w:t>Članak 59.</w:t>
      </w:r>
    </w:p>
    <w:p w14:paraId="6D6B8ADC" w14:textId="11F6D2AF" w:rsidR="00CD7295" w:rsidRDefault="00CD7295" w:rsidP="00CD7295">
      <w:pPr>
        <w:pStyle w:val="Bezproreda"/>
        <w:ind w:firstLine="708"/>
      </w:pPr>
      <w:bookmarkStart w:id="19" w:name="_Hlk89417839"/>
      <w:r>
        <w:t>Postupci započeti prije stupanja na snagu ove Odluke dovršit će se po odredbama ove Odluke.</w:t>
      </w:r>
    </w:p>
    <w:bookmarkEnd w:id="19"/>
    <w:p w14:paraId="10ACBD8C" w14:textId="4DF059A8" w:rsidR="00CD7295" w:rsidRDefault="00CD7295" w:rsidP="00CD7295">
      <w:pPr>
        <w:pStyle w:val="Bezproreda"/>
        <w:jc w:val="center"/>
      </w:pPr>
    </w:p>
    <w:p w14:paraId="18AC6BE8" w14:textId="537EB4AC" w:rsidR="00CD7295" w:rsidRDefault="00CD7295" w:rsidP="00CD7295">
      <w:pPr>
        <w:pStyle w:val="Bezproreda"/>
        <w:jc w:val="center"/>
      </w:pPr>
      <w:r>
        <w:t>Članak 60.</w:t>
      </w:r>
    </w:p>
    <w:p w14:paraId="72805E8E" w14:textId="422971E1" w:rsidR="00836EEE" w:rsidRDefault="002B05BB" w:rsidP="00CD2DDB">
      <w:pPr>
        <w:pStyle w:val="Bezproreda"/>
        <w:ind w:firstLine="708"/>
      </w:pPr>
      <w:r w:rsidRPr="002B05BB">
        <w:t>Stupanjem na snagu</w:t>
      </w:r>
      <w:r w:rsidR="008B5B09" w:rsidRPr="002B05BB">
        <w:t xml:space="preserve"> ove Odluke prestaje važiti Odluka o socijalnoj skrbi Grada Makarske („</w:t>
      </w:r>
      <w:bookmarkStart w:id="20" w:name="_Hlk87553712"/>
      <w:r w:rsidR="008B5B09" w:rsidRPr="002B05BB">
        <w:t>Glasnik Grada Makarske“, br</w:t>
      </w:r>
      <w:r w:rsidR="005E7502" w:rsidRPr="002B05BB">
        <w:t>.</w:t>
      </w:r>
      <w:r w:rsidR="008B5B09" w:rsidRPr="002B05BB">
        <w:t xml:space="preserve"> 10/16, 8/18, 9/18, 20/18, 20/19, 13/20, 17/20, 14/21 i 16/21)</w:t>
      </w:r>
      <w:bookmarkEnd w:id="20"/>
      <w:r w:rsidRPr="002B05BB">
        <w:t>.</w:t>
      </w:r>
    </w:p>
    <w:p w14:paraId="588FD034" w14:textId="77777777" w:rsidR="00836EEE" w:rsidRDefault="00836EEE" w:rsidP="00836EEE">
      <w:pPr>
        <w:pStyle w:val="Bezproreda"/>
        <w:jc w:val="both"/>
      </w:pPr>
    </w:p>
    <w:p w14:paraId="2817FEA0" w14:textId="1B18209E" w:rsidR="008B5B09" w:rsidRDefault="008B5B09" w:rsidP="00836EEE">
      <w:pPr>
        <w:pStyle w:val="Bezproreda"/>
        <w:jc w:val="center"/>
      </w:pPr>
      <w:r>
        <w:t xml:space="preserve">Članak </w:t>
      </w:r>
      <w:r w:rsidR="00CD7295">
        <w:t>61</w:t>
      </w:r>
      <w:r>
        <w:t>.</w:t>
      </w:r>
    </w:p>
    <w:p w14:paraId="3B8FFFF7" w14:textId="291D7209" w:rsidR="008B5B09" w:rsidRDefault="008B5B09" w:rsidP="008B5B09">
      <w:r>
        <w:tab/>
        <w:t xml:space="preserve">Ova Odluka stupa na snagu </w:t>
      </w:r>
      <w:r w:rsidR="002B05BB">
        <w:t>1. siječnja 2022. i</w:t>
      </w:r>
      <w:r>
        <w:t xml:space="preserve"> objav</w:t>
      </w:r>
      <w:r w:rsidR="002B05BB">
        <w:t>it</w:t>
      </w:r>
      <w:r>
        <w:t xml:space="preserve"> </w:t>
      </w:r>
      <w:r w:rsidR="002B05BB">
        <w:t xml:space="preserve">će se </w:t>
      </w:r>
      <w:r>
        <w:t xml:space="preserve">u Glasniku </w:t>
      </w:r>
      <w:r w:rsidR="00E5628C">
        <w:t>G</w:t>
      </w:r>
      <w:r>
        <w:t>rada Makarske</w:t>
      </w:r>
      <w:r w:rsidR="002B05BB">
        <w:t>.</w:t>
      </w:r>
    </w:p>
    <w:p w14:paraId="47B08BD2" w14:textId="5AF0C344" w:rsidR="007B0E5B" w:rsidRDefault="007B0E5B" w:rsidP="008B5B09"/>
    <w:p w14:paraId="617FE895" w14:textId="123CED06" w:rsidR="007B0E5B" w:rsidRDefault="007B0E5B" w:rsidP="008B5B09">
      <w:bookmarkStart w:id="21" w:name="_Hlk89427346"/>
      <w:r>
        <w:t>KLASA:</w:t>
      </w:r>
      <w:r w:rsidR="00836EEE">
        <w:t xml:space="preserve"> 551-01/21-01/4</w:t>
      </w:r>
    </w:p>
    <w:p w14:paraId="38EBD188" w14:textId="563719CF" w:rsidR="007B0E5B" w:rsidRDefault="007B0E5B" w:rsidP="008B5B09">
      <w:r>
        <w:t>URBROJ:</w:t>
      </w:r>
      <w:r w:rsidR="00836EEE">
        <w:t xml:space="preserve"> 2147/01-06/3-21-</w:t>
      </w:r>
      <w:r w:rsidR="00692C28">
        <w:t>3</w:t>
      </w:r>
    </w:p>
    <w:bookmarkEnd w:id="21"/>
    <w:p w14:paraId="7BF2B847" w14:textId="00394996" w:rsidR="007B0E5B" w:rsidRDefault="007B0E5B" w:rsidP="008B5B09">
      <w:r>
        <w:t xml:space="preserve">U Makarskoj, </w:t>
      </w:r>
      <w:r w:rsidR="00704168">
        <w:t xml:space="preserve">10. prosinca </w:t>
      </w:r>
      <w:r w:rsidR="00836EEE">
        <w:t>2021.</w:t>
      </w:r>
    </w:p>
    <w:p w14:paraId="2FCBBEA0" w14:textId="144773B9" w:rsidR="00F830E8" w:rsidRDefault="00F830E8" w:rsidP="008B5B09">
      <w:r>
        <w:tab/>
      </w:r>
      <w:r>
        <w:tab/>
      </w:r>
      <w:r>
        <w:tab/>
      </w:r>
      <w:r>
        <w:tab/>
      </w:r>
      <w:r>
        <w:tab/>
      </w:r>
      <w:r>
        <w:tab/>
      </w:r>
      <w:r>
        <w:tab/>
      </w:r>
    </w:p>
    <w:p w14:paraId="6C6C5271" w14:textId="59551DEC" w:rsidR="00F21DA5" w:rsidRDefault="00D653B6" w:rsidP="00F21DA5">
      <w:pPr>
        <w:ind w:left="2832" w:firstLine="708"/>
        <w:jc w:val="center"/>
      </w:pPr>
      <w:r>
        <w:t>PREDSJEDNICA</w:t>
      </w:r>
    </w:p>
    <w:p w14:paraId="4A08940C" w14:textId="3C33313D" w:rsidR="00F21DA5" w:rsidRDefault="00D653B6" w:rsidP="00F21DA5">
      <w:pPr>
        <w:ind w:left="2832" w:firstLine="708"/>
        <w:jc w:val="center"/>
      </w:pPr>
      <w:r>
        <w:t>GRADSKOG VIJEĆA GRADA MAKARSKE</w:t>
      </w:r>
    </w:p>
    <w:p w14:paraId="27BBA27F" w14:textId="605222A9" w:rsidR="00F830E8" w:rsidRDefault="00F830E8" w:rsidP="00F21DA5">
      <w:pPr>
        <w:ind w:left="2832" w:firstLine="708"/>
        <w:jc w:val="center"/>
      </w:pPr>
      <w:r>
        <w:t xml:space="preserve">Gordana </w:t>
      </w:r>
      <w:proofErr w:type="spellStart"/>
      <w:r>
        <w:t>Muhtić</w:t>
      </w:r>
      <w:proofErr w:type="spellEnd"/>
      <w:r>
        <w:t xml:space="preserve">, </w:t>
      </w:r>
      <w:proofErr w:type="spellStart"/>
      <w:r>
        <w:t>dipl.iur</w:t>
      </w:r>
      <w:proofErr w:type="spellEnd"/>
      <w:r>
        <w:t>.</w:t>
      </w:r>
    </w:p>
    <w:p w14:paraId="0E315A03" w14:textId="54C6CF2A" w:rsidR="00F830E8" w:rsidRDefault="00F830E8" w:rsidP="00A60BB7">
      <w:pPr>
        <w:spacing w:after="160" w:line="259" w:lineRule="auto"/>
      </w:pPr>
    </w:p>
    <w:sectPr w:rsidR="00F830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069C0"/>
    <w:multiLevelType w:val="hybridMultilevel"/>
    <w:tmpl w:val="B55E52EE"/>
    <w:lvl w:ilvl="0" w:tplc="F648BEB4">
      <w:start w:val="1"/>
      <w:numFmt w:val="decimal"/>
      <w:lvlText w:val="%1."/>
      <w:lvlJc w:val="left"/>
      <w:pPr>
        <w:ind w:left="720" w:hanging="360"/>
      </w:pPr>
      <w:rPr>
        <w:rFonts w:hint="default"/>
        <w:color w:val="000000" w:themeColor="text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717A3D"/>
    <w:multiLevelType w:val="hybridMultilevel"/>
    <w:tmpl w:val="B506333C"/>
    <w:lvl w:ilvl="0" w:tplc="FBC8BDDC">
      <w:start w:val="1"/>
      <w:numFmt w:val="decimal"/>
      <w:lvlText w:val="%1."/>
      <w:lvlJc w:val="left"/>
      <w:pPr>
        <w:ind w:left="720" w:hanging="360"/>
      </w:pPr>
      <w:rPr>
        <w:b w:val="0"/>
        <w:bCs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3B44546"/>
    <w:multiLevelType w:val="hybridMultilevel"/>
    <w:tmpl w:val="9C6C640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42A5C25"/>
    <w:multiLevelType w:val="hybridMultilevel"/>
    <w:tmpl w:val="8FF4E8D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BB0034"/>
    <w:multiLevelType w:val="hybridMultilevel"/>
    <w:tmpl w:val="9B06C0BC"/>
    <w:lvl w:ilvl="0" w:tplc="8F32FBEC">
      <w:start w:val="1"/>
      <w:numFmt w:val="decimal"/>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9D015B6"/>
    <w:multiLevelType w:val="hybridMultilevel"/>
    <w:tmpl w:val="468240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BAC6D1F"/>
    <w:multiLevelType w:val="hybridMultilevel"/>
    <w:tmpl w:val="13C617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AF233B"/>
    <w:multiLevelType w:val="hybridMultilevel"/>
    <w:tmpl w:val="B3AA0050"/>
    <w:lvl w:ilvl="0" w:tplc="E76CD0A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EB14F50"/>
    <w:multiLevelType w:val="hybridMultilevel"/>
    <w:tmpl w:val="66565318"/>
    <w:lvl w:ilvl="0" w:tplc="E76CD0A4">
      <w:start w:val="1"/>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0ED408FF"/>
    <w:multiLevelType w:val="hybridMultilevel"/>
    <w:tmpl w:val="C1F42A76"/>
    <w:lvl w:ilvl="0" w:tplc="E76CD0A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176854"/>
    <w:multiLevelType w:val="hybridMultilevel"/>
    <w:tmpl w:val="6A24808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19947797"/>
    <w:multiLevelType w:val="hybridMultilevel"/>
    <w:tmpl w:val="64CC5176"/>
    <w:lvl w:ilvl="0" w:tplc="E76CD0A4">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1DED3E43"/>
    <w:multiLevelType w:val="hybridMultilevel"/>
    <w:tmpl w:val="AD1A32CE"/>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3" w15:restartNumberingAfterBreak="0">
    <w:nsid w:val="21044C00"/>
    <w:multiLevelType w:val="hybridMultilevel"/>
    <w:tmpl w:val="9C46CAC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253107BB"/>
    <w:multiLevelType w:val="hybridMultilevel"/>
    <w:tmpl w:val="51D6F834"/>
    <w:lvl w:ilvl="0" w:tplc="CE24B6F6">
      <w:start w:val="1"/>
      <w:numFmt w:val="decimal"/>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26943D89"/>
    <w:multiLevelType w:val="hybridMultilevel"/>
    <w:tmpl w:val="D644728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2EE95360"/>
    <w:multiLevelType w:val="hybridMultilevel"/>
    <w:tmpl w:val="BF9E8816"/>
    <w:lvl w:ilvl="0" w:tplc="041A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32FA528A"/>
    <w:multiLevelType w:val="hybridMultilevel"/>
    <w:tmpl w:val="769E0CD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8" w15:restartNumberingAfterBreak="0">
    <w:nsid w:val="33271E92"/>
    <w:multiLevelType w:val="hybridMultilevel"/>
    <w:tmpl w:val="DDD004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3631754"/>
    <w:multiLevelType w:val="hybridMultilevel"/>
    <w:tmpl w:val="5686CEE0"/>
    <w:lvl w:ilvl="0" w:tplc="E76CD0A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3FD2465"/>
    <w:multiLevelType w:val="hybridMultilevel"/>
    <w:tmpl w:val="4F96908E"/>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21" w15:restartNumberingAfterBreak="0">
    <w:nsid w:val="34E8763E"/>
    <w:multiLevelType w:val="hybridMultilevel"/>
    <w:tmpl w:val="463E242E"/>
    <w:lvl w:ilvl="0" w:tplc="51A45E4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9F11D99"/>
    <w:multiLevelType w:val="hybridMultilevel"/>
    <w:tmpl w:val="9C4EE64E"/>
    <w:lvl w:ilvl="0" w:tplc="E76CD0A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A202F3B"/>
    <w:multiLevelType w:val="hybridMultilevel"/>
    <w:tmpl w:val="E39C55F0"/>
    <w:lvl w:ilvl="0" w:tplc="041A0011">
      <w:start w:val="1"/>
      <w:numFmt w:val="decimal"/>
      <w:lvlText w:val="%1)"/>
      <w:lvlJc w:val="left"/>
      <w:pPr>
        <w:tabs>
          <w:tab w:val="num" w:pos="720"/>
        </w:tabs>
        <w:ind w:left="720" w:hanging="360"/>
      </w:pPr>
      <w:rPr>
        <w:rFonts w:cs="Times New Roman"/>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24" w15:restartNumberingAfterBreak="0">
    <w:nsid w:val="3C9C7C3A"/>
    <w:multiLevelType w:val="hybridMultilevel"/>
    <w:tmpl w:val="30E296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3E16071E"/>
    <w:multiLevelType w:val="hybridMultilevel"/>
    <w:tmpl w:val="79088C4A"/>
    <w:lvl w:ilvl="0" w:tplc="60843986">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3F7E7EE5"/>
    <w:multiLevelType w:val="hybridMultilevel"/>
    <w:tmpl w:val="B4746F1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41797D9E"/>
    <w:multiLevelType w:val="hybridMultilevel"/>
    <w:tmpl w:val="F86259E6"/>
    <w:lvl w:ilvl="0" w:tplc="F648BEB4">
      <w:start w:val="1"/>
      <w:numFmt w:val="decimal"/>
      <w:lvlText w:val="%1."/>
      <w:lvlJc w:val="left"/>
      <w:pPr>
        <w:ind w:left="720" w:hanging="360"/>
      </w:pPr>
      <w:rPr>
        <w:rFonts w:hint="default"/>
        <w:color w:val="000000" w:themeColor="text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C3E3AB8"/>
    <w:multiLevelType w:val="hybridMultilevel"/>
    <w:tmpl w:val="4D7640E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9" w15:restartNumberingAfterBreak="0">
    <w:nsid w:val="4EE747FA"/>
    <w:multiLevelType w:val="hybridMultilevel"/>
    <w:tmpl w:val="8F2CF55E"/>
    <w:lvl w:ilvl="0" w:tplc="E76CD0A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1FB5718"/>
    <w:multiLevelType w:val="hybridMultilevel"/>
    <w:tmpl w:val="D40C5A26"/>
    <w:lvl w:ilvl="0" w:tplc="041A000F">
      <w:start w:val="1"/>
      <w:numFmt w:val="decimal"/>
      <w:lvlText w:val="%1."/>
      <w:lvlJc w:val="left"/>
      <w:pPr>
        <w:ind w:left="720" w:hanging="360"/>
      </w:pPr>
    </w:lvl>
    <w:lvl w:ilvl="1" w:tplc="0166195E">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1" w15:restartNumberingAfterBreak="0">
    <w:nsid w:val="5607115C"/>
    <w:multiLevelType w:val="hybridMultilevel"/>
    <w:tmpl w:val="752A2F6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C894253"/>
    <w:multiLevelType w:val="hybridMultilevel"/>
    <w:tmpl w:val="3562752A"/>
    <w:lvl w:ilvl="0" w:tplc="041A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DBD65D9"/>
    <w:multiLevelType w:val="hybridMultilevel"/>
    <w:tmpl w:val="EAB488A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E506421"/>
    <w:multiLevelType w:val="hybridMultilevel"/>
    <w:tmpl w:val="49ACA246"/>
    <w:lvl w:ilvl="0" w:tplc="041A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15:restartNumberingAfterBreak="0">
    <w:nsid w:val="5EC0350C"/>
    <w:multiLevelType w:val="hybridMultilevel"/>
    <w:tmpl w:val="B6D6C6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6" w15:restartNumberingAfterBreak="0">
    <w:nsid w:val="63296324"/>
    <w:multiLevelType w:val="hybridMultilevel"/>
    <w:tmpl w:val="5886943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15:restartNumberingAfterBreak="0">
    <w:nsid w:val="638C2D32"/>
    <w:multiLevelType w:val="hybridMultilevel"/>
    <w:tmpl w:val="09B4782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8" w15:restartNumberingAfterBreak="0">
    <w:nsid w:val="63C12B7F"/>
    <w:multiLevelType w:val="hybridMultilevel"/>
    <w:tmpl w:val="C8F6300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9" w15:restartNumberingAfterBreak="0">
    <w:nsid w:val="67590935"/>
    <w:multiLevelType w:val="hybridMultilevel"/>
    <w:tmpl w:val="C2F49DDE"/>
    <w:lvl w:ilvl="0" w:tplc="E76CD0A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F130BEE"/>
    <w:multiLevelType w:val="hybridMultilevel"/>
    <w:tmpl w:val="B0E61DEC"/>
    <w:lvl w:ilvl="0" w:tplc="58D695EA">
      <w:start w:val="1"/>
      <w:numFmt w:val="decimal"/>
      <w:lvlText w:val="%1."/>
      <w:lvlJc w:val="left"/>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712147B2"/>
    <w:multiLevelType w:val="hybridMultilevel"/>
    <w:tmpl w:val="48BE2B52"/>
    <w:lvl w:ilvl="0" w:tplc="5E80C9E8">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2" w15:restartNumberingAfterBreak="0">
    <w:nsid w:val="74BD51C1"/>
    <w:multiLevelType w:val="hybridMultilevel"/>
    <w:tmpl w:val="0AD4AAC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3" w15:restartNumberingAfterBreak="0">
    <w:nsid w:val="79087D3E"/>
    <w:multiLevelType w:val="hybridMultilevel"/>
    <w:tmpl w:val="81181754"/>
    <w:lvl w:ilvl="0" w:tplc="3DA09838">
      <w:start w:val="1"/>
      <w:numFmt w:val="decimal"/>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4" w15:restartNumberingAfterBreak="0">
    <w:nsid w:val="7BBB185D"/>
    <w:multiLevelType w:val="hybridMultilevel"/>
    <w:tmpl w:val="E02819CA"/>
    <w:lvl w:ilvl="0" w:tplc="E76CD0A4">
      <w:start w:val="1"/>
      <w:numFmt w:val="bullet"/>
      <w:lvlText w:val="-"/>
      <w:lvlJc w:val="left"/>
      <w:pPr>
        <w:ind w:left="1485" w:hanging="360"/>
      </w:pPr>
      <w:rPr>
        <w:rFonts w:ascii="Times New Roman" w:eastAsia="Times New Roman" w:hAnsi="Times New Roman" w:cs="Times New Roman"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45" w15:restartNumberingAfterBreak="0">
    <w:nsid w:val="7C3669D5"/>
    <w:multiLevelType w:val="hybridMultilevel"/>
    <w:tmpl w:val="D3A4C1D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5"/>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8"/>
  </w:num>
  <w:num w:numId="18">
    <w:abstractNumId w:val="10"/>
  </w:num>
  <w:num w:numId="19">
    <w:abstractNumId w:val="20"/>
  </w:num>
  <w:num w:numId="20">
    <w:abstractNumId w:val="3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0"/>
  </w:num>
  <w:num w:numId="25">
    <w:abstractNumId w:val="1"/>
  </w:num>
  <w:num w:numId="26">
    <w:abstractNumId w:val="23"/>
  </w:num>
  <w:num w:numId="27">
    <w:abstractNumId w:val="11"/>
  </w:num>
  <w:num w:numId="28">
    <w:abstractNumId w:val="19"/>
  </w:num>
  <w:num w:numId="29">
    <w:abstractNumId w:val="8"/>
  </w:num>
  <w:num w:numId="30">
    <w:abstractNumId w:val="39"/>
  </w:num>
  <w:num w:numId="31">
    <w:abstractNumId w:val="18"/>
  </w:num>
  <w:num w:numId="32">
    <w:abstractNumId w:val="7"/>
  </w:num>
  <w:num w:numId="33">
    <w:abstractNumId w:val="44"/>
  </w:num>
  <w:num w:numId="34">
    <w:abstractNumId w:val="9"/>
  </w:num>
  <w:num w:numId="35">
    <w:abstractNumId w:val="40"/>
  </w:num>
  <w:num w:numId="36">
    <w:abstractNumId w:val="32"/>
  </w:num>
  <w:num w:numId="37">
    <w:abstractNumId w:val="12"/>
  </w:num>
  <w:num w:numId="38">
    <w:abstractNumId w:val="6"/>
  </w:num>
  <w:num w:numId="39">
    <w:abstractNumId w:val="29"/>
  </w:num>
  <w:num w:numId="40">
    <w:abstractNumId w:val="14"/>
  </w:num>
  <w:num w:numId="41">
    <w:abstractNumId w:val="33"/>
  </w:num>
  <w:num w:numId="42">
    <w:abstractNumId w:val="3"/>
  </w:num>
  <w:num w:numId="43">
    <w:abstractNumId w:val="5"/>
  </w:num>
  <w:num w:numId="44">
    <w:abstractNumId w:val="21"/>
  </w:num>
  <w:num w:numId="45">
    <w:abstractNumId w:val="34"/>
  </w:num>
  <w:num w:numId="46">
    <w:abstractNumId w:val="16"/>
  </w:num>
  <w:num w:numId="47">
    <w:abstractNumId w:val="31"/>
  </w:num>
  <w:num w:numId="48">
    <w:abstractNumId w:val="0"/>
  </w:num>
  <w:num w:numId="49">
    <w:abstractNumId w:val="27"/>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B09"/>
    <w:rsid w:val="0000044C"/>
    <w:rsid w:val="0002315A"/>
    <w:rsid w:val="000333CA"/>
    <w:rsid w:val="00053087"/>
    <w:rsid w:val="0005700B"/>
    <w:rsid w:val="000A3AA5"/>
    <w:rsid w:val="000A6AE5"/>
    <w:rsid w:val="000E5677"/>
    <w:rsid w:val="000E7C46"/>
    <w:rsid w:val="00104E0C"/>
    <w:rsid w:val="00121C92"/>
    <w:rsid w:val="001265C9"/>
    <w:rsid w:val="00132315"/>
    <w:rsid w:val="00137502"/>
    <w:rsid w:val="00141CBB"/>
    <w:rsid w:val="001442D7"/>
    <w:rsid w:val="001466B2"/>
    <w:rsid w:val="0017357E"/>
    <w:rsid w:val="00173B0D"/>
    <w:rsid w:val="001877D4"/>
    <w:rsid w:val="001939BC"/>
    <w:rsid w:val="00194430"/>
    <w:rsid w:val="001959A0"/>
    <w:rsid w:val="001B1402"/>
    <w:rsid w:val="001C674B"/>
    <w:rsid w:val="001D0C31"/>
    <w:rsid w:val="001D1387"/>
    <w:rsid w:val="002013F7"/>
    <w:rsid w:val="00203AE5"/>
    <w:rsid w:val="0022002D"/>
    <w:rsid w:val="00224C0E"/>
    <w:rsid w:val="00245FEA"/>
    <w:rsid w:val="00265FF3"/>
    <w:rsid w:val="00290799"/>
    <w:rsid w:val="00293375"/>
    <w:rsid w:val="0029504C"/>
    <w:rsid w:val="00296366"/>
    <w:rsid w:val="002A349A"/>
    <w:rsid w:val="002A6660"/>
    <w:rsid w:val="002B05BB"/>
    <w:rsid w:val="002C04DA"/>
    <w:rsid w:val="002C6F18"/>
    <w:rsid w:val="002D18A1"/>
    <w:rsid w:val="002E1058"/>
    <w:rsid w:val="002E4D4A"/>
    <w:rsid w:val="003044F9"/>
    <w:rsid w:val="00322AD6"/>
    <w:rsid w:val="00327E82"/>
    <w:rsid w:val="00333D48"/>
    <w:rsid w:val="0034667B"/>
    <w:rsid w:val="00363E0E"/>
    <w:rsid w:val="00366107"/>
    <w:rsid w:val="0039020B"/>
    <w:rsid w:val="00391D77"/>
    <w:rsid w:val="00392281"/>
    <w:rsid w:val="003B2295"/>
    <w:rsid w:val="003B42D6"/>
    <w:rsid w:val="003C024A"/>
    <w:rsid w:val="003D7EEA"/>
    <w:rsid w:val="00407913"/>
    <w:rsid w:val="004378F7"/>
    <w:rsid w:val="0044331C"/>
    <w:rsid w:val="004609A8"/>
    <w:rsid w:val="00465569"/>
    <w:rsid w:val="0046755E"/>
    <w:rsid w:val="00497AB9"/>
    <w:rsid w:val="004B55B9"/>
    <w:rsid w:val="004D77F5"/>
    <w:rsid w:val="004E41C5"/>
    <w:rsid w:val="004F5588"/>
    <w:rsid w:val="004F6435"/>
    <w:rsid w:val="00501008"/>
    <w:rsid w:val="005046C5"/>
    <w:rsid w:val="00506E20"/>
    <w:rsid w:val="00512AE8"/>
    <w:rsid w:val="00513A59"/>
    <w:rsid w:val="0055533E"/>
    <w:rsid w:val="00560B63"/>
    <w:rsid w:val="005657F7"/>
    <w:rsid w:val="005815A8"/>
    <w:rsid w:val="005832FA"/>
    <w:rsid w:val="00584045"/>
    <w:rsid w:val="005872AC"/>
    <w:rsid w:val="005B675B"/>
    <w:rsid w:val="005C4682"/>
    <w:rsid w:val="005C5DF8"/>
    <w:rsid w:val="005E05C2"/>
    <w:rsid w:val="005E6B0B"/>
    <w:rsid w:val="005E7502"/>
    <w:rsid w:val="005F1904"/>
    <w:rsid w:val="005F3215"/>
    <w:rsid w:val="00607CEE"/>
    <w:rsid w:val="0061215C"/>
    <w:rsid w:val="00612B2E"/>
    <w:rsid w:val="0062510B"/>
    <w:rsid w:val="006337A6"/>
    <w:rsid w:val="00651B2A"/>
    <w:rsid w:val="006675BD"/>
    <w:rsid w:val="00670024"/>
    <w:rsid w:val="006717D2"/>
    <w:rsid w:val="00692C28"/>
    <w:rsid w:val="00694165"/>
    <w:rsid w:val="00696E54"/>
    <w:rsid w:val="006971FB"/>
    <w:rsid w:val="006A366A"/>
    <w:rsid w:val="006C0697"/>
    <w:rsid w:val="006D0953"/>
    <w:rsid w:val="006D69AA"/>
    <w:rsid w:val="006D6C99"/>
    <w:rsid w:val="006E65EB"/>
    <w:rsid w:val="006E6C31"/>
    <w:rsid w:val="00704168"/>
    <w:rsid w:val="00705DA5"/>
    <w:rsid w:val="00721A16"/>
    <w:rsid w:val="00726789"/>
    <w:rsid w:val="00752278"/>
    <w:rsid w:val="00765586"/>
    <w:rsid w:val="00771CA6"/>
    <w:rsid w:val="00795A44"/>
    <w:rsid w:val="007A0074"/>
    <w:rsid w:val="007A05C6"/>
    <w:rsid w:val="007A7BB9"/>
    <w:rsid w:val="007B0E5B"/>
    <w:rsid w:val="007B633D"/>
    <w:rsid w:val="007C1432"/>
    <w:rsid w:val="007C337A"/>
    <w:rsid w:val="007F426D"/>
    <w:rsid w:val="00802C96"/>
    <w:rsid w:val="00827BFB"/>
    <w:rsid w:val="00836EEE"/>
    <w:rsid w:val="00864408"/>
    <w:rsid w:val="008A2F81"/>
    <w:rsid w:val="008B5B09"/>
    <w:rsid w:val="008D2DB3"/>
    <w:rsid w:val="008F0FE9"/>
    <w:rsid w:val="008F2969"/>
    <w:rsid w:val="008F33F5"/>
    <w:rsid w:val="00910DF8"/>
    <w:rsid w:val="00917257"/>
    <w:rsid w:val="009666FA"/>
    <w:rsid w:val="00992DE8"/>
    <w:rsid w:val="009A7AB1"/>
    <w:rsid w:val="009B562F"/>
    <w:rsid w:val="00A134EF"/>
    <w:rsid w:val="00A35DD3"/>
    <w:rsid w:val="00A4206F"/>
    <w:rsid w:val="00A60BB7"/>
    <w:rsid w:val="00A82283"/>
    <w:rsid w:val="00A87ABE"/>
    <w:rsid w:val="00AC02E4"/>
    <w:rsid w:val="00AD173A"/>
    <w:rsid w:val="00AF45DB"/>
    <w:rsid w:val="00B002AC"/>
    <w:rsid w:val="00B0129F"/>
    <w:rsid w:val="00B10728"/>
    <w:rsid w:val="00B12E50"/>
    <w:rsid w:val="00B42446"/>
    <w:rsid w:val="00B74CB7"/>
    <w:rsid w:val="00B91B6A"/>
    <w:rsid w:val="00B94B28"/>
    <w:rsid w:val="00BA0633"/>
    <w:rsid w:val="00BE198B"/>
    <w:rsid w:val="00BE7FD5"/>
    <w:rsid w:val="00BF17B0"/>
    <w:rsid w:val="00C0457F"/>
    <w:rsid w:val="00C16548"/>
    <w:rsid w:val="00C16A81"/>
    <w:rsid w:val="00C23F2F"/>
    <w:rsid w:val="00C246FD"/>
    <w:rsid w:val="00C24E8C"/>
    <w:rsid w:val="00C455DC"/>
    <w:rsid w:val="00C46866"/>
    <w:rsid w:val="00C63883"/>
    <w:rsid w:val="00C718DB"/>
    <w:rsid w:val="00C718F5"/>
    <w:rsid w:val="00C87D54"/>
    <w:rsid w:val="00CA2ECF"/>
    <w:rsid w:val="00CA311B"/>
    <w:rsid w:val="00CC389B"/>
    <w:rsid w:val="00CD2DDB"/>
    <w:rsid w:val="00CD7295"/>
    <w:rsid w:val="00CD7BCC"/>
    <w:rsid w:val="00CE31FF"/>
    <w:rsid w:val="00CE61B6"/>
    <w:rsid w:val="00CE7F44"/>
    <w:rsid w:val="00D31036"/>
    <w:rsid w:val="00D571AF"/>
    <w:rsid w:val="00D653B6"/>
    <w:rsid w:val="00D72058"/>
    <w:rsid w:val="00D97EDF"/>
    <w:rsid w:val="00DC6F66"/>
    <w:rsid w:val="00DC7A35"/>
    <w:rsid w:val="00DE2B6B"/>
    <w:rsid w:val="00E000D1"/>
    <w:rsid w:val="00E05F03"/>
    <w:rsid w:val="00E10BBE"/>
    <w:rsid w:val="00E14079"/>
    <w:rsid w:val="00E26928"/>
    <w:rsid w:val="00E32E74"/>
    <w:rsid w:val="00E339A7"/>
    <w:rsid w:val="00E5628C"/>
    <w:rsid w:val="00E71BB2"/>
    <w:rsid w:val="00EA62DD"/>
    <w:rsid w:val="00ED33FB"/>
    <w:rsid w:val="00ED5F79"/>
    <w:rsid w:val="00F10AA6"/>
    <w:rsid w:val="00F17635"/>
    <w:rsid w:val="00F21369"/>
    <w:rsid w:val="00F21DA5"/>
    <w:rsid w:val="00F308E6"/>
    <w:rsid w:val="00F36BB5"/>
    <w:rsid w:val="00F55D3F"/>
    <w:rsid w:val="00F71319"/>
    <w:rsid w:val="00F830E8"/>
    <w:rsid w:val="00FB1765"/>
    <w:rsid w:val="00FB3B7B"/>
    <w:rsid w:val="00FC2E77"/>
    <w:rsid w:val="00FD6298"/>
    <w:rsid w:val="00FE4D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47C6B"/>
  <w15:docId w15:val="{E8F230AD-4E21-4648-B575-1A4DF7353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B09"/>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8B5B09"/>
    <w:pPr>
      <w:spacing w:after="0"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8B5B09"/>
    <w:pPr>
      <w:ind w:left="720"/>
      <w:contextualSpacing/>
    </w:pPr>
  </w:style>
  <w:style w:type="paragraph" w:customStyle="1" w:styleId="Bezproreda1">
    <w:name w:val="Bez proreda1"/>
    <w:rsid w:val="008B5B09"/>
    <w:pPr>
      <w:suppressAutoHyphens/>
      <w:spacing w:after="0" w:line="240" w:lineRule="auto"/>
    </w:pPr>
    <w:rPr>
      <w:rFonts w:ascii="Times New Roman" w:eastAsia="Calibri" w:hAnsi="Times New Roman" w:cs="Times New Roman"/>
      <w:sz w:val="24"/>
      <w:szCs w:val="24"/>
      <w:lang w:eastAsia="ar-SA"/>
    </w:rPr>
  </w:style>
  <w:style w:type="paragraph" w:customStyle="1" w:styleId="Default">
    <w:name w:val="Default"/>
    <w:rsid w:val="008B5B09"/>
    <w:pPr>
      <w:autoSpaceDE w:val="0"/>
      <w:autoSpaceDN w:val="0"/>
      <w:adjustRightInd w:val="0"/>
      <w:spacing w:after="0" w:line="240" w:lineRule="auto"/>
    </w:pPr>
    <w:rPr>
      <w:rFonts w:ascii="Times" w:eastAsia="Times New Roman" w:hAnsi="Times" w:cs="Times"/>
      <w:color w:val="000000"/>
      <w:sz w:val="24"/>
      <w:szCs w:val="24"/>
      <w:lang w:eastAsia="hr-HR"/>
    </w:rPr>
  </w:style>
  <w:style w:type="paragraph" w:customStyle="1" w:styleId="Pa0">
    <w:name w:val="Pa0"/>
    <w:basedOn w:val="Default"/>
    <w:next w:val="Default"/>
    <w:rsid w:val="008B5B09"/>
    <w:pPr>
      <w:spacing w:line="201" w:lineRule="atLeast"/>
    </w:pPr>
    <w:rPr>
      <w:rFonts w:cs="Times New Roman"/>
      <w:color w:val="auto"/>
    </w:rPr>
  </w:style>
  <w:style w:type="paragraph" w:customStyle="1" w:styleId="Pa2">
    <w:name w:val="Pa2"/>
    <w:basedOn w:val="Default"/>
    <w:next w:val="Default"/>
    <w:rsid w:val="008B5B09"/>
    <w:pPr>
      <w:spacing w:line="201" w:lineRule="atLeast"/>
    </w:pPr>
    <w:rPr>
      <w:rFonts w:cs="Times New Roman"/>
      <w:color w:val="auto"/>
    </w:rPr>
  </w:style>
  <w:style w:type="character" w:customStyle="1" w:styleId="A5">
    <w:name w:val="A5"/>
    <w:rsid w:val="008B5B09"/>
    <w:rPr>
      <w:color w:val="000000"/>
      <w:sz w:val="26"/>
      <w:szCs w:val="26"/>
    </w:rPr>
  </w:style>
  <w:style w:type="character" w:customStyle="1" w:styleId="markedcontent">
    <w:name w:val="markedcontent"/>
    <w:basedOn w:val="Zadanifontodlomka"/>
    <w:rsid w:val="00BE198B"/>
  </w:style>
  <w:style w:type="character" w:styleId="Hiperveza">
    <w:name w:val="Hyperlink"/>
    <w:basedOn w:val="Zadanifontodlomka"/>
    <w:uiPriority w:val="99"/>
    <w:semiHidden/>
    <w:unhideWhenUsed/>
    <w:rsid w:val="000A6AE5"/>
    <w:rPr>
      <w:color w:val="0000FF"/>
      <w:u w:val="single"/>
    </w:rPr>
  </w:style>
  <w:style w:type="paragraph" w:styleId="StandardWeb">
    <w:name w:val="Normal (Web)"/>
    <w:basedOn w:val="Normal"/>
    <w:uiPriority w:val="99"/>
    <w:semiHidden/>
    <w:unhideWhenUsed/>
    <w:rsid w:val="004E41C5"/>
    <w:pPr>
      <w:spacing w:before="100" w:beforeAutospacing="1" w:after="100" w:afterAutospacing="1"/>
    </w:pPr>
  </w:style>
  <w:style w:type="character" w:styleId="Naglaeno">
    <w:name w:val="Strong"/>
    <w:basedOn w:val="Zadanifontodlomka"/>
    <w:uiPriority w:val="22"/>
    <w:qFormat/>
    <w:rsid w:val="004E41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447099">
      <w:bodyDiv w:val="1"/>
      <w:marLeft w:val="0"/>
      <w:marRight w:val="0"/>
      <w:marTop w:val="0"/>
      <w:marBottom w:val="0"/>
      <w:divBdr>
        <w:top w:val="none" w:sz="0" w:space="0" w:color="auto"/>
        <w:left w:val="none" w:sz="0" w:space="0" w:color="auto"/>
        <w:bottom w:val="none" w:sz="0" w:space="0" w:color="auto"/>
        <w:right w:val="none" w:sz="0" w:space="0" w:color="auto"/>
      </w:divBdr>
    </w:div>
    <w:div w:id="804469474">
      <w:bodyDiv w:val="1"/>
      <w:marLeft w:val="0"/>
      <w:marRight w:val="0"/>
      <w:marTop w:val="0"/>
      <w:marBottom w:val="0"/>
      <w:divBdr>
        <w:top w:val="none" w:sz="0" w:space="0" w:color="auto"/>
        <w:left w:val="none" w:sz="0" w:space="0" w:color="auto"/>
        <w:bottom w:val="none" w:sz="0" w:space="0" w:color="auto"/>
        <w:right w:val="none" w:sz="0" w:space="0" w:color="auto"/>
      </w:divBdr>
    </w:div>
    <w:div w:id="1063336687">
      <w:bodyDiv w:val="1"/>
      <w:marLeft w:val="0"/>
      <w:marRight w:val="0"/>
      <w:marTop w:val="0"/>
      <w:marBottom w:val="0"/>
      <w:divBdr>
        <w:top w:val="none" w:sz="0" w:space="0" w:color="auto"/>
        <w:left w:val="none" w:sz="0" w:space="0" w:color="auto"/>
        <w:bottom w:val="none" w:sz="0" w:space="0" w:color="auto"/>
        <w:right w:val="none" w:sz="0" w:space="0" w:color="auto"/>
      </w:divBdr>
    </w:div>
    <w:div w:id="187815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12780" TargetMode="External"/><Relationship Id="rId13" Type="http://schemas.openxmlformats.org/officeDocument/2006/relationships/hyperlink" Target="https://www.zakon.hr/cms.htm?id=44614" TargetMode="External"/><Relationship Id="rId18" Type="http://schemas.openxmlformats.org/officeDocument/2006/relationships/hyperlink" Target="https://www.zakon.hr/cms.htm?id=16812" TargetMode="External"/><Relationship Id="rId3" Type="http://schemas.openxmlformats.org/officeDocument/2006/relationships/styles" Target="styles.xml"/><Relationship Id="rId21" Type="http://schemas.openxmlformats.org/officeDocument/2006/relationships/hyperlink" Target="https://www.zakon.hr/cms.htm?id=40781" TargetMode="External"/><Relationship Id="rId7" Type="http://schemas.openxmlformats.org/officeDocument/2006/relationships/hyperlink" Target="https://www.zakon.hr/cms.htm?id=1677" TargetMode="External"/><Relationship Id="rId12" Type="http://schemas.openxmlformats.org/officeDocument/2006/relationships/hyperlink" Target="https://www.zakon.hr/cms.htm?id=40781" TargetMode="External"/><Relationship Id="rId17" Type="http://schemas.openxmlformats.org/officeDocument/2006/relationships/hyperlink" Target="https://www.zakon.hr/cms.htm?id=1278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zakon.hr/cms.htm?id=1677" TargetMode="External"/><Relationship Id="rId20" Type="http://schemas.openxmlformats.org/officeDocument/2006/relationships/hyperlink" Target="https://www.zakon.hr/cms.htm?id=26201" TargetMode="External"/><Relationship Id="rId1" Type="http://schemas.openxmlformats.org/officeDocument/2006/relationships/customXml" Target="../customXml/item1.xml"/><Relationship Id="rId6" Type="http://schemas.openxmlformats.org/officeDocument/2006/relationships/hyperlink" Target="https://www.zakon.hr/cms.htm?id=1675" TargetMode="External"/><Relationship Id="rId11" Type="http://schemas.openxmlformats.org/officeDocument/2006/relationships/hyperlink" Target="https://www.zakon.hr/cms.htm?id=262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zakon.hr/cms.htm?id=1675" TargetMode="External"/><Relationship Id="rId23" Type="http://schemas.openxmlformats.org/officeDocument/2006/relationships/hyperlink" Target="https://www.zakon.hr/cms.htm?id=46540" TargetMode="External"/><Relationship Id="rId10" Type="http://schemas.openxmlformats.org/officeDocument/2006/relationships/hyperlink" Target="https://www.zakon.hr/cms.htm?id=17761" TargetMode="External"/><Relationship Id="rId19" Type="http://schemas.openxmlformats.org/officeDocument/2006/relationships/hyperlink" Target="https://www.zakon.hr/cms.htm?id=17761" TargetMode="External"/><Relationship Id="rId4" Type="http://schemas.openxmlformats.org/officeDocument/2006/relationships/settings" Target="settings.xml"/><Relationship Id="rId9" Type="http://schemas.openxmlformats.org/officeDocument/2006/relationships/hyperlink" Target="https://www.zakon.hr/cms.htm?id=16812" TargetMode="External"/><Relationship Id="rId14" Type="http://schemas.openxmlformats.org/officeDocument/2006/relationships/hyperlink" Target="https://www.zakon.hr/cms.htm?id=46540" TargetMode="External"/><Relationship Id="rId22" Type="http://schemas.openxmlformats.org/officeDocument/2006/relationships/hyperlink" Target="https://www.zakon.hr/cms.htm?id=44614"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F4310-B56F-4ACC-8D46-200B405C0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5596</Words>
  <Characters>31899</Characters>
  <Application>Microsoft Office Word</Application>
  <DocSecurity>0</DocSecurity>
  <Lines>265</Lines>
  <Paragraphs>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Makarska</dc:creator>
  <cp:lastModifiedBy>Grad Makarska</cp:lastModifiedBy>
  <cp:revision>2</cp:revision>
  <cp:lastPrinted>2021-12-03T11:42:00Z</cp:lastPrinted>
  <dcterms:created xsi:type="dcterms:W3CDTF">2022-05-19T07:58:00Z</dcterms:created>
  <dcterms:modified xsi:type="dcterms:W3CDTF">2022-05-19T07:58:00Z</dcterms:modified>
</cp:coreProperties>
</file>