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E24AE" w14:textId="0B0DD452" w:rsidR="00057527" w:rsidRPr="007811E7" w:rsidRDefault="00057527" w:rsidP="00B8487C">
      <w:pPr>
        <w:jc w:val="both"/>
      </w:pPr>
      <w:r w:rsidRPr="007811E7">
        <w:t xml:space="preserve">Na temelju članka </w:t>
      </w:r>
      <w:r w:rsidR="00554D38">
        <w:t>55</w:t>
      </w:r>
      <w:r w:rsidR="00BF3ED8">
        <w:t>. Statuta G</w:t>
      </w:r>
      <w:r w:rsidR="002E33CB" w:rsidRPr="007811E7">
        <w:t xml:space="preserve">rada </w:t>
      </w:r>
      <w:r w:rsidR="00A8230A">
        <w:t>Makarske</w:t>
      </w:r>
      <w:r w:rsidR="002E33CB" w:rsidRPr="007811E7">
        <w:t xml:space="preserve"> (</w:t>
      </w:r>
      <w:r w:rsidR="00A8230A" w:rsidRPr="00A8230A">
        <w:t>„Glasnik Grada Makarske", broj 3/21</w:t>
      </w:r>
      <w:r w:rsidR="00DC339D" w:rsidRPr="007811E7">
        <w:t>)</w:t>
      </w:r>
      <w:r w:rsidR="00E60A93" w:rsidRPr="007811E7">
        <w:t>,</w:t>
      </w:r>
      <w:r w:rsidR="00DC339D" w:rsidRPr="007811E7">
        <w:t xml:space="preserve"> </w:t>
      </w:r>
      <w:r w:rsidR="00B8487C" w:rsidRPr="00B8487C">
        <w:t>Gr</w:t>
      </w:r>
      <w:r w:rsidR="00FE4979">
        <w:t xml:space="preserve">adonačelnik Grada </w:t>
      </w:r>
      <w:r w:rsidR="00A8230A">
        <w:t xml:space="preserve">Makarske </w:t>
      </w:r>
      <w:r w:rsidR="00FE4979">
        <w:t xml:space="preserve"> dana </w:t>
      </w:r>
      <w:r w:rsidR="00DC36BC">
        <w:t xml:space="preserve"> </w:t>
      </w:r>
      <w:r w:rsidR="004D4A61">
        <w:t>20</w:t>
      </w:r>
      <w:r w:rsidR="00C63F50">
        <w:t xml:space="preserve">. </w:t>
      </w:r>
      <w:r w:rsidR="004D4A61">
        <w:t>travnja</w:t>
      </w:r>
      <w:r w:rsidR="00C63F50">
        <w:t xml:space="preserve"> </w:t>
      </w:r>
      <w:r w:rsidR="00DC36BC" w:rsidRPr="00597FF5">
        <w:t>2</w:t>
      </w:r>
      <w:r w:rsidR="00DC36BC">
        <w:t>0</w:t>
      </w:r>
      <w:r w:rsidR="00A8230A">
        <w:t>22</w:t>
      </w:r>
      <w:r w:rsidR="00B8487C" w:rsidRPr="00B8487C">
        <w:t>. godine</w:t>
      </w:r>
      <w:r w:rsidR="00B8487C">
        <w:t xml:space="preserve">, </w:t>
      </w:r>
      <w:r w:rsidR="002E33CB" w:rsidRPr="007811E7">
        <w:t>donio je sljedeći</w:t>
      </w:r>
      <w:r w:rsidR="00DC339D" w:rsidRPr="007811E7">
        <w:t xml:space="preserve"> </w:t>
      </w:r>
    </w:p>
    <w:p w14:paraId="1931FAE9" w14:textId="77777777" w:rsidR="000F1FEA" w:rsidRPr="007811E7" w:rsidRDefault="000F1FEA" w:rsidP="000F1FEA">
      <w:pPr>
        <w:ind w:left="360"/>
        <w:jc w:val="both"/>
      </w:pPr>
    </w:p>
    <w:p w14:paraId="2D736C00" w14:textId="77777777" w:rsidR="000F1FEA" w:rsidRPr="007811E7" w:rsidRDefault="000F1FEA" w:rsidP="000F1FEA">
      <w:pPr>
        <w:ind w:left="360"/>
        <w:jc w:val="both"/>
      </w:pPr>
    </w:p>
    <w:p w14:paraId="40030E0C" w14:textId="77777777" w:rsidR="000F1FEA" w:rsidRPr="007811E7" w:rsidRDefault="000F1FEA" w:rsidP="002E33CB">
      <w:pPr>
        <w:jc w:val="center"/>
        <w:rPr>
          <w:b/>
        </w:rPr>
      </w:pPr>
      <w:r w:rsidRPr="007811E7">
        <w:rPr>
          <w:b/>
        </w:rPr>
        <w:t>ZAKLJUČAK</w:t>
      </w:r>
    </w:p>
    <w:p w14:paraId="4379C8E7" w14:textId="77777777" w:rsidR="00597FF5" w:rsidRDefault="00597FF5" w:rsidP="00597FF5">
      <w:pPr>
        <w:pStyle w:val="Odlomakpopisa"/>
        <w:spacing w:after="0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>o utvrđivanju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prijedloga </w:t>
      </w:r>
    </w:p>
    <w:p w14:paraId="6D05C98A" w14:textId="423F0AB1" w:rsidR="00597FF5" w:rsidRDefault="004D4A61" w:rsidP="00597FF5">
      <w:pPr>
        <w:jc w:val="center"/>
        <w:rPr>
          <w:b/>
        </w:rPr>
      </w:pPr>
      <w:r>
        <w:rPr>
          <w:rFonts w:eastAsia="Calibri"/>
          <w:b/>
        </w:rPr>
        <w:t xml:space="preserve">Izmjene i dopune </w:t>
      </w:r>
      <w:r w:rsidR="00597FF5">
        <w:rPr>
          <w:rFonts w:eastAsia="Calibri"/>
          <w:b/>
        </w:rPr>
        <w:t>Odluke o</w:t>
      </w:r>
      <w:r w:rsidR="00597FF5" w:rsidRPr="009E4176">
        <w:rPr>
          <w:b/>
        </w:rPr>
        <w:t xml:space="preserve"> </w:t>
      </w:r>
      <w:r w:rsidR="00597FF5">
        <w:rPr>
          <w:b/>
        </w:rPr>
        <w:t xml:space="preserve"> koeficijentima za obračun plaće službenika i </w:t>
      </w:r>
    </w:p>
    <w:p w14:paraId="44419EC4" w14:textId="3BDECA5B" w:rsidR="00597FF5" w:rsidRDefault="00597FF5" w:rsidP="00597FF5">
      <w:pPr>
        <w:jc w:val="center"/>
        <w:rPr>
          <w:b/>
        </w:rPr>
      </w:pPr>
      <w:r>
        <w:rPr>
          <w:b/>
        </w:rPr>
        <w:t>namještenika gradske uprave Grada Makarske</w:t>
      </w:r>
    </w:p>
    <w:p w14:paraId="246BEF3A" w14:textId="24749D19" w:rsidR="00597FF5" w:rsidRDefault="00597FF5" w:rsidP="00597FF5">
      <w:pPr>
        <w:pStyle w:val="Odlomakpopis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EB83A" w14:textId="77777777" w:rsidR="000F1FEA" w:rsidRPr="007811E7" w:rsidRDefault="000F1FEA" w:rsidP="000F1FEA">
      <w:pPr>
        <w:jc w:val="center"/>
      </w:pPr>
    </w:p>
    <w:p w14:paraId="112E690E" w14:textId="77777777" w:rsidR="002E33CB" w:rsidRPr="007811E7" w:rsidRDefault="002E33CB" w:rsidP="000F1FEA">
      <w:pPr>
        <w:jc w:val="center"/>
      </w:pPr>
    </w:p>
    <w:p w14:paraId="00D77CC6" w14:textId="05C0E333" w:rsidR="00597FF5" w:rsidRPr="00597FF5" w:rsidRDefault="00597FF5" w:rsidP="00597FF5">
      <w:pPr>
        <w:jc w:val="center"/>
        <w:rPr>
          <w:b/>
          <w:bCs/>
        </w:rPr>
      </w:pPr>
      <w:r w:rsidRPr="00597FF5">
        <w:rPr>
          <w:b/>
          <w:bCs/>
        </w:rPr>
        <w:t>Članak 1.</w:t>
      </w:r>
    </w:p>
    <w:p w14:paraId="3C810BB6" w14:textId="631DBFB4" w:rsidR="00AB460B" w:rsidRPr="007811E7" w:rsidRDefault="00DC339D" w:rsidP="00597FF5">
      <w:pPr>
        <w:jc w:val="both"/>
      </w:pPr>
      <w:r w:rsidRPr="007811E7">
        <w:t>U</w:t>
      </w:r>
      <w:r w:rsidR="002E33CB" w:rsidRPr="007811E7">
        <w:t xml:space="preserve">tvrđuje se prijedlog </w:t>
      </w:r>
      <w:r w:rsidR="004D4A61">
        <w:t xml:space="preserve">Izmjene i dopune </w:t>
      </w:r>
      <w:r w:rsidR="002E33CB" w:rsidRPr="007811E7">
        <w:t>Odluke</w:t>
      </w:r>
      <w:r w:rsidR="009B2370" w:rsidRPr="009B2370">
        <w:t xml:space="preserve"> o </w:t>
      </w:r>
      <w:r w:rsidR="00DC36BC" w:rsidRPr="00DC36BC">
        <w:t xml:space="preserve">koeficijentima za obračun plaće službenika i namještenika gradske uprave Grada </w:t>
      </w:r>
      <w:r w:rsidR="00A8230A">
        <w:t>Makarske</w:t>
      </w:r>
      <w:r w:rsidR="002E33CB" w:rsidRPr="007811E7">
        <w:t>, sukladno tekstu koji se prilaže ovom Zaključku i čini njegov sastavni dio.</w:t>
      </w:r>
      <w:r w:rsidR="00FC35D8" w:rsidRPr="007811E7">
        <w:t xml:space="preserve"> </w:t>
      </w:r>
      <w:r w:rsidR="00DF0D7A" w:rsidRPr="007811E7">
        <w:t xml:space="preserve"> </w:t>
      </w:r>
    </w:p>
    <w:p w14:paraId="3DAB25DA" w14:textId="77777777" w:rsidR="009B3240" w:rsidRPr="007811E7" w:rsidRDefault="009B3240" w:rsidP="009B3240">
      <w:pPr>
        <w:ind w:left="540"/>
        <w:jc w:val="both"/>
      </w:pPr>
    </w:p>
    <w:p w14:paraId="3D28C674" w14:textId="77777777" w:rsidR="00597FF5" w:rsidRDefault="00597FF5" w:rsidP="00597FF5">
      <w:pPr>
        <w:jc w:val="both"/>
      </w:pPr>
    </w:p>
    <w:p w14:paraId="49C2A3A2" w14:textId="09786738" w:rsidR="00597FF5" w:rsidRPr="00C63F50" w:rsidRDefault="00597FF5" w:rsidP="00597FF5">
      <w:pPr>
        <w:jc w:val="center"/>
        <w:rPr>
          <w:b/>
          <w:bCs/>
        </w:rPr>
      </w:pPr>
      <w:r w:rsidRPr="00C63F50">
        <w:rPr>
          <w:b/>
          <w:bCs/>
        </w:rPr>
        <w:t>Članak 2.</w:t>
      </w:r>
    </w:p>
    <w:p w14:paraId="69D7E2C7" w14:textId="605220D6" w:rsidR="000F1FEA" w:rsidRPr="007811E7" w:rsidRDefault="00AB460B" w:rsidP="00597FF5">
      <w:pPr>
        <w:jc w:val="both"/>
      </w:pPr>
      <w:r w:rsidRPr="007811E7">
        <w:t>P</w:t>
      </w:r>
      <w:r w:rsidR="000F1FEA" w:rsidRPr="007811E7">
        <w:t xml:space="preserve">rijedlog </w:t>
      </w:r>
      <w:r w:rsidR="002E33CB" w:rsidRPr="007811E7">
        <w:t xml:space="preserve">Odluke </w:t>
      </w:r>
      <w:r w:rsidRPr="007811E7">
        <w:t xml:space="preserve">iz točke 1. ovog Zaključka, </w:t>
      </w:r>
      <w:r w:rsidR="002E33CB" w:rsidRPr="007811E7">
        <w:t>upu</w:t>
      </w:r>
      <w:r w:rsidRPr="007811E7">
        <w:t>ćuje se</w:t>
      </w:r>
      <w:r w:rsidR="002E33CB" w:rsidRPr="007811E7">
        <w:t xml:space="preserve"> Gradskom vijeću Grada </w:t>
      </w:r>
      <w:r w:rsidR="00A8230A">
        <w:t xml:space="preserve">Makarske </w:t>
      </w:r>
      <w:r w:rsidR="002E33CB" w:rsidRPr="007811E7">
        <w:t xml:space="preserve">na </w:t>
      </w:r>
      <w:r w:rsidRPr="007811E7">
        <w:t>raspravu i odlučivanje</w:t>
      </w:r>
      <w:r w:rsidR="000F1FEA" w:rsidRPr="007811E7">
        <w:t>.</w:t>
      </w:r>
    </w:p>
    <w:p w14:paraId="1A23CA2E" w14:textId="77777777" w:rsidR="000F1FEA" w:rsidRPr="007811E7" w:rsidRDefault="000F1FEA" w:rsidP="000F1FEA">
      <w:pPr>
        <w:jc w:val="both"/>
      </w:pPr>
    </w:p>
    <w:p w14:paraId="6A10110A" w14:textId="6B1C927A" w:rsidR="00AB460B" w:rsidRDefault="00AB460B" w:rsidP="000F1FEA">
      <w:pPr>
        <w:jc w:val="both"/>
      </w:pPr>
    </w:p>
    <w:p w14:paraId="422C48EF" w14:textId="7EC747AD" w:rsidR="00597FF5" w:rsidRPr="00597FF5" w:rsidRDefault="00597FF5" w:rsidP="00597FF5">
      <w:pPr>
        <w:jc w:val="center"/>
        <w:rPr>
          <w:b/>
          <w:bCs/>
        </w:rPr>
      </w:pPr>
      <w:r w:rsidRPr="00597FF5">
        <w:rPr>
          <w:b/>
          <w:bCs/>
        </w:rPr>
        <w:t>Članak 3.</w:t>
      </w:r>
    </w:p>
    <w:p w14:paraId="3E15BA86" w14:textId="42023111" w:rsidR="00597FF5" w:rsidRDefault="00597FF5" w:rsidP="000F1FEA">
      <w:pPr>
        <w:jc w:val="both"/>
      </w:pPr>
      <w:r>
        <w:t>Ovaj Zaključak stupa na snagu danom donošenja.</w:t>
      </w:r>
    </w:p>
    <w:p w14:paraId="105633F4" w14:textId="77777777" w:rsidR="00597FF5" w:rsidRPr="007811E7" w:rsidRDefault="00597FF5" w:rsidP="000F1FEA">
      <w:pPr>
        <w:jc w:val="both"/>
      </w:pPr>
    </w:p>
    <w:p w14:paraId="6452304E" w14:textId="77777777" w:rsidR="00597FF5" w:rsidRDefault="00597FF5" w:rsidP="006E11FB">
      <w:pPr>
        <w:jc w:val="both"/>
      </w:pPr>
    </w:p>
    <w:p w14:paraId="5E39EAED" w14:textId="77777777" w:rsidR="00597FF5" w:rsidRDefault="00597FF5" w:rsidP="006E11FB">
      <w:pPr>
        <w:jc w:val="both"/>
      </w:pPr>
    </w:p>
    <w:p w14:paraId="7E18BCDB" w14:textId="77777777" w:rsidR="00597FF5" w:rsidRDefault="00597FF5" w:rsidP="006E11FB">
      <w:pPr>
        <w:jc w:val="both"/>
      </w:pPr>
    </w:p>
    <w:p w14:paraId="6D9FD84F" w14:textId="56AC1FF8" w:rsidR="006E11FB" w:rsidRPr="00554D38" w:rsidRDefault="006E11FB" w:rsidP="006E11FB">
      <w:pPr>
        <w:jc w:val="both"/>
      </w:pPr>
      <w:r w:rsidRPr="006E11FB">
        <w:t xml:space="preserve">KLASA: </w:t>
      </w:r>
      <w:r w:rsidR="00F61152" w:rsidRPr="00554D38">
        <w:t>120-01/22-01/2</w:t>
      </w:r>
    </w:p>
    <w:p w14:paraId="283A5007" w14:textId="43671459" w:rsidR="006E11FB" w:rsidRPr="006E11FB" w:rsidRDefault="006E11FB" w:rsidP="006E11FB">
      <w:pPr>
        <w:jc w:val="both"/>
      </w:pPr>
      <w:r w:rsidRPr="00554D38">
        <w:t xml:space="preserve">URBROJ: </w:t>
      </w:r>
      <w:r w:rsidR="00F61152" w:rsidRPr="00554D38">
        <w:t>2181-6-01-2</w:t>
      </w:r>
      <w:r w:rsidR="00554D38" w:rsidRPr="00554D38">
        <w:t>3</w:t>
      </w:r>
      <w:r w:rsidR="00F61152" w:rsidRPr="00554D38">
        <w:t>-</w:t>
      </w:r>
      <w:r w:rsidR="00554D38" w:rsidRPr="00554D38">
        <w:t>3</w:t>
      </w:r>
    </w:p>
    <w:p w14:paraId="63C99536" w14:textId="0EAA7A36" w:rsidR="0066366D" w:rsidRPr="006E11FB" w:rsidRDefault="006E11FB" w:rsidP="0066366D">
      <w:pPr>
        <w:jc w:val="both"/>
      </w:pPr>
      <w:r w:rsidRPr="006E11FB">
        <w:t>Makarska</w:t>
      </w:r>
      <w:r w:rsidR="004D4A61">
        <w:t>, 20</w:t>
      </w:r>
      <w:r w:rsidR="00C63F50">
        <w:t>.</w:t>
      </w:r>
      <w:r w:rsidR="004D4A61">
        <w:t xml:space="preserve"> travnja</w:t>
      </w:r>
      <w:r w:rsidR="00C63F50">
        <w:t xml:space="preserve"> </w:t>
      </w:r>
      <w:r w:rsidRPr="006E11FB">
        <w:t>202</w:t>
      </w:r>
      <w:r w:rsidR="004D4A61">
        <w:t>3</w:t>
      </w:r>
      <w:r w:rsidRPr="006E11FB">
        <w:t>. g</w:t>
      </w:r>
      <w:r w:rsidR="00C63F50">
        <w:t>.</w:t>
      </w:r>
      <w:r w:rsidRPr="006E11FB">
        <w:tab/>
      </w:r>
      <w:r w:rsidRPr="006E11FB">
        <w:tab/>
      </w:r>
      <w:r w:rsidRPr="006E11FB">
        <w:tab/>
      </w:r>
      <w:r w:rsidRPr="006E11FB">
        <w:tab/>
      </w:r>
      <w:r w:rsidR="004D4A61">
        <w:tab/>
      </w:r>
      <w:r w:rsidR="004D4A61" w:rsidRPr="006E11FB">
        <w:rPr>
          <w:rFonts w:cs="Arial"/>
        </w:rPr>
        <w:t>GRADONAČELNIK</w:t>
      </w:r>
    </w:p>
    <w:p w14:paraId="485789E8" w14:textId="4B0C13E8" w:rsidR="0066366D" w:rsidRPr="007811E7" w:rsidRDefault="0066366D" w:rsidP="0066366D">
      <w:pPr>
        <w:jc w:val="both"/>
        <w:rPr>
          <w:rFonts w:cs="Arial"/>
        </w:rPr>
      </w:pP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="00597FF5">
        <w:rPr>
          <w:rFonts w:cs="Arial"/>
        </w:rPr>
        <w:t xml:space="preserve">                   </w:t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="006E11FB">
        <w:rPr>
          <w:rFonts w:cs="Arial"/>
        </w:rPr>
        <w:t xml:space="preserve">          dr.sc. </w:t>
      </w:r>
      <w:r w:rsidR="00A8230A">
        <w:rPr>
          <w:rFonts w:cs="Arial"/>
        </w:rPr>
        <w:t>Zoran Paunović</w:t>
      </w:r>
      <w:r w:rsidR="00597FF5">
        <w:rPr>
          <w:rFonts w:cs="Arial"/>
        </w:rPr>
        <w:t>,v.r.</w:t>
      </w:r>
    </w:p>
    <w:p w14:paraId="6152660A" w14:textId="77777777" w:rsidR="00853B19" w:rsidRPr="007811E7" w:rsidRDefault="00853B19" w:rsidP="000F1FEA">
      <w:pPr>
        <w:jc w:val="both"/>
      </w:pPr>
    </w:p>
    <w:p w14:paraId="312188E4" w14:textId="77777777" w:rsidR="007811E7" w:rsidRPr="007811E7" w:rsidRDefault="007811E7" w:rsidP="000F1FEA">
      <w:pPr>
        <w:jc w:val="both"/>
      </w:pPr>
    </w:p>
    <w:p w14:paraId="3D158DED" w14:textId="77777777" w:rsidR="00F444C2" w:rsidRDefault="00F444C2" w:rsidP="00F444C2">
      <w:pPr>
        <w:tabs>
          <w:tab w:val="left" w:pos="180"/>
        </w:tabs>
        <w:ind w:left="720"/>
        <w:jc w:val="both"/>
      </w:pPr>
    </w:p>
    <w:p w14:paraId="7EF2962F" w14:textId="77777777" w:rsidR="00F444C2" w:rsidRDefault="00F444C2" w:rsidP="005718A6">
      <w:pPr>
        <w:tabs>
          <w:tab w:val="left" w:pos="180"/>
        </w:tabs>
        <w:jc w:val="both"/>
      </w:pPr>
    </w:p>
    <w:p w14:paraId="3B788827" w14:textId="77777777" w:rsidR="00F444C2" w:rsidRDefault="00F444C2" w:rsidP="005718A6">
      <w:pPr>
        <w:tabs>
          <w:tab w:val="left" w:pos="180"/>
        </w:tabs>
        <w:jc w:val="both"/>
      </w:pPr>
    </w:p>
    <w:p w14:paraId="1A0C1C68" w14:textId="77777777" w:rsidR="00F444C2" w:rsidRDefault="00F444C2" w:rsidP="005718A6">
      <w:pPr>
        <w:tabs>
          <w:tab w:val="left" w:pos="180"/>
        </w:tabs>
        <w:jc w:val="both"/>
      </w:pPr>
    </w:p>
    <w:p w14:paraId="5DAA8C42" w14:textId="77777777" w:rsidR="00F444C2" w:rsidRDefault="00F444C2" w:rsidP="005718A6">
      <w:pPr>
        <w:tabs>
          <w:tab w:val="left" w:pos="180"/>
        </w:tabs>
        <w:jc w:val="both"/>
      </w:pPr>
    </w:p>
    <w:p w14:paraId="72D3AEF1" w14:textId="77777777" w:rsidR="00F444C2" w:rsidRDefault="00F444C2" w:rsidP="005718A6">
      <w:pPr>
        <w:tabs>
          <w:tab w:val="left" w:pos="180"/>
        </w:tabs>
        <w:jc w:val="both"/>
      </w:pPr>
    </w:p>
    <w:p w14:paraId="3DEB5421" w14:textId="77777777" w:rsidR="00F444C2" w:rsidRDefault="00F444C2" w:rsidP="005718A6">
      <w:pPr>
        <w:tabs>
          <w:tab w:val="left" w:pos="180"/>
        </w:tabs>
        <w:jc w:val="both"/>
      </w:pPr>
    </w:p>
    <w:p w14:paraId="08074424" w14:textId="38223AE3" w:rsidR="003618C3" w:rsidRDefault="003618C3" w:rsidP="000B1C21">
      <w:pPr>
        <w:jc w:val="both"/>
        <w:rPr>
          <w:b/>
        </w:rPr>
      </w:pPr>
    </w:p>
    <w:p w14:paraId="1439E25F" w14:textId="0BAE0A11" w:rsidR="006E11FB" w:rsidRDefault="006E11FB" w:rsidP="000B1C21">
      <w:pPr>
        <w:jc w:val="both"/>
        <w:rPr>
          <w:b/>
        </w:rPr>
      </w:pPr>
    </w:p>
    <w:p w14:paraId="2EC4E074" w14:textId="51E39769" w:rsidR="006E11FB" w:rsidRDefault="006E11FB" w:rsidP="000B1C21">
      <w:pPr>
        <w:jc w:val="both"/>
        <w:rPr>
          <w:b/>
        </w:rPr>
      </w:pPr>
    </w:p>
    <w:p w14:paraId="233465BF" w14:textId="2C30189E" w:rsidR="006E11FB" w:rsidRDefault="006E11FB" w:rsidP="000B1C21">
      <w:pPr>
        <w:jc w:val="both"/>
        <w:rPr>
          <w:b/>
        </w:rPr>
      </w:pPr>
    </w:p>
    <w:p w14:paraId="4C2D4322" w14:textId="7F75521A" w:rsidR="006E11FB" w:rsidRDefault="006E11FB" w:rsidP="000B1C21">
      <w:pPr>
        <w:jc w:val="both"/>
        <w:rPr>
          <w:b/>
        </w:rPr>
      </w:pPr>
    </w:p>
    <w:p w14:paraId="52DBBF15" w14:textId="533E6A69" w:rsidR="006E11FB" w:rsidRDefault="006E11FB" w:rsidP="000B1C21">
      <w:pPr>
        <w:jc w:val="both"/>
        <w:rPr>
          <w:b/>
        </w:rPr>
      </w:pPr>
    </w:p>
    <w:p w14:paraId="1C85198F" w14:textId="39324D81" w:rsidR="006E11FB" w:rsidRDefault="006E11FB" w:rsidP="000B1C21">
      <w:pPr>
        <w:jc w:val="both"/>
        <w:rPr>
          <w:b/>
        </w:rPr>
      </w:pPr>
    </w:p>
    <w:p w14:paraId="59D41D70" w14:textId="397A27C8" w:rsidR="006E11FB" w:rsidRDefault="006E11FB" w:rsidP="000B1C21">
      <w:pPr>
        <w:jc w:val="both"/>
        <w:rPr>
          <w:b/>
        </w:rPr>
      </w:pPr>
    </w:p>
    <w:p w14:paraId="1E54F22F" w14:textId="3BDBB656" w:rsidR="006E11FB" w:rsidRDefault="006E11FB" w:rsidP="000B1C21">
      <w:pPr>
        <w:jc w:val="both"/>
        <w:rPr>
          <w:b/>
        </w:rPr>
      </w:pPr>
    </w:p>
    <w:p w14:paraId="76EEE318" w14:textId="458B1876" w:rsidR="006E11FB" w:rsidRDefault="006E11FB" w:rsidP="000B1C21">
      <w:pPr>
        <w:jc w:val="both"/>
        <w:rPr>
          <w:b/>
        </w:rPr>
      </w:pPr>
    </w:p>
    <w:p w14:paraId="09C53763" w14:textId="5F077471" w:rsidR="00F444C2" w:rsidRDefault="00F444C2" w:rsidP="00F444C2">
      <w:pPr>
        <w:jc w:val="both"/>
      </w:pPr>
      <w:r>
        <w:t>Na temelju članka 10. stavak 1. Zakona o plaćama u lokalnoj i područnoj (regionalnoj) samoupravi („Narodne novine“, broj 28/10) i članka</w:t>
      </w:r>
      <w:r w:rsidR="00561F64" w:rsidRPr="00561F64">
        <w:t xml:space="preserve"> 40. Statuta Grada Makarske („Glasnik Grada Makarske", broj 3/21</w:t>
      </w:r>
      <w:r w:rsidR="00561F64">
        <w:t xml:space="preserve"> </w:t>
      </w:r>
      <w:r w:rsidRPr="007811E7">
        <w:t>)</w:t>
      </w:r>
      <w:r>
        <w:t xml:space="preserve">, Gradsko vijeće Grada </w:t>
      </w:r>
      <w:r w:rsidR="00561F64">
        <w:t>Makarske</w:t>
      </w:r>
      <w:r>
        <w:t xml:space="preserve">, </w:t>
      </w:r>
      <w:r w:rsidRPr="006E11FB">
        <w:t>na _</w:t>
      </w:r>
      <w:r w:rsidR="004D4A61">
        <w:t>_</w:t>
      </w:r>
      <w:r w:rsidRPr="006E11FB">
        <w:t xml:space="preserve"> </w:t>
      </w:r>
      <w:r w:rsidR="00561F64" w:rsidRPr="006E11FB">
        <w:t>s</w:t>
      </w:r>
      <w:r w:rsidRPr="006E11FB">
        <w:t>jednici održanoj dana __ 20</w:t>
      </w:r>
      <w:r w:rsidR="0096578B" w:rsidRPr="006E11FB">
        <w:t>2</w:t>
      </w:r>
      <w:r w:rsidR="004D4A61">
        <w:t>3</w:t>
      </w:r>
      <w:r w:rsidRPr="006E11FB">
        <w:t>. godine donosi</w:t>
      </w:r>
    </w:p>
    <w:p w14:paraId="6DEA8B1B" w14:textId="77777777" w:rsidR="00F444C2" w:rsidRDefault="00F444C2" w:rsidP="00F444C2">
      <w:pPr>
        <w:jc w:val="both"/>
      </w:pPr>
    </w:p>
    <w:p w14:paraId="59E78936" w14:textId="77777777" w:rsidR="00F444C2" w:rsidRDefault="00F444C2" w:rsidP="00F444C2">
      <w:pPr>
        <w:jc w:val="both"/>
      </w:pPr>
    </w:p>
    <w:p w14:paraId="2287C6F1" w14:textId="6E92A52E" w:rsidR="00F444C2" w:rsidRDefault="00B209CE" w:rsidP="00F444C2">
      <w:pPr>
        <w:jc w:val="center"/>
        <w:rPr>
          <w:b/>
        </w:rPr>
      </w:pPr>
      <w:bookmarkStart w:id="0" w:name="_Hlk103842735"/>
      <w:r>
        <w:rPr>
          <w:b/>
        </w:rPr>
        <w:t xml:space="preserve">Izmjenu i dopunu </w:t>
      </w:r>
      <w:r w:rsidR="00F444C2" w:rsidRPr="00CD561F">
        <w:rPr>
          <w:b/>
        </w:rPr>
        <w:t>O</w:t>
      </w:r>
      <w:r>
        <w:rPr>
          <w:b/>
        </w:rPr>
        <w:t>dluke</w:t>
      </w:r>
    </w:p>
    <w:p w14:paraId="4DE7DBB9" w14:textId="1D058857" w:rsidR="00F444C2" w:rsidRDefault="00F444C2" w:rsidP="00F444C2">
      <w:pPr>
        <w:jc w:val="center"/>
        <w:rPr>
          <w:b/>
        </w:rPr>
      </w:pPr>
      <w:bookmarkStart w:id="1" w:name="_Hlk103856254"/>
      <w:r>
        <w:rPr>
          <w:b/>
        </w:rPr>
        <w:t xml:space="preserve">o koeficijentima za obračun plaće službenika i namještenika gradske uprave Grada </w:t>
      </w:r>
      <w:r w:rsidR="0096578B">
        <w:rPr>
          <w:b/>
        </w:rPr>
        <w:t>Makarske</w:t>
      </w:r>
    </w:p>
    <w:bookmarkEnd w:id="0"/>
    <w:bookmarkEnd w:id="1"/>
    <w:p w14:paraId="52E52FAF" w14:textId="77777777" w:rsidR="00F444C2" w:rsidRDefault="00F444C2" w:rsidP="00F444C2">
      <w:pPr>
        <w:jc w:val="center"/>
        <w:rPr>
          <w:b/>
        </w:rPr>
      </w:pPr>
    </w:p>
    <w:p w14:paraId="3D63207F" w14:textId="77777777" w:rsidR="00F444C2" w:rsidRDefault="00F444C2" w:rsidP="00F444C2">
      <w:pPr>
        <w:jc w:val="center"/>
        <w:rPr>
          <w:b/>
        </w:rPr>
      </w:pPr>
    </w:p>
    <w:p w14:paraId="1EE26C66" w14:textId="77777777" w:rsidR="00F444C2" w:rsidRDefault="00F444C2" w:rsidP="00F444C2">
      <w:pPr>
        <w:jc w:val="center"/>
        <w:rPr>
          <w:b/>
        </w:rPr>
      </w:pPr>
      <w:r>
        <w:rPr>
          <w:b/>
        </w:rPr>
        <w:t>Članak 1.</w:t>
      </w:r>
    </w:p>
    <w:p w14:paraId="19A9064A" w14:textId="02168611" w:rsidR="00F444C2" w:rsidRPr="00B209CE" w:rsidRDefault="00F444C2" w:rsidP="00B209CE">
      <w:pPr>
        <w:jc w:val="both"/>
      </w:pPr>
      <w:r>
        <w:tab/>
        <w:t xml:space="preserve">Ovom </w:t>
      </w:r>
      <w:r w:rsidR="00B209CE">
        <w:t>Izmjenom i dopunom Odluke o koeficijentima za obračun plaće službenika i namještenika gradske uprave Grada Makarske se mijenja u članku 2. Odluke o koeficijentima za obračun plaće službenika i namještenika gradske uprave Grada Makarske („Glasnik Grada Makarske“, br.</w:t>
      </w:r>
      <w:r w:rsidR="0067071C">
        <w:t>13</w:t>
      </w:r>
      <w:r w:rsidR="00B209CE">
        <w:t xml:space="preserve">/22) u tabličnom prikazu u potkategoriji radnog mjesta „RUKOVODITELJ“ </w:t>
      </w:r>
      <w:r w:rsidR="004D4A61">
        <w:t xml:space="preserve">pod </w:t>
      </w:r>
      <w:r w:rsidR="00B209CE">
        <w:t xml:space="preserve">redni broj 4. </w:t>
      </w:r>
      <w:r w:rsidR="004D4A61">
        <w:t xml:space="preserve">razina radnog mjesta, klasikacijski rang i koeficijent </w:t>
      </w:r>
      <w:r w:rsidR="00B209CE">
        <w:t>i sada iznosi kako slijedi:</w:t>
      </w:r>
    </w:p>
    <w:p w14:paraId="0462FD62" w14:textId="77777777" w:rsidR="00F444C2" w:rsidRDefault="00F444C2" w:rsidP="00F444C2">
      <w:pPr>
        <w:jc w:val="both"/>
      </w:pPr>
    </w:p>
    <w:p w14:paraId="649F4A6D" w14:textId="77777777" w:rsidR="00F444C2" w:rsidRDefault="00F444C2" w:rsidP="00F444C2">
      <w:pPr>
        <w:jc w:val="both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134"/>
        <w:gridCol w:w="2551"/>
        <w:gridCol w:w="1418"/>
        <w:gridCol w:w="1383"/>
      </w:tblGrid>
      <w:tr w:rsidR="00F444C2" w14:paraId="0E22BABE" w14:textId="77777777" w:rsidTr="00273C02">
        <w:tc>
          <w:tcPr>
            <w:tcW w:w="817" w:type="dxa"/>
            <w:shd w:val="clear" w:color="auto" w:fill="BFBFBF" w:themeFill="background1" w:themeFillShade="BF"/>
          </w:tcPr>
          <w:p w14:paraId="13EC77CF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4DF72FC8" w14:textId="08432B9A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REDNI BROJ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58B44FD1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1EF0F2FC" w14:textId="12A4D60C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POTKATEGORIJA RADNOG MJESTA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CA67388" w14:textId="77777777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RAZINA RADNOG MJESTA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15BD5EA4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38AAF4E9" w14:textId="32A241A6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NAZIV RADNOG MJESTA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BE4C6A0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11825395" w14:textId="71BD07E5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KLASIFIKACIJSKI RANG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1F0A6FF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4FCD32CD" w14:textId="1CE46B2F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KOEFICIJENT</w:t>
            </w:r>
          </w:p>
        </w:tc>
      </w:tr>
      <w:tr w:rsidR="00F444C2" w14:paraId="6729F45D" w14:textId="77777777" w:rsidTr="00273C02">
        <w:tc>
          <w:tcPr>
            <w:tcW w:w="817" w:type="dxa"/>
            <w:shd w:val="clear" w:color="auto" w:fill="D9D9D9" w:themeFill="background1" w:themeFillShade="D9"/>
          </w:tcPr>
          <w:p w14:paraId="6562BD7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80AC7FC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0A6D4E7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B42914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3CB8E2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431A688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6</w:t>
            </w:r>
          </w:p>
        </w:tc>
      </w:tr>
      <w:tr w:rsidR="00F444C2" w14:paraId="03AC5E4E" w14:textId="77777777" w:rsidTr="00276003">
        <w:tc>
          <w:tcPr>
            <w:tcW w:w="3936" w:type="dxa"/>
            <w:gridSpan w:val="3"/>
          </w:tcPr>
          <w:p w14:paraId="5DB2779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RUKOVODITELJ</w:t>
            </w:r>
          </w:p>
        </w:tc>
        <w:tc>
          <w:tcPr>
            <w:tcW w:w="5352" w:type="dxa"/>
            <w:gridSpan w:val="3"/>
          </w:tcPr>
          <w:p w14:paraId="22A3DEF0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401C315B" w14:textId="77777777" w:rsidTr="00F80A2E">
        <w:tc>
          <w:tcPr>
            <w:tcW w:w="817" w:type="dxa"/>
          </w:tcPr>
          <w:p w14:paraId="06AA83E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4.</w:t>
            </w:r>
          </w:p>
        </w:tc>
        <w:tc>
          <w:tcPr>
            <w:tcW w:w="1985" w:type="dxa"/>
          </w:tcPr>
          <w:p w14:paraId="5692AC7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3EEA3D3" w14:textId="193982FB" w:rsidR="00F444C2" w:rsidRPr="00BC4336" w:rsidRDefault="004D4A61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F444C2" w:rsidRPr="00BC4336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050FACA6" w14:textId="1F42B48C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VODITELJ ODSJEKA</w:t>
            </w:r>
            <w:r w:rsidR="00F80A2E">
              <w:rPr>
                <w:sz w:val="18"/>
                <w:szCs w:val="18"/>
              </w:rPr>
              <w:t xml:space="preserve"> REDARSTVA</w:t>
            </w:r>
          </w:p>
        </w:tc>
        <w:tc>
          <w:tcPr>
            <w:tcW w:w="1418" w:type="dxa"/>
          </w:tcPr>
          <w:p w14:paraId="455F0B5C" w14:textId="02A0453F" w:rsidR="00F444C2" w:rsidRPr="00BC4336" w:rsidRDefault="004D4A61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F80A2E">
              <w:rPr>
                <w:sz w:val="18"/>
                <w:szCs w:val="18"/>
              </w:rPr>
              <w:t>.</w:t>
            </w:r>
          </w:p>
        </w:tc>
        <w:tc>
          <w:tcPr>
            <w:tcW w:w="1383" w:type="dxa"/>
          </w:tcPr>
          <w:p w14:paraId="6A43A4F5" w14:textId="135DCA2C" w:rsidR="00F444C2" w:rsidRPr="00BC4336" w:rsidRDefault="004D4A61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A008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65</w:t>
            </w:r>
          </w:p>
        </w:tc>
      </w:tr>
    </w:tbl>
    <w:p w14:paraId="4F071D37" w14:textId="77777777" w:rsidR="00B13B72" w:rsidRDefault="00B13B72" w:rsidP="00F444C2">
      <w:pPr>
        <w:jc w:val="center"/>
        <w:rPr>
          <w:b/>
        </w:rPr>
      </w:pPr>
    </w:p>
    <w:p w14:paraId="5EF89668" w14:textId="19C49A7C" w:rsidR="00F444C2" w:rsidRDefault="00F444C2" w:rsidP="00F444C2">
      <w:pPr>
        <w:jc w:val="center"/>
        <w:rPr>
          <w:b/>
        </w:rPr>
      </w:pPr>
      <w:r w:rsidRPr="00926F4A">
        <w:rPr>
          <w:b/>
        </w:rPr>
        <w:t xml:space="preserve">Članak </w:t>
      </w:r>
      <w:r w:rsidR="004D4A61">
        <w:rPr>
          <w:b/>
        </w:rPr>
        <w:t>2</w:t>
      </w:r>
      <w:r w:rsidRPr="00926F4A">
        <w:rPr>
          <w:b/>
        </w:rPr>
        <w:t>.</w:t>
      </w:r>
    </w:p>
    <w:p w14:paraId="16AE3FFF" w14:textId="700EC3B4" w:rsidR="00F444C2" w:rsidRPr="004D4A61" w:rsidRDefault="00F444C2" w:rsidP="004D4A61">
      <w:pPr>
        <w:jc w:val="both"/>
        <w:rPr>
          <w:b/>
        </w:rPr>
      </w:pPr>
      <w:r>
        <w:tab/>
      </w:r>
      <w:r w:rsidRPr="00EC7E15">
        <w:t>Os</w:t>
      </w:r>
      <w:r w:rsidR="00B209CE">
        <w:t xml:space="preserve">tale odredbe Odluke o koeficijentima za obračun plaće službenika i namještenika gradske uprave Grada Makarske („Glasnik Grada Makarske“, br. </w:t>
      </w:r>
      <w:r w:rsidR="0067071C">
        <w:t>13</w:t>
      </w:r>
      <w:r w:rsidR="00B209CE">
        <w:t>/22) ostaju neizmjenjene.</w:t>
      </w:r>
    </w:p>
    <w:p w14:paraId="35D9E5FD" w14:textId="77777777" w:rsidR="00F444C2" w:rsidRPr="0022554E" w:rsidRDefault="00F444C2" w:rsidP="00F444C2">
      <w:pPr>
        <w:jc w:val="both"/>
        <w:rPr>
          <w:color w:val="FF0000"/>
        </w:rPr>
      </w:pPr>
    </w:p>
    <w:p w14:paraId="0358F846" w14:textId="657B8777" w:rsidR="00F444C2" w:rsidRDefault="00F444C2" w:rsidP="00F444C2">
      <w:pPr>
        <w:jc w:val="center"/>
        <w:rPr>
          <w:b/>
        </w:rPr>
      </w:pPr>
      <w:r w:rsidRPr="00926F4A">
        <w:rPr>
          <w:b/>
        </w:rPr>
        <w:t xml:space="preserve">Članak </w:t>
      </w:r>
      <w:r w:rsidR="004D4A61">
        <w:rPr>
          <w:b/>
        </w:rPr>
        <w:t>3</w:t>
      </w:r>
      <w:r w:rsidRPr="00926F4A">
        <w:rPr>
          <w:b/>
        </w:rPr>
        <w:t>.</w:t>
      </w:r>
    </w:p>
    <w:p w14:paraId="07395559" w14:textId="760D4668" w:rsidR="00F444C2" w:rsidRPr="00642651" w:rsidRDefault="00F444C2" w:rsidP="00F444C2">
      <w:pPr>
        <w:jc w:val="both"/>
        <w:rPr>
          <w:color w:val="FF0000"/>
        </w:rPr>
      </w:pPr>
      <w:r>
        <w:tab/>
      </w:r>
      <w:r w:rsidRPr="00642651">
        <w:t>Ov</w:t>
      </w:r>
      <w:r w:rsidR="004D4A61">
        <w:t>a Izmjena i dopuna Odluke o koeficijentima za obračun plaće službenika i namještenika gradske uprave Grada Makarske</w:t>
      </w:r>
      <w:r w:rsidRPr="00642651">
        <w:t xml:space="preserve"> </w:t>
      </w:r>
      <w:r w:rsidR="00C779B6" w:rsidRPr="00642651">
        <w:t xml:space="preserve">stupa na snagu </w:t>
      </w:r>
      <w:r w:rsidR="004D4A61">
        <w:t>osmog</w:t>
      </w:r>
      <w:r w:rsidR="00C779B6">
        <w:t xml:space="preserve"> dana od dana objave</w:t>
      </w:r>
      <w:r w:rsidRPr="00642651">
        <w:t xml:space="preserve"> u „</w:t>
      </w:r>
      <w:r w:rsidR="005B6E4D" w:rsidRPr="00642651">
        <w:t xml:space="preserve">Glasniku </w:t>
      </w:r>
      <w:r w:rsidRPr="00642651">
        <w:t>Grada</w:t>
      </w:r>
      <w:r w:rsidR="005B6E4D" w:rsidRPr="00642651">
        <w:t xml:space="preserve"> Makarske</w:t>
      </w:r>
      <w:r w:rsidRPr="00642651">
        <w:t>“</w:t>
      </w:r>
      <w:r w:rsidR="004D4A61">
        <w:t>.</w:t>
      </w:r>
    </w:p>
    <w:p w14:paraId="3D8BE87C" w14:textId="77777777" w:rsidR="00F444C2" w:rsidRPr="00952049" w:rsidRDefault="00F444C2" w:rsidP="00F444C2">
      <w:pPr>
        <w:jc w:val="both"/>
        <w:rPr>
          <w:color w:val="FF0000"/>
        </w:rPr>
      </w:pPr>
    </w:p>
    <w:p w14:paraId="1BC6BF36" w14:textId="77777777" w:rsidR="00273C02" w:rsidRDefault="00273C02" w:rsidP="00273C02"/>
    <w:p w14:paraId="1CAA2DBF" w14:textId="182AB0E9" w:rsidR="00273C02" w:rsidRPr="00554D38" w:rsidRDefault="00273C02" w:rsidP="00273C02">
      <w:r w:rsidRPr="00CC63E9">
        <w:t>KLASA:</w:t>
      </w:r>
      <w:r w:rsidR="00F61152" w:rsidRPr="00554D38">
        <w:t>120-01/22-01/2</w:t>
      </w:r>
    </w:p>
    <w:p w14:paraId="47A9AEA2" w14:textId="480F97D8" w:rsidR="00273C02" w:rsidRPr="00FE4979" w:rsidRDefault="00273C02" w:rsidP="00273C02">
      <w:r w:rsidRPr="00554D38">
        <w:t>URBROJ:</w:t>
      </w:r>
      <w:r w:rsidR="00F61152" w:rsidRPr="00554D38">
        <w:t>2181-6-02-1-2</w:t>
      </w:r>
      <w:r w:rsidR="00554D38" w:rsidRPr="00554D38">
        <w:t>3</w:t>
      </w:r>
      <w:r w:rsidR="00F61152" w:rsidRPr="00554D38">
        <w:t>-</w:t>
      </w:r>
      <w:r w:rsidR="00554D38" w:rsidRPr="00554D38">
        <w:t>4</w:t>
      </w:r>
    </w:p>
    <w:p w14:paraId="55F4E9CA" w14:textId="713EFF4E" w:rsidR="003618C3" w:rsidRDefault="00273C02" w:rsidP="00273C02">
      <w:r>
        <w:t>Makarska, _________</w:t>
      </w:r>
      <w:r w:rsidRPr="00FE4979">
        <w:t xml:space="preserve"> 20</w:t>
      </w:r>
      <w:r>
        <w:t>2</w:t>
      </w:r>
      <w:r w:rsidR="004D4A61">
        <w:t>3</w:t>
      </w:r>
      <w:r w:rsidRPr="00FE4979">
        <w:t>. g</w:t>
      </w:r>
      <w:r>
        <w:t xml:space="preserve">.                                  </w:t>
      </w:r>
      <w:r w:rsidR="0067071C">
        <w:t>PREDSJEDNICA GRADSKOG VIJEĆA</w:t>
      </w:r>
    </w:p>
    <w:p w14:paraId="6BAAE2E6" w14:textId="3592C844" w:rsidR="00A8230A" w:rsidRPr="007811E7" w:rsidRDefault="00A8230A" w:rsidP="00116008">
      <w:pPr>
        <w:jc w:val="right"/>
        <w:rPr>
          <w:b/>
        </w:rPr>
      </w:pPr>
      <w:r>
        <w:t>Gordana Muhtić</w:t>
      </w:r>
      <w:r w:rsidR="00C63F50">
        <w:t>, dipl.iur.</w:t>
      </w:r>
    </w:p>
    <w:p w14:paraId="7A0E3942" w14:textId="77777777" w:rsidR="00C05780" w:rsidRPr="007811E7" w:rsidRDefault="00C05780" w:rsidP="003618C3">
      <w:pPr>
        <w:rPr>
          <w:b/>
        </w:rPr>
      </w:pPr>
    </w:p>
    <w:p w14:paraId="06EE3642" w14:textId="77777777" w:rsidR="009F78EE" w:rsidRPr="007811E7" w:rsidRDefault="009F78EE" w:rsidP="003618C3">
      <w:pPr>
        <w:rPr>
          <w:b/>
        </w:rPr>
      </w:pPr>
    </w:p>
    <w:p w14:paraId="38E310F6" w14:textId="7A0E88B4" w:rsidR="00CC63E9" w:rsidRDefault="00CC63E9" w:rsidP="003618C3">
      <w:pPr>
        <w:rPr>
          <w:b/>
        </w:rPr>
      </w:pPr>
    </w:p>
    <w:p w14:paraId="1A9F4B58" w14:textId="6C1A1C73" w:rsidR="00CC63E9" w:rsidRDefault="00CC63E9" w:rsidP="003618C3">
      <w:pPr>
        <w:rPr>
          <w:b/>
        </w:rPr>
      </w:pPr>
    </w:p>
    <w:p w14:paraId="40C24B6F" w14:textId="78D4AB46" w:rsidR="00CC63E9" w:rsidRDefault="00CC63E9" w:rsidP="003618C3">
      <w:pPr>
        <w:rPr>
          <w:b/>
        </w:rPr>
      </w:pPr>
    </w:p>
    <w:p w14:paraId="11BBA75A" w14:textId="670FD22D" w:rsidR="00CC63E9" w:rsidRDefault="00CC63E9" w:rsidP="003618C3">
      <w:pPr>
        <w:rPr>
          <w:b/>
        </w:rPr>
      </w:pPr>
    </w:p>
    <w:p w14:paraId="64FF082C" w14:textId="26E97B8B" w:rsidR="00CC63E9" w:rsidRDefault="00CC63E9" w:rsidP="003618C3">
      <w:pPr>
        <w:rPr>
          <w:b/>
        </w:rPr>
      </w:pPr>
    </w:p>
    <w:p w14:paraId="66354B20" w14:textId="258FFD58" w:rsidR="00CC63E9" w:rsidRDefault="00CC63E9" w:rsidP="003618C3">
      <w:pPr>
        <w:rPr>
          <w:b/>
        </w:rPr>
      </w:pPr>
    </w:p>
    <w:p w14:paraId="1FF6CFF8" w14:textId="5A951D02" w:rsidR="00CC63E9" w:rsidRDefault="00CC63E9" w:rsidP="003618C3">
      <w:pPr>
        <w:rPr>
          <w:b/>
        </w:rPr>
      </w:pPr>
    </w:p>
    <w:p w14:paraId="2586AD3F" w14:textId="3AB1035B" w:rsidR="00CC63E9" w:rsidRDefault="00CC63E9" w:rsidP="003618C3">
      <w:pPr>
        <w:rPr>
          <w:b/>
        </w:rPr>
      </w:pPr>
    </w:p>
    <w:p w14:paraId="33DAA01D" w14:textId="653D3B25" w:rsidR="00CC63E9" w:rsidRDefault="00CC63E9" w:rsidP="003618C3">
      <w:pPr>
        <w:rPr>
          <w:b/>
        </w:rPr>
      </w:pPr>
    </w:p>
    <w:p w14:paraId="7912E6A2" w14:textId="77777777" w:rsidR="00CC63E9" w:rsidRPr="007811E7" w:rsidRDefault="00CC63E9" w:rsidP="003618C3">
      <w:pPr>
        <w:rPr>
          <w:b/>
        </w:rPr>
      </w:pPr>
    </w:p>
    <w:p w14:paraId="1CEEF4CC" w14:textId="73F81768" w:rsidR="003618C3" w:rsidRDefault="003618C3" w:rsidP="003618C3">
      <w:pPr>
        <w:rPr>
          <w:b/>
        </w:rPr>
      </w:pPr>
    </w:p>
    <w:p w14:paraId="0FA6EE37" w14:textId="120D6A28" w:rsidR="00C63F50" w:rsidRDefault="00C63F50" w:rsidP="003618C3">
      <w:pPr>
        <w:rPr>
          <w:b/>
        </w:rPr>
      </w:pPr>
    </w:p>
    <w:p w14:paraId="27AE4086" w14:textId="2AE3854F" w:rsidR="00C63F50" w:rsidRDefault="00C63F50" w:rsidP="003618C3">
      <w:pPr>
        <w:rPr>
          <w:b/>
        </w:rPr>
      </w:pPr>
    </w:p>
    <w:p w14:paraId="757DEAAF" w14:textId="7AA1243F" w:rsidR="00642651" w:rsidRDefault="00642651" w:rsidP="003618C3">
      <w:pPr>
        <w:rPr>
          <w:b/>
        </w:rPr>
      </w:pPr>
    </w:p>
    <w:p w14:paraId="12F87BA7" w14:textId="61AC6565" w:rsidR="00642651" w:rsidRDefault="00642651" w:rsidP="003618C3">
      <w:pPr>
        <w:rPr>
          <w:b/>
        </w:rPr>
      </w:pPr>
    </w:p>
    <w:p w14:paraId="2DBAC895" w14:textId="71ADBD64" w:rsidR="00642651" w:rsidRDefault="00642651" w:rsidP="003618C3">
      <w:pPr>
        <w:rPr>
          <w:b/>
        </w:rPr>
      </w:pPr>
    </w:p>
    <w:p w14:paraId="31478730" w14:textId="2019F89B" w:rsidR="00642651" w:rsidRDefault="00642651" w:rsidP="003618C3">
      <w:pPr>
        <w:rPr>
          <w:b/>
        </w:rPr>
      </w:pPr>
    </w:p>
    <w:p w14:paraId="1F6326AE" w14:textId="39CFA8EB" w:rsidR="00642651" w:rsidRDefault="00642651" w:rsidP="003618C3">
      <w:pPr>
        <w:rPr>
          <w:b/>
        </w:rPr>
      </w:pPr>
    </w:p>
    <w:p w14:paraId="6E9012B0" w14:textId="77777777" w:rsidR="00642651" w:rsidRDefault="00642651" w:rsidP="003618C3">
      <w:pPr>
        <w:rPr>
          <w:b/>
        </w:rPr>
      </w:pPr>
    </w:p>
    <w:p w14:paraId="7DAB163B" w14:textId="77777777" w:rsidR="00C63F50" w:rsidRDefault="00C63F50" w:rsidP="003618C3">
      <w:pPr>
        <w:rPr>
          <w:b/>
        </w:rPr>
      </w:pPr>
    </w:p>
    <w:p w14:paraId="14D2260C" w14:textId="2780DDBB" w:rsidR="007C622A" w:rsidRPr="007811E7" w:rsidRDefault="004A34D2" w:rsidP="000E5611">
      <w:pPr>
        <w:jc w:val="center"/>
        <w:rPr>
          <w:b/>
        </w:rPr>
      </w:pPr>
      <w:r w:rsidRPr="007811E7">
        <w:rPr>
          <w:b/>
        </w:rPr>
        <w:t>OBRAZLOŽENJE</w:t>
      </w:r>
    </w:p>
    <w:p w14:paraId="5D0A443E" w14:textId="77777777" w:rsidR="000E5611" w:rsidRDefault="000E5611" w:rsidP="00753320">
      <w:pPr>
        <w:jc w:val="both"/>
        <w:rPr>
          <w:b/>
        </w:rPr>
      </w:pPr>
    </w:p>
    <w:p w14:paraId="6DE8ECF7" w14:textId="77777777" w:rsidR="00276FAF" w:rsidRPr="007811E7" w:rsidRDefault="00276FAF" w:rsidP="00753320">
      <w:pPr>
        <w:jc w:val="both"/>
        <w:rPr>
          <w:b/>
        </w:rPr>
      </w:pPr>
    </w:p>
    <w:p w14:paraId="1BD7B5E5" w14:textId="4154C780" w:rsidR="00E36D80" w:rsidRDefault="004D4A61" w:rsidP="00565575">
      <w:pPr>
        <w:autoSpaceDE w:val="0"/>
        <w:autoSpaceDN w:val="0"/>
        <w:adjustRightInd w:val="0"/>
        <w:jc w:val="both"/>
      </w:pPr>
      <w:r>
        <w:t xml:space="preserve">Gradonačelnik </w:t>
      </w:r>
      <w:r w:rsidR="003F5F47" w:rsidRPr="003F5F47">
        <w:t xml:space="preserve">Grada </w:t>
      </w:r>
      <w:r w:rsidR="005B6E4D">
        <w:t>Makarske</w:t>
      </w:r>
      <w:r w:rsidR="003F5F47">
        <w:t xml:space="preserve"> doni</w:t>
      </w:r>
      <w:r w:rsidR="00554D38">
        <w:t>o</w:t>
      </w:r>
      <w:r w:rsidR="003F5F47">
        <w:t xml:space="preserve"> </w:t>
      </w:r>
      <w:r w:rsidR="005B6E4D">
        <w:t xml:space="preserve">je </w:t>
      </w:r>
      <w:r>
        <w:t>Pravilnik o IV. Izmjenama i dopunama Pravilnika o unutarnjem redu i načinu rada gradske uprave Grada Makarske („Glasnik Grada Makarske“, br. 3/23) kojim je između ostalog kod radnog mjesta pod rednim brojem 23. Voditelj</w:t>
      </w:r>
      <w:r w:rsidR="00401B30">
        <w:t xml:space="preserve"> odsjeka redarstva izmjenjena Razina i Klasfikacijski rang i potrebno stručno znanje na način da je sukladno </w:t>
      </w:r>
      <w:r w:rsidR="0067071C">
        <w:t>odredbama Uredbe o klasifikaciji radnih mjesta službenika i namještenika u lokalnoj i područnoj (regionalnoj) samoupravi („Narodne novine“, broj 74/10) dotadašnji rukovoditelj II. razine postao rukovoditelj III. razine.</w:t>
      </w:r>
    </w:p>
    <w:p w14:paraId="3D69D6E7" w14:textId="77777777" w:rsidR="0069164C" w:rsidRDefault="0069164C" w:rsidP="00565575">
      <w:pPr>
        <w:autoSpaceDE w:val="0"/>
        <w:autoSpaceDN w:val="0"/>
        <w:adjustRightInd w:val="0"/>
        <w:jc w:val="both"/>
      </w:pPr>
    </w:p>
    <w:p w14:paraId="624D5634" w14:textId="4405F6A0" w:rsidR="0067071C" w:rsidRDefault="0067071C" w:rsidP="00EF1A9B">
      <w:pPr>
        <w:autoSpaceDE w:val="0"/>
        <w:autoSpaceDN w:val="0"/>
        <w:adjustRightInd w:val="0"/>
        <w:jc w:val="both"/>
      </w:pPr>
      <w:r>
        <w:t>Sukladno navedenom potrebno je uskladiti i Odluku o koeficijentima za obračun plaće službenika i namještenika gradske uprave Grada Makarske („Glasnik Grada Makarske“, br. 13/22) kojom je Voditelju odsjeka redarstva sukladno ranijem pravilniku a temeljem Uredbe o klasifikaciji radnih mjesta službenika i namještenika u lokalnoj i područnoj (regionalnoj) samoupravi bio pridružen Klasifikacijski rang i Razina rukovoditelja II. razine kako bi se uskladili trenutno važeći akti Grada Makarske kojima se uređuju radni odnosi</w:t>
      </w:r>
      <w:r w:rsidR="00554D38">
        <w:t xml:space="preserve">, </w:t>
      </w:r>
      <w:r>
        <w:t>sistematizacija radnih mjesta</w:t>
      </w:r>
      <w:r w:rsidR="00554D38">
        <w:t>,</w:t>
      </w:r>
      <w:r>
        <w:t xml:space="preserve"> i plaće službenika i namještenika.</w:t>
      </w:r>
    </w:p>
    <w:p w14:paraId="3A865CAC" w14:textId="689E9C7B" w:rsidR="00C779B6" w:rsidRPr="00C779B6" w:rsidRDefault="00C779B6" w:rsidP="0087262D">
      <w:pPr>
        <w:autoSpaceDE w:val="0"/>
        <w:autoSpaceDN w:val="0"/>
        <w:adjustRightInd w:val="0"/>
        <w:jc w:val="both"/>
      </w:pPr>
    </w:p>
    <w:p w14:paraId="110A2CEB" w14:textId="4E69FF93" w:rsidR="00C63F50" w:rsidRDefault="00C63F50" w:rsidP="0087262D">
      <w:pPr>
        <w:autoSpaceDE w:val="0"/>
        <w:autoSpaceDN w:val="0"/>
        <w:adjustRightInd w:val="0"/>
        <w:jc w:val="both"/>
      </w:pPr>
    </w:p>
    <w:p w14:paraId="537E79D3" w14:textId="09AAF0BD" w:rsidR="00C63F50" w:rsidRDefault="00C63F50" w:rsidP="00642651">
      <w:pPr>
        <w:autoSpaceDE w:val="0"/>
        <w:autoSpaceDN w:val="0"/>
        <w:adjustRightInd w:val="0"/>
        <w:jc w:val="right"/>
      </w:pPr>
      <w:r>
        <w:t xml:space="preserve">Gradonačelnik </w:t>
      </w:r>
    </w:p>
    <w:p w14:paraId="7DE238E8" w14:textId="38FF1A72" w:rsidR="00C63F50" w:rsidRPr="007811E7" w:rsidRDefault="00642651" w:rsidP="00642651">
      <w:pPr>
        <w:autoSpaceDE w:val="0"/>
        <w:autoSpaceDN w:val="0"/>
        <w:adjustRightInd w:val="0"/>
        <w:jc w:val="right"/>
      </w:pPr>
      <w:r>
        <w:t>d</w:t>
      </w:r>
      <w:r w:rsidR="00C63F50">
        <w:t>r.sc.</w:t>
      </w:r>
      <w:r>
        <w:t>Zoran Paunović</w:t>
      </w:r>
      <w:r w:rsidR="00F61152">
        <w:t>,v.r.</w:t>
      </w:r>
    </w:p>
    <w:sectPr w:rsidR="00C63F50" w:rsidRPr="007811E7" w:rsidSect="00006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42668"/>
    <w:multiLevelType w:val="hybridMultilevel"/>
    <w:tmpl w:val="2AA694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869B7"/>
    <w:multiLevelType w:val="hybridMultilevel"/>
    <w:tmpl w:val="9F88CC3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4303C"/>
    <w:multiLevelType w:val="hybridMultilevel"/>
    <w:tmpl w:val="D0225DDE"/>
    <w:lvl w:ilvl="0" w:tplc="FC7E0B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8505BAC"/>
    <w:multiLevelType w:val="hybridMultilevel"/>
    <w:tmpl w:val="3FBA45A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F736A"/>
    <w:multiLevelType w:val="hybridMultilevel"/>
    <w:tmpl w:val="F31075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44CC8"/>
    <w:multiLevelType w:val="hybridMultilevel"/>
    <w:tmpl w:val="DD2A1D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865CD"/>
    <w:multiLevelType w:val="hybridMultilevel"/>
    <w:tmpl w:val="ECEEE3B2"/>
    <w:lvl w:ilvl="0" w:tplc="B7CEDD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F4AAC"/>
    <w:multiLevelType w:val="hybridMultilevel"/>
    <w:tmpl w:val="AD54FDF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D38CD"/>
    <w:multiLevelType w:val="multilevel"/>
    <w:tmpl w:val="7D90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0761624">
    <w:abstractNumId w:val="2"/>
  </w:num>
  <w:num w:numId="2" w16cid:durableId="132523161">
    <w:abstractNumId w:val="8"/>
  </w:num>
  <w:num w:numId="3" w16cid:durableId="670107159">
    <w:abstractNumId w:val="1"/>
  </w:num>
  <w:num w:numId="4" w16cid:durableId="268391990">
    <w:abstractNumId w:val="0"/>
  </w:num>
  <w:num w:numId="5" w16cid:durableId="1449738254">
    <w:abstractNumId w:val="5"/>
  </w:num>
  <w:num w:numId="6" w16cid:durableId="600458731">
    <w:abstractNumId w:val="3"/>
  </w:num>
  <w:num w:numId="7" w16cid:durableId="196553652">
    <w:abstractNumId w:val="4"/>
  </w:num>
  <w:num w:numId="8" w16cid:durableId="1456369634">
    <w:abstractNumId w:val="6"/>
  </w:num>
  <w:num w:numId="9" w16cid:durableId="14172866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22A"/>
    <w:rsid w:val="000017A9"/>
    <w:rsid w:val="0000511B"/>
    <w:rsid w:val="00006CF0"/>
    <w:rsid w:val="000204B1"/>
    <w:rsid w:val="00056849"/>
    <w:rsid w:val="00057527"/>
    <w:rsid w:val="00063EA6"/>
    <w:rsid w:val="00087552"/>
    <w:rsid w:val="000A0081"/>
    <w:rsid w:val="000B1C21"/>
    <w:rsid w:val="000D7AD2"/>
    <w:rsid w:val="000E5611"/>
    <w:rsid w:val="000F1FEA"/>
    <w:rsid w:val="001024BB"/>
    <w:rsid w:val="001137A4"/>
    <w:rsid w:val="00116008"/>
    <w:rsid w:val="00121C7B"/>
    <w:rsid w:val="00123965"/>
    <w:rsid w:val="00153905"/>
    <w:rsid w:val="00157522"/>
    <w:rsid w:val="00162101"/>
    <w:rsid w:val="00167683"/>
    <w:rsid w:val="001B0F51"/>
    <w:rsid w:val="001C60A1"/>
    <w:rsid w:val="001C7EF4"/>
    <w:rsid w:val="001E516E"/>
    <w:rsid w:val="001E75D2"/>
    <w:rsid w:val="00206A2B"/>
    <w:rsid w:val="0022093F"/>
    <w:rsid w:val="0022554E"/>
    <w:rsid w:val="00233BBC"/>
    <w:rsid w:val="002453F9"/>
    <w:rsid w:val="00273C02"/>
    <w:rsid w:val="00276003"/>
    <w:rsid w:val="002763EE"/>
    <w:rsid w:val="00276FAF"/>
    <w:rsid w:val="00281F75"/>
    <w:rsid w:val="00283A02"/>
    <w:rsid w:val="002D5973"/>
    <w:rsid w:val="002D6934"/>
    <w:rsid w:val="002E33CB"/>
    <w:rsid w:val="002E633A"/>
    <w:rsid w:val="0031071A"/>
    <w:rsid w:val="00313485"/>
    <w:rsid w:val="0034614C"/>
    <w:rsid w:val="00357566"/>
    <w:rsid w:val="003618C3"/>
    <w:rsid w:val="00381231"/>
    <w:rsid w:val="003855E6"/>
    <w:rsid w:val="0039047C"/>
    <w:rsid w:val="003912CF"/>
    <w:rsid w:val="003B05F7"/>
    <w:rsid w:val="003B6572"/>
    <w:rsid w:val="003D13D8"/>
    <w:rsid w:val="003F5F47"/>
    <w:rsid w:val="00401B30"/>
    <w:rsid w:val="004301C4"/>
    <w:rsid w:val="0043699A"/>
    <w:rsid w:val="00456385"/>
    <w:rsid w:val="0045787D"/>
    <w:rsid w:val="00462029"/>
    <w:rsid w:val="0046340C"/>
    <w:rsid w:val="004636CD"/>
    <w:rsid w:val="00471153"/>
    <w:rsid w:val="004A34D2"/>
    <w:rsid w:val="004C08B7"/>
    <w:rsid w:val="004D4A61"/>
    <w:rsid w:val="004D581F"/>
    <w:rsid w:val="004D6D72"/>
    <w:rsid w:val="004F4A52"/>
    <w:rsid w:val="0050470D"/>
    <w:rsid w:val="00535AE4"/>
    <w:rsid w:val="00540AB5"/>
    <w:rsid w:val="00540EA1"/>
    <w:rsid w:val="00554D38"/>
    <w:rsid w:val="00561F64"/>
    <w:rsid w:val="00565575"/>
    <w:rsid w:val="00565D2D"/>
    <w:rsid w:val="005718A6"/>
    <w:rsid w:val="00572421"/>
    <w:rsid w:val="005742DA"/>
    <w:rsid w:val="00597FF5"/>
    <w:rsid w:val="005A2DFA"/>
    <w:rsid w:val="005A3D34"/>
    <w:rsid w:val="005B2AF0"/>
    <w:rsid w:val="005B2DD5"/>
    <w:rsid w:val="005B6E4D"/>
    <w:rsid w:val="005B7814"/>
    <w:rsid w:val="00642651"/>
    <w:rsid w:val="0066366D"/>
    <w:rsid w:val="0067071C"/>
    <w:rsid w:val="0069164C"/>
    <w:rsid w:val="006A5AA3"/>
    <w:rsid w:val="006B0400"/>
    <w:rsid w:val="006B60EA"/>
    <w:rsid w:val="006C2DD7"/>
    <w:rsid w:val="006C3CE0"/>
    <w:rsid w:val="006C7E63"/>
    <w:rsid w:val="006E11FB"/>
    <w:rsid w:val="0071034C"/>
    <w:rsid w:val="0072442F"/>
    <w:rsid w:val="00726BFF"/>
    <w:rsid w:val="00753320"/>
    <w:rsid w:val="00772E17"/>
    <w:rsid w:val="007811E7"/>
    <w:rsid w:val="007B7FF5"/>
    <w:rsid w:val="007C622A"/>
    <w:rsid w:val="007E4745"/>
    <w:rsid w:val="0080038C"/>
    <w:rsid w:val="00800EB6"/>
    <w:rsid w:val="00804051"/>
    <w:rsid w:val="00805D4C"/>
    <w:rsid w:val="0083119B"/>
    <w:rsid w:val="00833F66"/>
    <w:rsid w:val="00853B19"/>
    <w:rsid w:val="008540D8"/>
    <w:rsid w:val="00864076"/>
    <w:rsid w:val="0087262D"/>
    <w:rsid w:val="00892654"/>
    <w:rsid w:val="00893B9A"/>
    <w:rsid w:val="008E2861"/>
    <w:rsid w:val="008E7F4C"/>
    <w:rsid w:val="008F4C5B"/>
    <w:rsid w:val="00920586"/>
    <w:rsid w:val="00924D55"/>
    <w:rsid w:val="00935B44"/>
    <w:rsid w:val="0094751E"/>
    <w:rsid w:val="00947961"/>
    <w:rsid w:val="009501AD"/>
    <w:rsid w:val="00952049"/>
    <w:rsid w:val="00957477"/>
    <w:rsid w:val="0096578B"/>
    <w:rsid w:val="00992EA2"/>
    <w:rsid w:val="00995096"/>
    <w:rsid w:val="009A5739"/>
    <w:rsid w:val="009A745E"/>
    <w:rsid w:val="009B2370"/>
    <w:rsid w:val="009B3240"/>
    <w:rsid w:val="009B32E2"/>
    <w:rsid w:val="009E26A4"/>
    <w:rsid w:val="009F415D"/>
    <w:rsid w:val="009F78EE"/>
    <w:rsid w:val="00A0612A"/>
    <w:rsid w:val="00A1106E"/>
    <w:rsid w:val="00A14B06"/>
    <w:rsid w:val="00A8056D"/>
    <w:rsid w:val="00A8230A"/>
    <w:rsid w:val="00A93140"/>
    <w:rsid w:val="00AB40AA"/>
    <w:rsid w:val="00AB460B"/>
    <w:rsid w:val="00AD7937"/>
    <w:rsid w:val="00AE24FC"/>
    <w:rsid w:val="00AF22E0"/>
    <w:rsid w:val="00AF4B6B"/>
    <w:rsid w:val="00B01B18"/>
    <w:rsid w:val="00B13B72"/>
    <w:rsid w:val="00B209CE"/>
    <w:rsid w:val="00B2239F"/>
    <w:rsid w:val="00B508EE"/>
    <w:rsid w:val="00B640B1"/>
    <w:rsid w:val="00B649A5"/>
    <w:rsid w:val="00B8487C"/>
    <w:rsid w:val="00B84F85"/>
    <w:rsid w:val="00B856A6"/>
    <w:rsid w:val="00B86BEE"/>
    <w:rsid w:val="00BB501C"/>
    <w:rsid w:val="00BC37EE"/>
    <w:rsid w:val="00BC4336"/>
    <w:rsid w:val="00BC6F1A"/>
    <w:rsid w:val="00BD0AAD"/>
    <w:rsid w:val="00BD709A"/>
    <w:rsid w:val="00BE6ECB"/>
    <w:rsid w:val="00BF2D99"/>
    <w:rsid w:val="00BF3ED8"/>
    <w:rsid w:val="00C0276B"/>
    <w:rsid w:val="00C05780"/>
    <w:rsid w:val="00C63F50"/>
    <w:rsid w:val="00C6569D"/>
    <w:rsid w:val="00C779B6"/>
    <w:rsid w:val="00C87318"/>
    <w:rsid w:val="00C93082"/>
    <w:rsid w:val="00CA1299"/>
    <w:rsid w:val="00CA6DC0"/>
    <w:rsid w:val="00CB5281"/>
    <w:rsid w:val="00CC0D1C"/>
    <w:rsid w:val="00CC1C21"/>
    <w:rsid w:val="00CC63E9"/>
    <w:rsid w:val="00CC71B4"/>
    <w:rsid w:val="00CE1B20"/>
    <w:rsid w:val="00CF6B3A"/>
    <w:rsid w:val="00D11323"/>
    <w:rsid w:val="00D22C18"/>
    <w:rsid w:val="00D46D4D"/>
    <w:rsid w:val="00D53930"/>
    <w:rsid w:val="00D62B75"/>
    <w:rsid w:val="00D63005"/>
    <w:rsid w:val="00D649AF"/>
    <w:rsid w:val="00DA7CB0"/>
    <w:rsid w:val="00DB5DB0"/>
    <w:rsid w:val="00DC339D"/>
    <w:rsid w:val="00DC36BC"/>
    <w:rsid w:val="00DD32B6"/>
    <w:rsid w:val="00DD3F48"/>
    <w:rsid w:val="00DD40B2"/>
    <w:rsid w:val="00DD613F"/>
    <w:rsid w:val="00DF0D7A"/>
    <w:rsid w:val="00DF6179"/>
    <w:rsid w:val="00E0143D"/>
    <w:rsid w:val="00E03E8C"/>
    <w:rsid w:val="00E03F6A"/>
    <w:rsid w:val="00E13E9A"/>
    <w:rsid w:val="00E31947"/>
    <w:rsid w:val="00E36D80"/>
    <w:rsid w:val="00E46521"/>
    <w:rsid w:val="00E60A93"/>
    <w:rsid w:val="00E66241"/>
    <w:rsid w:val="00E67D52"/>
    <w:rsid w:val="00E97270"/>
    <w:rsid w:val="00EA5851"/>
    <w:rsid w:val="00EB220C"/>
    <w:rsid w:val="00EC6257"/>
    <w:rsid w:val="00EC7E15"/>
    <w:rsid w:val="00ED24A9"/>
    <w:rsid w:val="00EF1A9B"/>
    <w:rsid w:val="00F444C2"/>
    <w:rsid w:val="00F55E20"/>
    <w:rsid w:val="00F61152"/>
    <w:rsid w:val="00F76BCD"/>
    <w:rsid w:val="00F80A2E"/>
    <w:rsid w:val="00FB0C31"/>
    <w:rsid w:val="00FB4890"/>
    <w:rsid w:val="00FB7B75"/>
    <w:rsid w:val="00FC35D8"/>
    <w:rsid w:val="00FD2F77"/>
    <w:rsid w:val="00FE1167"/>
    <w:rsid w:val="00FE4979"/>
    <w:rsid w:val="00FE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1D278"/>
  <w15:docId w15:val="{667FE13C-D4E2-424F-A5F9-7303D72B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622A"/>
    <w:rPr>
      <w:sz w:val="24"/>
      <w:szCs w:val="24"/>
    </w:rPr>
  </w:style>
  <w:style w:type="paragraph" w:styleId="Naslov1">
    <w:name w:val="heading 1"/>
    <w:basedOn w:val="Normal"/>
    <w:next w:val="Normal"/>
    <w:qFormat/>
    <w:rsid w:val="007C622A"/>
    <w:pPr>
      <w:keepNext/>
      <w:outlineLvl w:val="0"/>
    </w:pPr>
    <w:rPr>
      <w:b/>
      <w:szCs w:val="20"/>
    </w:rPr>
  </w:style>
  <w:style w:type="paragraph" w:styleId="Naslov2">
    <w:name w:val="heading 2"/>
    <w:basedOn w:val="Normal"/>
    <w:next w:val="Normal"/>
    <w:qFormat/>
    <w:rsid w:val="00924D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0F1FEA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1C6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5A2DFA"/>
    <w:pPr>
      <w:spacing w:before="100" w:beforeAutospacing="1" w:after="100" w:afterAutospacing="1"/>
    </w:pPr>
  </w:style>
  <w:style w:type="paragraph" w:customStyle="1" w:styleId="tb-na16">
    <w:name w:val="tb-na16"/>
    <w:basedOn w:val="Normal"/>
    <w:rsid w:val="002E633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2E633A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rsid w:val="00281F75"/>
    <w:rPr>
      <w:rFonts w:ascii="Segoe UI" w:hAnsi="Segoe UI"/>
      <w:sz w:val="18"/>
      <w:szCs w:val="18"/>
    </w:rPr>
  </w:style>
  <w:style w:type="character" w:customStyle="1" w:styleId="TekstbaloniaChar">
    <w:name w:val="Tekst balončića Char"/>
    <w:link w:val="Tekstbalonia"/>
    <w:rsid w:val="00281F75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unhideWhenUsed/>
    <w:rsid w:val="00F444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97F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59F45-11C9-4653-A44E-95AF42C2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RH-TDU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Korisnik</dc:creator>
  <cp:lastModifiedBy>Tonči Batinić</cp:lastModifiedBy>
  <cp:revision>4</cp:revision>
  <cp:lastPrinted>2022-05-19T11:59:00Z</cp:lastPrinted>
  <dcterms:created xsi:type="dcterms:W3CDTF">2023-04-20T10:10:00Z</dcterms:created>
  <dcterms:modified xsi:type="dcterms:W3CDTF">2023-04-21T10:21:00Z</dcterms:modified>
</cp:coreProperties>
</file>