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EE" w:rsidRPr="006D7F8D" w:rsidRDefault="00DB3BEE" w:rsidP="0023799F">
      <w:pPr>
        <w:spacing w:after="0" w:line="240" w:lineRule="auto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 xml:space="preserve">Proračunski korisnik: </w:t>
      </w:r>
      <w:r w:rsidRPr="006D7F8D">
        <w:rPr>
          <w:b/>
          <w:sz w:val="24"/>
          <w:szCs w:val="24"/>
        </w:rPr>
        <w:t>JAVNA USTANOVA MAKARSKA RAZVOJNA AGENCIJA – MARA</w:t>
      </w:r>
    </w:p>
    <w:p w:rsidR="003D5318" w:rsidRDefault="00DB3BEE" w:rsidP="00DB3B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</w:t>
      </w:r>
      <w:r w:rsidR="003D5318">
        <w:rPr>
          <w:sz w:val="24"/>
          <w:szCs w:val="24"/>
        </w:rPr>
        <w:t>zina: 21                                                                      Razdjel: 0</w:t>
      </w:r>
    </w:p>
    <w:p w:rsidR="003D5318" w:rsidRDefault="003D5318" w:rsidP="00DB3B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Poštanski broj: 21300                                                  RKP: 49569</w:t>
      </w:r>
    </w:p>
    <w:p w:rsidR="003D5318" w:rsidRDefault="003D5318" w:rsidP="00DB3B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Ulica i broj: Franjevački put 2                                     IBAN: HR5823900011100967160   </w:t>
      </w:r>
    </w:p>
    <w:p w:rsidR="003D5318" w:rsidRDefault="003D5318" w:rsidP="00DB3B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Mjesto: Makarska</w:t>
      </w:r>
      <w:r w:rsidR="006D7F8D">
        <w:rPr>
          <w:sz w:val="24"/>
          <w:szCs w:val="24"/>
        </w:rPr>
        <w:t xml:space="preserve">                                                         OIB: 79935418722 </w:t>
      </w:r>
    </w:p>
    <w:p w:rsidR="00DB3BEE" w:rsidRDefault="003D5318" w:rsidP="00DB3B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Županija:  17 </w:t>
      </w:r>
      <w:r w:rsidR="001B78EA" w:rsidRPr="00DB3BEE">
        <w:rPr>
          <w:sz w:val="24"/>
          <w:szCs w:val="24"/>
        </w:rPr>
        <w:t xml:space="preserve">        </w:t>
      </w:r>
      <w:r w:rsidR="000B4EA3">
        <w:rPr>
          <w:sz w:val="24"/>
          <w:szCs w:val="24"/>
        </w:rPr>
        <w:t xml:space="preserve">                                                         Šifra djelatnosti: </w:t>
      </w:r>
      <w:r w:rsidR="00AA25C0">
        <w:rPr>
          <w:sz w:val="24"/>
          <w:szCs w:val="24"/>
        </w:rPr>
        <w:t>7022</w:t>
      </w:r>
      <w:r w:rsidR="000B4EA3">
        <w:rPr>
          <w:sz w:val="24"/>
          <w:szCs w:val="24"/>
        </w:rPr>
        <w:t xml:space="preserve">   </w:t>
      </w:r>
    </w:p>
    <w:p w:rsidR="00DB3BEE" w:rsidRDefault="00DB3BEE">
      <w:pPr>
        <w:rPr>
          <w:sz w:val="24"/>
          <w:szCs w:val="24"/>
        </w:rPr>
      </w:pPr>
    </w:p>
    <w:p w:rsidR="00065AA7" w:rsidRDefault="00065AA7">
      <w:pPr>
        <w:rPr>
          <w:sz w:val="24"/>
          <w:szCs w:val="24"/>
        </w:rPr>
      </w:pPr>
    </w:p>
    <w:p w:rsidR="001B78EA" w:rsidRDefault="001B78EA" w:rsidP="0023799F">
      <w:pPr>
        <w:jc w:val="center"/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BILJEŠKE UZ FINANCIJSK</w:t>
      </w:r>
      <w:r w:rsidR="00DB3BEE" w:rsidRPr="006D7F8D">
        <w:rPr>
          <w:b/>
          <w:sz w:val="24"/>
          <w:szCs w:val="24"/>
        </w:rPr>
        <w:t>E</w:t>
      </w:r>
      <w:r w:rsidRPr="006D7F8D">
        <w:rPr>
          <w:b/>
          <w:sz w:val="24"/>
          <w:szCs w:val="24"/>
        </w:rPr>
        <w:t xml:space="preserve"> </w:t>
      </w:r>
      <w:r w:rsidR="00DB3BEE" w:rsidRPr="006D7F8D">
        <w:rPr>
          <w:b/>
          <w:sz w:val="24"/>
          <w:szCs w:val="24"/>
        </w:rPr>
        <w:t xml:space="preserve"> </w:t>
      </w:r>
      <w:r w:rsidRPr="006D7F8D">
        <w:rPr>
          <w:b/>
          <w:sz w:val="24"/>
          <w:szCs w:val="24"/>
        </w:rPr>
        <w:t>IZVJEŠ</w:t>
      </w:r>
      <w:r w:rsidR="00DB3BEE" w:rsidRPr="006D7F8D">
        <w:rPr>
          <w:b/>
          <w:sz w:val="24"/>
          <w:szCs w:val="24"/>
        </w:rPr>
        <w:t>TAJ</w:t>
      </w:r>
      <w:r w:rsidRPr="006D7F8D">
        <w:rPr>
          <w:b/>
          <w:sz w:val="24"/>
          <w:szCs w:val="24"/>
        </w:rPr>
        <w:t>E ZA 20</w:t>
      </w:r>
      <w:r w:rsidR="000120C6">
        <w:rPr>
          <w:b/>
          <w:sz w:val="24"/>
          <w:szCs w:val="24"/>
        </w:rPr>
        <w:t>2</w:t>
      </w:r>
      <w:r w:rsidR="009A1D5C">
        <w:rPr>
          <w:b/>
          <w:sz w:val="24"/>
          <w:szCs w:val="24"/>
        </w:rPr>
        <w:t>2</w:t>
      </w:r>
      <w:r w:rsidRPr="006D7F8D">
        <w:rPr>
          <w:b/>
          <w:sz w:val="24"/>
          <w:szCs w:val="24"/>
        </w:rPr>
        <w:t>. GODINU</w:t>
      </w:r>
    </w:p>
    <w:p w:rsidR="00AA25C0" w:rsidRPr="00AA25C0" w:rsidRDefault="00AA25C0" w:rsidP="00AA25C0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Javna ustanova Makarska razvojna agencija – MARA djeluje sa svrhom gospodarskog razvitka i stvaranja poduzetničke klime te promoviranja potencijala u cilju daljnjeg rasta i razvitka. Agencija aktivno djeluje na </w:t>
      </w:r>
      <w:r w:rsidRPr="005E3C6B">
        <w:rPr>
          <w:rFonts w:cstheme="minorHAnsi"/>
          <w:sz w:val="24"/>
          <w:szCs w:val="24"/>
        </w:rPr>
        <w:t>privlačenju</w:t>
      </w:r>
      <w:r>
        <w:rPr>
          <w:sz w:val="24"/>
          <w:szCs w:val="24"/>
        </w:rPr>
        <w:t xml:space="preserve"> sredstava iz domaćih i EU fondova u suradnji s gospodarskim subjektima, javnim institucijama i ostalim dionicama. Vodi proračunsko računovodstvo temeljem Pravilnika o proračunskom računovodstvu i Računskom planu, a financijske izvještaje sa</w:t>
      </w:r>
      <w:r w:rsidR="00065AA7">
        <w:rPr>
          <w:sz w:val="24"/>
          <w:szCs w:val="24"/>
        </w:rPr>
        <w:t>s</w:t>
      </w:r>
      <w:r>
        <w:rPr>
          <w:sz w:val="24"/>
          <w:szCs w:val="24"/>
        </w:rPr>
        <w:t>tavlja i predaje u skladu s odredbama Pravilnika o financijskom izvještavanju u proračunskom računavodstvu.</w:t>
      </w:r>
    </w:p>
    <w:p w:rsidR="0023799F" w:rsidRPr="006D7F8D" w:rsidRDefault="0023799F" w:rsidP="0023799F">
      <w:pPr>
        <w:jc w:val="center"/>
        <w:outlineLvl w:val="0"/>
        <w:rPr>
          <w:b/>
          <w:sz w:val="24"/>
          <w:szCs w:val="24"/>
        </w:rPr>
      </w:pPr>
    </w:p>
    <w:p w:rsidR="006D7F8D" w:rsidRDefault="006D7F8D" w:rsidP="0023799F">
      <w:pPr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Obrazac PR-RAS</w:t>
      </w:r>
    </w:p>
    <w:p w:rsidR="00AC4841" w:rsidRPr="00AC4841" w:rsidRDefault="00AC4841" w:rsidP="0023799F">
      <w:pPr>
        <w:outlineLvl w:val="0"/>
        <w:rPr>
          <w:sz w:val="24"/>
          <w:szCs w:val="24"/>
        </w:rPr>
      </w:pPr>
      <w:r w:rsidRPr="00AC4841">
        <w:rPr>
          <w:sz w:val="24"/>
          <w:szCs w:val="24"/>
        </w:rPr>
        <w:t xml:space="preserve">Ukupno iskazani prihodi u obrascu PR-RAS </w:t>
      </w:r>
      <w:r>
        <w:rPr>
          <w:sz w:val="24"/>
          <w:szCs w:val="24"/>
        </w:rPr>
        <w:t xml:space="preserve"> na kontu 6 iznose 737.213,10 kuna, a povećani su u odnosu na 2021. godinu za 1,02%</w:t>
      </w:r>
    </w:p>
    <w:p w:rsidR="00AC4841" w:rsidRDefault="00AC4841" w:rsidP="0023799F">
      <w:pPr>
        <w:outlineLvl w:val="0"/>
        <w:rPr>
          <w:b/>
          <w:sz w:val="24"/>
          <w:szCs w:val="24"/>
        </w:rPr>
      </w:pPr>
    </w:p>
    <w:p w:rsidR="009E2470" w:rsidRDefault="009E2470" w:rsidP="008C30DD">
      <w:pPr>
        <w:spacing w:after="0"/>
        <w:jc w:val="both"/>
        <w:rPr>
          <w:sz w:val="24"/>
          <w:szCs w:val="24"/>
        </w:rPr>
      </w:pPr>
    </w:p>
    <w:p w:rsidR="009E2470" w:rsidRPr="009C7437" w:rsidRDefault="00AC4841" w:rsidP="005E3C6B">
      <w:pPr>
        <w:spacing w:after="0"/>
        <w:jc w:val="both"/>
        <w:rPr>
          <w:b/>
        </w:rPr>
      </w:pPr>
      <w:r>
        <w:rPr>
          <w:b/>
        </w:rPr>
        <w:t xml:space="preserve">Konto 63 </w:t>
      </w:r>
      <w:r w:rsidR="00A75E17" w:rsidRPr="009C7437">
        <w:rPr>
          <w:b/>
        </w:rPr>
        <w:t xml:space="preserve"> – Tekuće pomoći </w:t>
      </w:r>
      <w:r w:rsidR="00714E32" w:rsidRPr="009C7437">
        <w:rPr>
          <w:b/>
        </w:rPr>
        <w:t xml:space="preserve">od institucija i tijela EU                                                           </w:t>
      </w:r>
      <w:r w:rsidR="00AB185B">
        <w:rPr>
          <w:b/>
        </w:rPr>
        <w:t>228.857,41</w:t>
      </w:r>
    </w:p>
    <w:p w:rsidR="00714E32" w:rsidRDefault="00714E32" w:rsidP="005E3C6B">
      <w:pPr>
        <w:spacing w:after="0"/>
        <w:jc w:val="both"/>
      </w:pPr>
    </w:p>
    <w:p w:rsidR="00AC4841" w:rsidRDefault="00714E32" w:rsidP="005E3C6B">
      <w:pPr>
        <w:spacing w:after="0"/>
        <w:jc w:val="both"/>
      </w:pPr>
      <w:r>
        <w:t xml:space="preserve">                       Sredstva su namijenjena za provođenje </w:t>
      </w:r>
      <w:r w:rsidR="006C383F">
        <w:t>projekta Intervencije na tržištu rada i klubove za zapošljavanje</w:t>
      </w:r>
      <w:r>
        <w:t xml:space="preserve"> provođenju projekta </w:t>
      </w:r>
      <w:r w:rsidR="00AC4841">
        <w:t>. Uspoređujući podatke 2022. S prethodnom godinom vidljivo je da iznos ostvarenih prihoda manji  za 27,40%. Naime u prethodnoj godini doznačena su sredstva projekata završenih u 2020. godini.</w:t>
      </w:r>
    </w:p>
    <w:p w:rsidR="001E2395" w:rsidRDefault="001E2395" w:rsidP="005E3C6B">
      <w:pPr>
        <w:spacing w:after="0"/>
        <w:jc w:val="both"/>
      </w:pPr>
    </w:p>
    <w:p w:rsidR="00AC4841" w:rsidRPr="00AC4841" w:rsidRDefault="00AC4841" w:rsidP="005E3C6B">
      <w:pPr>
        <w:spacing w:after="0"/>
        <w:jc w:val="both"/>
        <w:rPr>
          <w:b/>
        </w:rPr>
      </w:pPr>
    </w:p>
    <w:p w:rsidR="00AC4841" w:rsidRDefault="00AC4841" w:rsidP="005E3C6B">
      <w:pPr>
        <w:spacing w:after="0"/>
        <w:jc w:val="both"/>
        <w:rPr>
          <w:b/>
        </w:rPr>
      </w:pPr>
      <w:r w:rsidRPr="00AC4841">
        <w:rPr>
          <w:b/>
        </w:rPr>
        <w:t>Konto 66 – Prihodi od prodaje proizvoda i usluga</w:t>
      </w:r>
    </w:p>
    <w:p w:rsidR="00714E32" w:rsidRPr="009C7437" w:rsidRDefault="0043704D" w:rsidP="005E3C6B">
      <w:pPr>
        <w:spacing w:after="0"/>
        <w:jc w:val="both"/>
        <w:rPr>
          <w:b/>
        </w:rPr>
      </w:pPr>
      <w:r>
        <w:rPr>
          <w:b/>
        </w:rPr>
        <w:t>Konto 64</w:t>
      </w:r>
      <w:r w:rsidR="00714E32" w:rsidRPr="009C7437">
        <w:rPr>
          <w:b/>
        </w:rPr>
        <w:t xml:space="preserve"> – Kamate na depozite po viđenju                                                                               </w:t>
      </w:r>
      <w:r w:rsidR="00AB185B">
        <w:rPr>
          <w:b/>
        </w:rPr>
        <w:t>0,72</w:t>
      </w:r>
    </w:p>
    <w:p w:rsidR="0023799F" w:rsidRDefault="0023799F" w:rsidP="0023799F">
      <w:pPr>
        <w:spacing w:after="0"/>
        <w:jc w:val="both"/>
        <w:rPr>
          <w:b/>
          <w:sz w:val="24"/>
          <w:szCs w:val="24"/>
        </w:rPr>
      </w:pPr>
    </w:p>
    <w:p w:rsidR="0043704D" w:rsidRDefault="0043704D" w:rsidP="0023799F">
      <w:pPr>
        <w:spacing w:after="0"/>
        <w:jc w:val="both"/>
        <w:rPr>
          <w:b/>
          <w:sz w:val="24"/>
          <w:szCs w:val="24"/>
        </w:rPr>
      </w:pPr>
    </w:p>
    <w:p w:rsidR="0043704D" w:rsidRDefault="0043704D" w:rsidP="0023799F">
      <w:pPr>
        <w:spacing w:after="0"/>
        <w:jc w:val="both"/>
        <w:rPr>
          <w:b/>
          <w:sz w:val="24"/>
          <w:szCs w:val="24"/>
        </w:rPr>
      </w:pPr>
      <w:r w:rsidRPr="0043704D">
        <w:rPr>
          <w:b/>
          <w:sz w:val="24"/>
          <w:szCs w:val="24"/>
        </w:rPr>
        <w:t>Konto 66 – Prihodi od prodaje proizvoda i usluga</w:t>
      </w:r>
      <w:r>
        <w:rPr>
          <w:b/>
          <w:sz w:val="24"/>
          <w:szCs w:val="24"/>
        </w:rPr>
        <w:t xml:space="preserve">                                      138.354,97</w:t>
      </w:r>
    </w:p>
    <w:p w:rsidR="0043704D" w:rsidRPr="00975C64" w:rsidRDefault="0043704D" w:rsidP="0023799F">
      <w:pPr>
        <w:spacing w:after="0"/>
        <w:jc w:val="both"/>
        <w:rPr>
          <w:b/>
          <w:sz w:val="24"/>
          <w:szCs w:val="24"/>
        </w:rPr>
      </w:pPr>
    </w:p>
    <w:p w:rsidR="00975C64" w:rsidRPr="0043704D" w:rsidRDefault="0043704D" w:rsidP="00975C64">
      <w:pPr>
        <w:spacing w:after="0"/>
        <w:rPr>
          <w:sz w:val="24"/>
          <w:szCs w:val="24"/>
        </w:rPr>
      </w:pPr>
      <w:r w:rsidRPr="0043704D">
        <w:rPr>
          <w:sz w:val="24"/>
          <w:szCs w:val="24"/>
        </w:rPr>
        <w:t xml:space="preserve">Prihodi se odnose na pružene usluge  </w:t>
      </w:r>
      <w:r w:rsidR="000B4EA3" w:rsidRPr="0043704D">
        <w:rPr>
          <w:sz w:val="24"/>
          <w:szCs w:val="24"/>
        </w:rPr>
        <w:t xml:space="preserve"> predavanja i organiziranja radionica</w:t>
      </w:r>
      <w:r w:rsidR="00ED6BCF" w:rsidRPr="0043704D">
        <w:rPr>
          <w:sz w:val="24"/>
          <w:szCs w:val="24"/>
        </w:rPr>
        <w:t>,</w:t>
      </w:r>
      <w:r w:rsidR="00714E32" w:rsidRPr="0043704D">
        <w:rPr>
          <w:sz w:val="24"/>
          <w:szCs w:val="24"/>
        </w:rPr>
        <w:t xml:space="preserve"> izrade projektne dokumentacija </w:t>
      </w:r>
      <w:r w:rsidRPr="0043704D">
        <w:rPr>
          <w:sz w:val="24"/>
          <w:szCs w:val="24"/>
        </w:rPr>
        <w:t>, te  vođenje i izradu  projekata za druge ustanove i društva.</w:t>
      </w:r>
    </w:p>
    <w:p w:rsidR="0043704D" w:rsidRPr="00155802" w:rsidRDefault="00155802" w:rsidP="00155802">
      <w:pPr>
        <w:pStyle w:val="Odlomakpopisa"/>
        <w:numPr>
          <w:ilvl w:val="0"/>
          <w:numId w:val="2"/>
        </w:num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2-</w:t>
      </w:r>
    </w:p>
    <w:p w:rsidR="0043704D" w:rsidRDefault="0043704D" w:rsidP="00975C64">
      <w:pPr>
        <w:spacing w:after="0"/>
        <w:rPr>
          <w:sz w:val="24"/>
          <w:szCs w:val="24"/>
        </w:rPr>
      </w:pPr>
    </w:p>
    <w:p w:rsidR="0043704D" w:rsidRDefault="0043704D" w:rsidP="00975C64">
      <w:pPr>
        <w:spacing w:after="0"/>
        <w:rPr>
          <w:sz w:val="24"/>
          <w:szCs w:val="24"/>
        </w:rPr>
      </w:pPr>
      <w:r>
        <w:rPr>
          <w:sz w:val="24"/>
          <w:szCs w:val="24"/>
        </w:rPr>
        <w:t>Vlastiti prihodi u odnosu na 2021. godinu, kada su iznosili 43.000,00 kuna, značajno su porasli i to 321,%</w:t>
      </w:r>
    </w:p>
    <w:p w:rsidR="0043704D" w:rsidRDefault="0043704D" w:rsidP="00975C64">
      <w:pPr>
        <w:spacing w:after="0"/>
        <w:rPr>
          <w:sz w:val="24"/>
          <w:szCs w:val="24"/>
        </w:rPr>
      </w:pPr>
    </w:p>
    <w:p w:rsidR="009E2470" w:rsidRDefault="0043704D" w:rsidP="00975C6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Konto 67</w:t>
      </w:r>
      <w:r w:rsidR="00975C64">
        <w:rPr>
          <w:b/>
          <w:sz w:val="24"/>
          <w:szCs w:val="24"/>
        </w:rPr>
        <w:t>0</w:t>
      </w:r>
      <w:r w:rsidR="009E2470" w:rsidRPr="009C7437">
        <w:rPr>
          <w:b/>
          <w:sz w:val="24"/>
          <w:szCs w:val="24"/>
        </w:rPr>
        <w:t xml:space="preserve"> – Prihodi iz gradskog proračuna u iznosi od </w:t>
      </w:r>
      <w:r>
        <w:rPr>
          <w:b/>
          <w:sz w:val="24"/>
          <w:szCs w:val="24"/>
        </w:rPr>
        <w:t xml:space="preserve">                          </w:t>
      </w:r>
      <w:r w:rsidR="006C383F" w:rsidRPr="009C7437">
        <w:rPr>
          <w:b/>
          <w:sz w:val="24"/>
          <w:szCs w:val="24"/>
        </w:rPr>
        <w:t>37</w:t>
      </w:r>
      <w:r w:rsidR="00975C64">
        <w:rPr>
          <w:b/>
          <w:sz w:val="24"/>
          <w:szCs w:val="24"/>
        </w:rPr>
        <w:t xml:space="preserve">0.000,00 </w:t>
      </w:r>
      <w:r w:rsidR="009E2470" w:rsidRPr="009C7437">
        <w:rPr>
          <w:b/>
          <w:sz w:val="24"/>
          <w:szCs w:val="24"/>
        </w:rPr>
        <w:t xml:space="preserve"> </w:t>
      </w:r>
    </w:p>
    <w:p w:rsidR="0043704D" w:rsidRDefault="0043704D" w:rsidP="00975C64">
      <w:pPr>
        <w:spacing w:after="0"/>
        <w:rPr>
          <w:sz w:val="24"/>
          <w:szCs w:val="24"/>
        </w:rPr>
      </w:pPr>
    </w:p>
    <w:p w:rsidR="003D3C18" w:rsidRDefault="0043704D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Iznos doznačenih sredstava u 2022. godini isti je kao u 2021. a odnosi se na :</w:t>
      </w:r>
    </w:p>
    <w:p w:rsidR="0043704D" w:rsidRDefault="0043704D" w:rsidP="0023799F">
      <w:pPr>
        <w:spacing w:after="0"/>
        <w:rPr>
          <w:sz w:val="24"/>
          <w:szCs w:val="24"/>
        </w:rPr>
      </w:pPr>
    </w:p>
    <w:p w:rsidR="00983517" w:rsidRDefault="009E2470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E3C6B">
        <w:rPr>
          <w:sz w:val="24"/>
          <w:szCs w:val="24"/>
        </w:rPr>
        <w:t xml:space="preserve"> </w:t>
      </w:r>
      <w:r>
        <w:rPr>
          <w:sz w:val="24"/>
          <w:szCs w:val="24"/>
        </w:rPr>
        <w:t>rashodi za zaposlene</w:t>
      </w:r>
      <w:r w:rsidR="00D61A66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</w:t>
      </w:r>
      <w:r w:rsidR="00975C64">
        <w:rPr>
          <w:sz w:val="24"/>
          <w:szCs w:val="24"/>
        </w:rPr>
        <w:t>...................</w:t>
      </w:r>
      <w:r>
        <w:rPr>
          <w:sz w:val="24"/>
          <w:szCs w:val="24"/>
        </w:rPr>
        <w:t>....</w:t>
      </w:r>
      <w:r w:rsidR="00975C64">
        <w:rPr>
          <w:sz w:val="24"/>
          <w:szCs w:val="24"/>
        </w:rPr>
        <w:t>...</w:t>
      </w:r>
      <w:r>
        <w:rPr>
          <w:sz w:val="24"/>
          <w:szCs w:val="24"/>
        </w:rPr>
        <w:t>..</w:t>
      </w:r>
      <w:r w:rsidR="00983517">
        <w:rPr>
          <w:sz w:val="24"/>
          <w:szCs w:val="24"/>
        </w:rPr>
        <w:t xml:space="preserve">  340.000,00</w:t>
      </w:r>
    </w:p>
    <w:p w:rsidR="006C383F" w:rsidRDefault="005E3C6B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E2470">
        <w:rPr>
          <w:sz w:val="24"/>
          <w:szCs w:val="24"/>
        </w:rPr>
        <w:t xml:space="preserve"> materijalni rashodi</w:t>
      </w:r>
      <w:r w:rsidR="00D61A66">
        <w:rPr>
          <w:sz w:val="24"/>
          <w:szCs w:val="24"/>
        </w:rPr>
        <w:t xml:space="preserve"> </w:t>
      </w:r>
      <w:r w:rsidR="009E2470">
        <w:rPr>
          <w:sz w:val="24"/>
          <w:szCs w:val="24"/>
        </w:rPr>
        <w:t>.....................</w:t>
      </w:r>
      <w:r w:rsidR="009371B9">
        <w:rPr>
          <w:sz w:val="24"/>
          <w:szCs w:val="24"/>
        </w:rPr>
        <w:t>.</w:t>
      </w:r>
      <w:r w:rsidR="009E2470">
        <w:rPr>
          <w:sz w:val="24"/>
          <w:szCs w:val="24"/>
        </w:rPr>
        <w:t>.....</w:t>
      </w:r>
      <w:r w:rsidR="003D3C18">
        <w:rPr>
          <w:sz w:val="24"/>
          <w:szCs w:val="24"/>
        </w:rPr>
        <w:t>.</w:t>
      </w:r>
      <w:r w:rsidR="00975C64">
        <w:rPr>
          <w:sz w:val="24"/>
          <w:szCs w:val="24"/>
        </w:rPr>
        <w:t>....................</w:t>
      </w:r>
      <w:r w:rsidR="003D3C18">
        <w:rPr>
          <w:sz w:val="24"/>
          <w:szCs w:val="24"/>
        </w:rPr>
        <w:t>.</w:t>
      </w:r>
      <w:r w:rsidR="00983517">
        <w:rPr>
          <w:sz w:val="24"/>
          <w:szCs w:val="24"/>
        </w:rPr>
        <w:t xml:space="preserve">   30.000,00</w:t>
      </w:r>
    </w:p>
    <w:p w:rsidR="00D61A66" w:rsidRDefault="00D61A66" w:rsidP="0023799F">
      <w:pPr>
        <w:spacing w:after="0"/>
        <w:rPr>
          <w:sz w:val="24"/>
          <w:szCs w:val="24"/>
        </w:rPr>
      </w:pPr>
    </w:p>
    <w:p w:rsidR="00D61A66" w:rsidRDefault="00D61A66" w:rsidP="0023799F">
      <w:pPr>
        <w:spacing w:after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Ukupni rashodi u 2022. Godini  iznose 669.408,49 kuna. a  čine ih materijalni rashodi iskazani na :</w:t>
      </w:r>
    </w:p>
    <w:p w:rsidR="00D61A66" w:rsidRDefault="00D61A6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Konto 3 – Rashodi poslovanja                                                      658.702,01 kunu, te</w:t>
      </w:r>
    </w:p>
    <w:p w:rsidR="00D61A66" w:rsidRDefault="00D61A6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Konto 4 – Rashodi za nabavu </w:t>
      </w:r>
      <w:proofErr w:type="spellStart"/>
      <w:r>
        <w:rPr>
          <w:sz w:val="24"/>
          <w:szCs w:val="24"/>
        </w:rPr>
        <w:t>nefinacijske</w:t>
      </w:r>
      <w:proofErr w:type="spellEnd"/>
      <w:r>
        <w:rPr>
          <w:sz w:val="24"/>
          <w:szCs w:val="24"/>
        </w:rPr>
        <w:t xml:space="preserve"> imovine                    10.4706,60</w:t>
      </w:r>
    </w:p>
    <w:p w:rsidR="00983517" w:rsidRDefault="00D61A66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9E2470" w:rsidRPr="009371B9" w:rsidRDefault="00D61A66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Višak prihoda 2022. Godine iznosi 67.804,49 kuna. Uvećan za preneseni višak iz 2021. Godine ukupni višak iznosi </w:t>
      </w:r>
      <w:r w:rsidR="009371B9">
        <w:rPr>
          <w:sz w:val="24"/>
          <w:szCs w:val="24"/>
        </w:rPr>
        <w:t xml:space="preserve"> </w:t>
      </w:r>
      <w:r>
        <w:rPr>
          <w:sz w:val="24"/>
          <w:szCs w:val="24"/>
        </w:rPr>
        <w:t>150.034,82 kune.</w:t>
      </w:r>
    </w:p>
    <w:p w:rsidR="009371B9" w:rsidRDefault="009371B9" w:rsidP="0023799F">
      <w:pPr>
        <w:spacing w:after="0"/>
        <w:rPr>
          <w:b/>
          <w:sz w:val="24"/>
          <w:szCs w:val="24"/>
        </w:rPr>
      </w:pPr>
    </w:p>
    <w:p w:rsidR="009E2470" w:rsidRDefault="009E2470" w:rsidP="0023799F">
      <w:pPr>
        <w:spacing w:after="0"/>
        <w:rPr>
          <w:b/>
          <w:sz w:val="24"/>
          <w:szCs w:val="24"/>
        </w:rPr>
      </w:pPr>
      <w:r w:rsidRPr="009E2470">
        <w:rPr>
          <w:b/>
          <w:sz w:val="24"/>
          <w:szCs w:val="24"/>
        </w:rPr>
        <w:t>Obrazac BIL</w:t>
      </w:r>
    </w:p>
    <w:p w:rsidR="009E2470" w:rsidRDefault="009E2470" w:rsidP="0023799F">
      <w:pPr>
        <w:spacing w:after="0"/>
        <w:rPr>
          <w:b/>
          <w:sz w:val="24"/>
          <w:szCs w:val="24"/>
        </w:rPr>
      </w:pPr>
    </w:p>
    <w:p w:rsidR="008E3E12" w:rsidRDefault="0097302C" w:rsidP="0023799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Konto 166</w:t>
      </w:r>
      <w:r w:rsidR="008E3E12">
        <w:rPr>
          <w:b/>
          <w:sz w:val="24"/>
          <w:szCs w:val="24"/>
        </w:rPr>
        <w:t xml:space="preserve"> </w:t>
      </w:r>
      <w:r w:rsidR="009E2470">
        <w:rPr>
          <w:sz w:val="24"/>
          <w:szCs w:val="24"/>
        </w:rPr>
        <w:t xml:space="preserve"> </w:t>
      </w:r>
      <w:r w:rsidR="00172C32">
        <w:rPr>
          <w:sz w:val="24"/>
          <w:szCs w:val="24"/>
        </w:rPr>
        <w:t>–</w:t>
      </w:r>
      <w:r w:rsidR="009E2470">
        <w:rPr>
          <w:sz w:val="24"/>
          <w:szCs w:val="24"/>
        </w:rPr>
        <w:t xml:space="preserve"> </w:t>
      </w:r>
      <w:r w:rsidR="008E3E12">
        <w:rPr>
          <w:sz w:val="24"/>
          <w:szCs w:val="24"/>
        </w:rPr>
        <w:t>Potraživanja za prihode od prodaje usluga – nenaplaćene 6.</w:t>
      </w:r>
      <w:r w:rsidR="009C7437">
        <w:rPr>
          <w:sz w:val="24"/>
          <w:szCs w:val="24"/>
        </w:rPr>
        <w:t>83</w:t>
      </w:r>
      <w:r w:rsidR="008E3E12">
        <w:rPr>
          <w:sz w:val="24"/>
          <w:szCs w:val="24"/>
        </w:rPr>
        <w:t>2.27</w:t>
      </w:r>
      <w:r w:rsidR="003D3C18">
        <w:rPr>
          <w:sz w:val="24"/>
          <w:szCs w:val="24"/>
        </w:rPr>
        <w:t xml:space="preserve"> kuna</w:t>
      </w:r>
      <w:r w:rsidR="008E3E12">
        <w:rPr>
          <w:sz w:val="24"/>
          <w:szCs w:val="24"/>
        </w:rPr>
        <w:t>.</w:t>
      </w:r>
    </w:p>
    <w:p w:rsidR="00172C32" w:rsidRDefault="003D3C18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3E12">
        <w:rPr>
          <w:sz w:val="24"/>
          <w:szCs w:val="24"/>
        </w:rPr>
        <w:t>O</w:t>
      </w:r>
      <w:r w:rsidR="009C7437">
        <w:rPr>
          <w:sz w:val="24"/>
          <w:szCs w:val="24"/>
        </w:rPr>
        <w:t xml:space="preserve">dnosi se na </w:t>
      </w:r>
      <w:r w:rsidR="008E3E12">
        <w:rPr>
          <w:sz w:val="24"/>
          <w:szCs w:val="24"/>
        </w:rPr>
        <w:t>potraživanja od kupaca.</w:t>
      </w:r>
    </w:p>
    <w:p w:rsidR="00155802" w:rsidRDefault="00155802" w:rsidP="0023799F">
      <w:pPr>
        <w:spacing w:after="0"/>
        <w:rPr>
          <w:sz w:val="24"/>
          <w:szCs w:val="24"/>
        </w:rPr>
      </w:pPr>
    </w:p>
    <w:p w:rsidR="00155802" w:rsidRDefault="00155802" w:rsidP="0023799F">
      <w:pPr>
        <w:spacing w:after="0"/>
        <w:rPr>
          <w:b/>
          <w:sz w:val="24"/>
          <w:szCs w:val="24"/>
        </w:rPr>
      </w:pPr>
      <w:r w:rsidRPr="00155802">
        <w:rPr>
          <w:b/>
          <w:sz w:val="24"/>
          <w:szCs w:val="24"/>
        </w:rPr>
        <w:t>Konto 193- Kontinuirani rashod budućeg razdoblja          43.943,81</w:t>
      </w:r>
    </w:p>
    <w:p w:rsidR="00155802" w:rsidRPr="00155802" w:rsidRDefault="00155802" w:rsidP="0023799F">
      <w:pPr>
        <w:spacing w:after="0"/>
        <w:rPr>
          <w:sz w:val="24"/>
          <w:szCs w:val="24"/>
        </w:rPr>
      </w:pPr>
      <w:r w:rsidRPr="00155802">
        <w:rPr>
          <w:sz w:val="24"/>
          <w:szCs w:val="24"/>
        </w:rPr>
        <w:t>Iznos se odnosi na plaću 12-2022. Koje dosp</w:t>
      </w:r>
      <w:r>
        <w:rPr>
          <w:sz w:val="24"/>
          <w:szCs w:val="24"/>
        </w:rPr>
        <w:t>i</w:t>
      </w:r>
      <w:r w:rsidRPr="00155802">
        <w:rPr>
          <w:sz w:val="24"/>
          <w:szCs w:val="24"/>
        </w:rPr>
        <w:t xml:space="preserve">jeva u 2023. </w:t>
      </w:r>
      <w:r>
        <w:rPr>
          <w:sz w:val="24"/>
          <w:szCs w:val="24"/>
        </w:rPr>
        <w:t>g</w:t>
      </w:r>
      <w:r w:rsidRPr="00155802">
        <w:rPr>
          <w:sz w:val="24"/>
          <w:szCs w:val="24"/>
        </w:rPr>
        <w:t>odini</w:t>
      </w:r>
      <w:r>
        <w:rPr>
          <w:sz w:val="24"/>
          <w:szCs w:val="24"/>
        </w:rPr>
        <w:t>.</w:t>
      </w:r>
    </w:p>
    <w:p w:rsidR="00172C32" w:rsidRDefault="00172C32" w:rsidP="0023799F">
      <w:pPr>
        <w:spacing w:after="0"/>
        <w:rPr>
          <w:sz w:val="24"/>
          <w:szCs w:val="24"/>
        </w:rPr>
      </w:pPr>
    </w:p>
    <w:p w:rsidR="00172C32" w:rsidRDefault="0097302C" w:rsidP="0023799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Dio 23</w:t>
      </w:r>
      <w:r w:rsidR="00172C32">
        <w:rPr>
          <w:sz w:val="24"/>
          <w:szCs w:val="24"/>
        </w:rPr>
        <w:t xml:space="preserve"> – Obveze za materijalne rashode </w:t>
      </w:r>
      <w:r w:rsidR="009C7437">
        <w:rPr>
          <w:sz w:val="24"/>
          <w:szCs w:val="24"/>
        </w:rPr>
        <w:t xml:space="preserve"> </w:t>
      </w:r>
      <w:r w:rsidR="00172C32">
        <w:rPr>
          <w:sz w:val="24"/>
          <w:szCs w:val="24"/>
        </w:rPr>
        <w:t>odnose se na s</w:t>
      </w:r>
      <w:r w:rsidR="009C7437">
        <w:rPr>
          <w:sz w:val="24"/>
          <w:szCs w:val="24"/>
        </w:rPr>
        <w:t>tanje dobavljača na da 31.12.202</w:t>
      </w:r>
      <w:r>
        <w:rPr>
          <w:sz w:val="24"/>
          <w:szCs w:val="24"/>
        </w:rPr>
        <w:t>2</w:t>
      </w:r>
      <w:r w:rsidR="00172C32">
        <w:rPr>
          <w:sz w:val="24"/>
          <w:szCs w:val="24"/>
        </w:rPr>
        <w:t>.</w:t>
      </w:r>
      <w:r w:rsidR="00155802">
        <w:rPr>
          <w:sz w:val="24"/>
          <w:szCs w:val="24"/>
        </w:rPr>
        <w:t xml:space="preserve"> godine </w:t>
      </w:r>
      <w:r w:rsidR="00172C32">
        <w:rPr>
          <w:sz w:val="24"/>
          <w:szCs w:val="24"/>
        </w:rPr>
        <w:t xml:space="preserve"> u iznosu od </w:t>
      </w:r>
      <w:r w:rsidR="00155802">
        <w:rPr>
          <w:sz w:val="24"/>
          <w:szCs w:val="24"/>
        </w:rPr>
        <w:t>55.329,98, od čega se 43.943,81 kuna odnosi na kontinuirane rashod- plaće.</w:t>
      </w:r>
    </w:p>
    <w:p w:rsidR="00172C32" w:rsidRDefault="00172C32" w:rsidP="0023799F">
      <w:pPr>
        <w:spacing w:after="0"/>
        <w:rPr>
          <w:sz w:val="24"/>
          <w:szCs w:val="24"/>
        </w:rPr>
      </w:pPr>
    </w:p>
    <w:p w:rsidR="00E61FF5" w:rsidRDefault="00155802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Obrazac OBVEZE</w:t>
      </w:r>
    </w:p>
    <w:p w:rsidR="00155802" w:rsidRDefault="00155802" w:rsidP="0023799F">
      <w:pPr>
        <w:spacing w:after="0"/>
        <w:rPr>
          <w:b/>
          <w:sz w:val="24"/>
          <w:szCs w:val="24"/>
        </w:rPr>
      </w:pPr>
    </w:p>
    <w:p w:rsidR="00155802" w:rsidRPr="00155802" w:rsidRDefault="00155802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>Iskazane obveze na kraju godine u iznosu od 55.329,98 kuna u cijelosti su nedospjele obveze.</w:t>
      </w:r>
    </w:p>
    <w:p w:rsidR="00E61FF5" w:rsidRDefault="00E61FF5" w:rsidP="0023799F">
      <w:pPr>
        <w:spacing w:after="0"/>
        <w:rPr>
          <w:sz w:val="24"/>
          <w:szCs w:val="24"/>
        </w:rPr>
      </w:pPr>
    </w:p>
    <w:p w:rsidR="00E61FF5" w:rsidRDefault="00E61FF5" w:rsidP="0023799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Makarska, </w:t>
      </w:r>
      <w:r w:rsidR="009371B9">
        <w:rPr>
          <w:sz w:val="24"/>
          <w:szCs w:val="24"/>
        </w:rPr>
        <w:t>31</w:t>
      </w:r>
      <w:r>
        <w:rPr>
          <w:sz w:val="24"/>
          <w:szCs w:val="24"/>
        </w:rPr>
        <w:t>.01.20</w:t>
      </w:r>
      <w:r w:rsidR="009371B9">
        <w:rPr>
          <w:sz w:val="24"/>
          <w:szCs w:val="24"/>
        </w:rPr>
        <w:t>2</w:t>
      </w:r>
      <w:r w:rsidR="00983517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p w:rsidR="009C7437" w:rsidRDefault="009C7437" w:rsidP="0023799F">
      <w:pPr>
        <w:spacing w:after="0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C7437" w:rsidTr="009C7437">
        <w:tc>
          <w:tcPr>
            <w:tcW w:w="4644" w:type="dxa"/>
          </w:tcPr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Voditeljica računovodstva:</w:t>
            </w:r>
          </w:p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Marija Pejić</w:t>
            </w:r>
          </w:p>
        </w:tc>
        <w:tc>
          <w:tcPr>
            <w:tcW w:w="4644" w:type="dxa"/>
          </w:tcPr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Ravnateljica:</w:t>
            </w:r>
          </w:p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Lidija </w:t>
            </w:r>
            <w:proofErr w:type="spellStart"/>
            <w:r>
              <w:rPr>
                <w:sz w:val="24"/>
                <w:szCs w:val="24"/>
              </w:rPr>
              <w:t>Vuk</w:t>
            </w:r>
            <w:r w:rsidR="008E3E1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Vranješ</w:t>
            </w:r>
            <w:proofErr w:type="spellEnd"/>
          </w:p>
        </w:tc>
      </w:tr>
    </w:tbl>
    <w:p w:rsidR="00E61FF5" w:rsidRDefault="00E61FF5" w:rsidP="009C7437">
      <w:pPr>
        <w:spacing w:after="0"/>
        <w:jc w:val="center"/>
        <w:rPr>
          <w:sz w:val="24"/>
          <w:szCs w:val="24"/>
        </w:rPr>
      </w:pPr>
    </w:p>
    <w:sectPr w:rsidR="00E61FF5" w:rsidSect="00AC1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4AE"/>
    <w:multiLevelType w:val="hybridMultilevel"/>
    <w:tmpl w:val="6958F458"/>
    <w:lvl w:ilvl="0" w:tplc="6990227C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28E0C49"/>
    <w:multiLevelType w:val="hybridMultilevel"/>
    <w:tmpl w:val="49B4E924"/>
    <w:lvl w:ilvl="0" w:tplc="67DC0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BE7"/>
    <w:rsid w:val="000120C6"/>
    <w:rsid w:val="00065AA7"/>
    <w:rsid w:val="000B4EA3"/>
    <w:rsid w:val="00155802"/>
    <w:rsid w:val="00172C32"/>
    <w:rsid w:val="00180C31"/>
    <w:rsid w:val="001B78EA"/>
    <w:rsid w:val="001D5ADB"/>
    <w:rsid w:val="001E2395"/>
    <w:rsid w:val="001F393A"/>
    <w:rsid w:val="001F43BF"/>
    <w:rsid w:val="00227EDC"/>
    <w:rsid w:val="0023799F"/>
    <w:rsid w:val="002C70BD"/>
    <w:rsid w:val="003545C7"/>
    <w:rsid w:val="00357AB7"/>
    <w:rsid w:val="003D3C18"/>
    <w:rsid w:val="003D5318"/>
    <w:rsid w:val="003F0644"/>
    <w:rsid w:val="0043704D"/>
    <w:rsid w:val="00456E02"/>
    <w:rsid w:val="00472F2A"/>
    <w:rsid w:val="004D3449"/>
    <w:rsid w:val="005E3C6B"/>
    <w:rsid w:val="00607336"/>
    <w:rsid w:val="00643C99"/>
    <w:rsid w:val="00665AD3"/>
    <w:rsid w:val="00672BE3"/>
    <w:rsid w:val="006C383F"/>
    <w:rsid w:val="006D7F8D"/>
    <w:rsid w:val="00714E32"/>
    <w:rsid w:val="00733596"/>
    <w:rsid w:val="007C6936"/>
    <w:rsid w:val="008912A0"/>
    <w:rsid w:val="008A135B"/>
    <w:rsid w:val="008C1AA9"/>
    <w:rsid w:val="008C30DD"/>
    <w:rsid w:val="008E3E12"/>
    <w:rsid w:val="009371B9"/>
    <w:rsid w:val="00955307"/>
    <w:rsid w:val="00956986"/>
    <w:rsid w:val="0097302C"/>
    <w:rsid w:val="00975C64"/>
    <w:rsid w:val="00983517"/>
    <w:rsid w:val="009A1D5C"/>
    <w:rsid w:val="009C7437"/>
    <w:rsid w:val="009E2470"/>
    <w:rsid w:val="00A37B54"/>
    <w:rsid w:val="00A55DBA"/>
    <w:rsid w:val="00A75E17"/>
    <w:rsid w:val="00AA25C0"/>
    <w:rsid w:val="00AB185B"/>
    <w:rsid w:val="00AC17C5"/>
    <w:rsid w:val="00AC4841"/>
    <w:rsid w:val="00AD78DF"/>
    <w:rsid w:val="00B57ADE"/>
    <w:rsid w:val="00B7478D"/>
    <w:rsid w:val="00B77684"/>
    <w:rsid w:val="00BA3E70"/>
    <w:rsid w:val="00BE5F31"/>
    <w:rsid w:val="00BF6E25"/>
    <w:rsid w:val="00C07BE7"/>
    <w:rsid w:val="00C669A0"/>
    <w:rsid w:val="00CA27D6"/>
    <w:rsid w:val="00CF1F65"/>
    <w:rsid w:val="00CF3039"/>
    <w:rsid w:val="00D22433"/>
    <w:rsid w:val="00D61A66"/>
    <w:rsid w:val="00D82CE2"/>
    <w:rsid w:val="00D950C0"/>
    <w:rsid w:val="00DB3BEE"/>
    <w:rsid w:val="00DC5C83"/>
    <w:rsid w:val="00DF77E9"/>
    <w:rsid w:val="00E2138C"/>
    <w:rsid w:val="00E32665"/>
    <w:rsid w:val="00E61FF5"/>
    <w:rsid w:val="00E63836"/>
    <w:rsid w:val="00ED6BCF"/>
    <w:rsid w:val="00F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F1F65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23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23799F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AD3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E3C6B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9C7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99449-F761-401A-95DA-651C316D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KONTOMARA-2</cp:lastModifiedBy>
  <cp:revision>24</cp:revision>
  <cp:lastPrinted>2023-01-27T10:50:00Z</cp:lastPrinted>
  <dcterms:created xsi:type="dcterms:W3CDTF">2017-01-31T06:38:00Z</dcterms:created>
  <dcterms:modified xsi:type="dcterms:W3CDTF">2023-01-27T11:45:00Z</dcterms:modified>
</cp:coreProperties>
</file>