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8A4" w:rsidRPr="00B50B2F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B50B2F" w:rsidRDefault="00BE18A4" w:rsidP="00BE18A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02E97" w:rsidRPr="00B50B2F" w:rsidRDefault="007061A6" w:rsidP="00852100">
      <w:pPr>
        <w:pStyle w:val="DefaultStyle"/>
        <w:spacing w:after="0" w:line="240" w:lineRule="atLeast"/>
        <w:jc w:val="both"/>
        <w:rPr>
          <w:rFonts w:ascii="Times New Roman" w:hAnsi="Times New Roman"/>
          <w:color w:val="auto"/>
        </w:rPr>
      </w:pPr>
      <w:r w:rsidRPr="00B50B2F">
        <w:rPr>
          <w:rFonts w:ascii="Times New Roman" w:hAnsi="Times New Roman"/>
          <w:b/>
          <w:color w:val="auto"/>
        </w:rPr>
        <w:t xml:space="preserve">             </w:t>
      </w:r>
      <w:r w:rsidRPr="00B50B2F">
        <w:rPr>
          <w:rFonts w:ascii="Times New Roman" w:hAnsi="Times New Roman"/>
          <w:color w:val="auto"/>
        </w:rPr>
        <w:t>Temeljem članka 48. Zakona o lokalnoj i područnoj (regionalnoj) samoupravi (NN br. 33/01, 60/01, 129/05, 109/07, 125/08, 36/09, 150/11, 144/12, 19/13, 137/15)</w:t>
      </w:r>
      <w:r w:rsidR="00902E97" w:rsidRPr="00B50B2F">
        <w:rPr>
          <w:rFonts w:ascii="Times New Roman" w:hAnsi="Times New Roman"/>
          <w:color w:val="auto"/>
        </w:rPr>
        <w:t xml:space="preserve"> </w:t>
      </w:r>
      <w:r w:rsidR="001F19F3" w:rsidRPr="00B50B2F">
        <w:rPr>
          <w:rFonts w:ascii="Times New Roman" w:hAnsi="Times New Roman"/>
          <w:color w:val="auto"/>
        </w:rPr>
        <w:t>te članka 36. Statuta Grada Makarske (Glasnik Grada Makarske, br. 08/18 i 14/18),</w:t>
      </w:r>
      <w:r w:rsidR="00902E97" w:rsidRPr="00B50B2F">
        <w:rPr>
          <w:rFonts w:ascii="Times New Roman" w:hAnsi="Times New Roman"/>
          <w:color w:val="auto"/>
        </w:rPr>
        <w:t xml:space="preserve"> </w:t>
      </w:r>
      <w:r w:rsidR="00AA6589" w:rsidRPr="00B50B2F">
        <w:rPr>
          <w:rFonts w:ascii="Times New Roman" w:hAnsi="Times New Roman"/>
          <w:color w:val="auto"/>
        </w:rPr>
        <w:t>Gradsko vijeće</w:t>
      </w:r>
      <w:r w:rsidR="001F19F3" w:rsidRPr="00B50B2F">
        <w:rPr>
          <w:rFonts w:ascii="Times New Roman" w:hAnsi="Times New Roman"/>
          <w:color w:val="auto"/>
        </w:rPr>
        <w:t xml:space="preserve"> Grada Makarske</w:t>
      </w:r>
      <w:r w:rsidR="00321341" w:rsidRPr="00B50B2F">
        <w:rPr>
          <w:rFonts w:ascii="Times New Roman" w:hAnsi="Times New Roman"/>
          <w:color w:val="auto"/>
        </w:rPr>
        <w:t>,</w:t>
      </w:r>
      <w:r w:rsidR="00AA6589" w:rsidRPr="00B50B2F">
        <w:rPr>
          <w:rFonts w:ascii="Times New Roman" w:hAnsi="Times New Roman"/>
          <w:color w:val="auto"/>
        </w:rPr>
        <w:t xml:space="preserve"> na svojoj </w:t>
      </w:r>
      <w:r w:rsidR="005F62A5" w:rsidRPr="00B50B2F">
        <w:rPr>
          <w:rFonts w:ascii="Times New Roman" w:hAnsi="Times New Roman"/>
          <w:color w:val="auto"/>
        </w:rPr>
        <w:t>____</w:t>
      </w:r>
      <w:r w:rsidR="00AA6589" w:rsidRPr="00B50B2F">
        <w:rPr>
          <w:rFonts w:ascii="Times New Roman" w:hAnsi="Times New Roman"/>
          <w:color w:val="auto"/>
        </w:rPr>
        <w:t xml:space="preserve"> sjednici,  </w:t>
      </w:r>
      <w:r w:rsidR="005F62A5" w:rsidRPr="00B50B2F">
        <w:rPr>
          <w:rFonts w:ascii="Times New Roman" w:hAnsi="Times New Roman"/>
          <w:color w:val="auto"/>
        </w:rPr>
        <w:t>____</w:t>
      </w:r>
      <w:r w:rsidR="001F19F3" w:rsidRPr="00B50B2F">
        <w:rPr>
          <w:rFonts w:ascii="Times New Roman" w:hAnsi="Times New Roman"/>
          <w:color w:val="auto"/>
        </w:rPr>
        <w:t xml:space="preserve"> prosinca</w:t>
      </w:r>
      <w:r w:rsidR="00902E97" w:rsidRPr="00B50B2F">
        <w:rPr>
          <w:rFonts w:ascii="Times New Roman" w:hAnsi="Times New Roman"/>
          <w:color w:val="auto"/>
        </w:rPr>
        <w:t xml:space="preserve">  </w:t>
      </w:r>
      <w:r w:rsidR="00DA62F6" w:rsidRPr="00B50B2F">
        <w:rPr>
          <w:rFonts w:ascii="Times New Roman" w:hAnsi="Times New Roman"/>
          <w:color w:val="auto"/>
        </w:rPr>
        <w:t>201</w:t>
      </w:r>
      <w:r w:rsidR="005F62A5" w:rsidRPr="00B50B2F">
        <w:rPr>
          <w:rFonts w:ascii="Times New Roman" w:hAnsi="Times New Roman"/>
          <w:color w:val="auto"/>
        </w:rPr>
        <w:t>9</w:t>
      </w:r>
      <w:r w:rsidR="00DA62F6" w:rsidRPr="00B50B2F">
        <w:rPr>
          <w:rFonts w:ascii="Times New Roman" w:hAnsi="Times New Roman"/>
          <w:color w:val="auto"/>
        </w:rPr>
        <w:t xml:space="preserve">. godine, </w:t>
      </w:r>
      <w:r w:rsidR="001F19F3" w:rsidRPr="00B50B2F">
        <w:rPr>
          <w:rFonts w:ascii="Times New Roman" w:hAnsi="Times New Roman"/>
          <w:color w:val="auto"/>
        </w:rPr>
        <w:t>prihvaća</w:t>
      </w:r>
    </w:p>
    <w:p w:rsidR="00C34656" w:rsidRPr="00B50B2F" w:rsidRDefault="00C34656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712B80" w:rsidRPr="00B50B2F" w:rsidRDefault="00712B80" w:rsidP="00F75FED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  <w:color w:val="auto"/>
        </w:rPr>
      </w:pPr>
      <w:bookmarkStart w:id="0" w:name="_Hlk513640020"/>
    </w:p>
    <w:p w:rsidR="006D4FDC" w:rsidRPr="00B50B2F" w:rsidRDefault="006D4FDC" w:rsidP="00F75FED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  <w:color w:val="auto"/>
        </w:rPr>
      </w:pPr>
      <w:r w:rsidRPr="00B50B2F">
        <w:rPr>
          <w:rFonts w:ascii="Times New Roman" w:hAnsi="Times New Roman"/>
          <w:b/>
          <w:bCs/>
          <w:color w:val="auto"/>
        </w:rPr>
        <w:t>INFORMACIJ</w:t>
      </w:r>
      <w:r w:rsidR="001F19F3" w:rsidRPr="00B50B2F">
        <w:rPr>
          <w:rFonts w:ascii="Times New Roman" w:hAnsi="Times New Roman"/>
          <w:b/>
          <w:bCs/>
          <w:color w:val="auto"/>
        </w:rPr>
        <w:t>U</w:t>
      </w:r>
      <w:r w:rsidRPr="00B50B2F">
        <w:rPr>
          <w:rFonts w:ascii="Times New Roman" w:hAnsi="Times New Roman"/>
          <w:b/>
          <w:bCs/>
          <w:color w:val="auto"/>
        </w:rPr>
        <w:t xml:space="preserve"> </w:t>
      </w:r>
    </w:p>
    <w:p w:rsidR="004B5A58" w:rsidRPr="00B50B2F" w:rsidRDefault="006D4FDC" w:rsidP="00F75FED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  <w:color w:val="auto"/>
        </w:rPr>
      </w:pPr>
      <w:r w:rsidRPr="00B50B2F">
        <w:rPr>
          <w:rFonts w:ascii="Times New Roman" w:hAnsi="Times New Roman"/>
          <w:b/>
          <w:bCs/>
          <w:color w:val="auto"/>
        </w:rPr>
        <w:t xml:space="preserve">o projektnom rješenju prometnice – nastavak Kotiške ulice do spoja sa raskrižjem </w:t>
      </w:r>
    </w:p>
    <w:p w:rsidR="004B5A58" w:rsidRPr="00B50B2F" w:rsidRDefault="004B5A58" w:rsidP="00F75FED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  <w:color w:val="auto"/>
        </w:rPr>
      </w:pPr>
      <w:r w:rsidRPr="00B50B2F">
        <w:rPr>
          <w:rFonts w:ascii="Times New Roman" w:hAnsi="Times New Roman"/>
          <w:b/>
          <w:bCs/>
          <w:color w:val="auto"/>
        </w:rPr>
        <w:t>n</w:t>
      </w:r>
      <w:r w:rsidR="006D4FDC" w:rsidRPr="00B50B2F">
        <w:rPr>
          <w:rFonts w:ascii="Times New Roman" w:hAnsi="Times New Roman"/>
          <w:b/>
          <w:bCs/>
          <w:color w:val="auto"/>
        </w:rPr>
        <w:t>a D8 te da</w:t>
      </w:r>
      <w:r w:rsidR="001F19F3" w:rsidRPr="00B50B2F">
        <w:rPr>
          <w:rFonts w:ascii="Times New Roman" w:hAnsi="Times New Roman"/>
          <w:b/>
          <w:bCs/>
          <w:color w:val="auto"/>
        </w:rPr>
        <w:t>je</w:t>
      </w:r>
      <w:r w:rsidR="006D4FDC" w:rsidRPr="00B50B2F">
        <w:rPr>
          <w:rFonts w:ascii="Times New Roman" w:hAnsi="Times New Roman"/>
          <w:b/>
          <w:bCs/>
          <w:color w:val="auto"/>
        </w:rPr>
        <w:t xml:space="preserve"> suglasnost Gradonačelniku </w:t>
      </w:r>
      <w:r w:rsidR="001F19F3" w:rsidRPr="00B50B2F">
        <w:rPr>
          <w:rFonts w:ascii="Times New Roman" w:hAnsi="Times New Roman"/>
          <w:b/>
          <w:bCs/>
          <w:color w:val="auto"/>
        </w:rPr>
        <w:t>n</w:t>
      </w:r>
      <w:r w:rsidRPr="00B50B2F">
        <w:rPr>
          <w:rFonts w:ascii="Times New Roman" w:hAnsi="Times New Roman"/>
          <w:b/>
          <w:bCs/>
          <w:color w:val="auto"/>
        </w:rPr>
        <w:t xml:space="preserve">a potpis ugovora sa HEP-om </w:t>
      </w:r>
    </w:p>
    <w:p w:rsidR="006D4FDC" w:rsidRPr="00B50B2F" w:rsidRDefault="004B5A58" w:rsidP="00F75FED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r w:rsidRPr="00B50B2F">
        <w:rPr>
          <w:rFonts w:ascii="Times New Roman" w:hAnsi="Times New Roman"/>
          <w:b/>
          <w:bCs/>
          <w:color w:val="auto"/>
        </w:rPr>
        <w:t>radi zamjene zemljišta u svrhu provedbe zahvata</w:t>
      </w:r>
    </w:p>
    <w:bookmarkEnd w:id="0"/>
    <w:p w:rsidR="00902E97" w:rsidRPr="00B50B2F" w:rsidRDefault="00902E97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902E97" w:rsidRPr="00B50B2F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bookmarkStart w:id="1" w:name="_Hlk27423331"/>
      <w:r w:rsidRPr="00B50B2F">
        <w:rPr>
          <w:rFonts w:ascii="Times New Roman" w:hAnsi="Times New Roman"/>
          <w:color w:val="auto"/>
        </w:rPr>
        <w:t>I.</w:t>
      </w:r>
    </w:p>
    <w:bookmarkEnd w:id="1"/>
    <w:p w:rsidR="00C34656" w:rsidRPr="00B50B2F" w:rsidRDefault="00C34656" w:rsidP="00725262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</w:p>
    <w:p w:rsidR="006964FA" w:rsidRDefault="004B5A58" w:rsidP="00712B80">
      <w:pPr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</w:t>
      </w:r>
      <w:r w:rsidR="00470586" w:rsidRPr="00B50B2F">
        <w:rPr>
          <w:rFonts w:ascii="Times New Roman" w:hAnsi="Times New Roman" w:cs="Times New Roman"/>
          <w:sz w:val="24"/>
          <w:szCs w:val="24"/>
        </w:rPr>
        <w:t xml:space="preserve">  </w:t>
      </w:r>
      <w:r w:rsidRPr="00B50B2F">
        <w:rPr>
          <w:rFonts w:ascii="Times New Roman" w:hAnsi="Times New Roman" w:cs="Times New Roman"/>
          <w:sz w:val="24"/>
          <w:szCs w:val="24"/>
        </w:rPr>
        <w:t xml:space="preserve">   Prihvaća se informacija o mogućnosti provedbe zahvata nove prometnice - nastavak</w:t>
      </w:r>
      <w:r w:rsidR="00902E97" w:rsidRPr="00B50B2F">
        <w:rPr>
          <w:rFonts w:ascii="Times New Roman" w:hAnsi="Times New Roman" w:cs="Times New Roman"/>
          <w:sz w:val="24"/>
          <w:szCs w:val="24"/>
        </w:rPr>
        <w:t xml:space="preserve"> </w:t>
      </w:r>
      <w:r w:rsidR="00712B80" w:rsidRPr="00B50B2F">
        <w:rPr>
          <w:rFonts w:ascii="Times New Roman" w:hAnsi="Times New Roman" w:cs="Times New Roman"/>
          <w:sz w:val="24"/>
          <w:szCs w:val="24"/>
        </w:rPr>
        <w:t>Kotiške ulice do spoja sa raskrižjem na D8, prema idejnom rješenju broj TKP 112/19-IR, studeni 2019., izrađeno od Platea konzaltinga d.o.o. Split.</w:t>
      </w:r>
    </w:p>
    <w:p w:rsidR="006964FA" w:rsidRPr="00B50B2F" w:rsidRDefault="006964FA" w:rsidP="00712B80">
      <w:pPr>
        <w:rPr>
          <w:rFonts w:ascii="Times New Roman" w:hAnsi="Times New Roman" w:cs="Times New Roman"/>
          <w:sz w:val="24"/>
          <w:szCs w:val="24"/>
        </w:rPr>
      </w:pPr>
    </w:p>
    <w:p w:rsidR="00470586" w:rsidRDefault="00470586" w:rsidP="00470586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r w:rsidRPr="00B50B2F">
        <w:rPr>
          <w:rFonts w:ascii="Times New Roman" w:hAnsi="Times New Roman"/>
          <w:color w:val="auto"/>
        </w:rPr>
        <w:t>II.</w:t>
      </w:r>
    </w:p>
    <w:p w:rsidR="006964FA" w:rsidRPr="00B50B2F" w:rsidRDefault="006964FA" w:rsidP="00470586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</w:p>
    <w:p w:rsidR="004B5A58" w:rsidRPr="00B50B2F" w:rsidRDefault="00470586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B50B2F">
        <w:rPr>
          <w:rFonts w:ascii="Times New Roman" w:hAnsi="Times New Roman"/>
          <w:color w:val="auto"/>
        </w:rPr>
        <w:t xml:space="preserve">             </w:t>
      </w:r>
      <w:r w:rsidR="00712B80" w:rsidRPr="00B50B2F">
        <w:rPr>
          <w:rFonts w:ascii="Times New Roman" w:hAnsi="Times New Roman"/>
          <w:color w:val="auto"/>
        </w:rPr>
        <w:t xml:space="preserve">Daje se suglasnost Gradonačelniku da nakon ishođenja lokacijeske dozvole za potrebe zahvata iz točke I. </w:t>
      </w:r>
      <w:r w:rsidRPr="00B50B2F">
        <w:rPr>
          <w:rFonts w:ascii="Times New Roman" w:hAnsi="Times New Roman"/>
          <w:color w:val="auto"/>
        </w:rPr>
        <w:t xml:space="preserve">i izrađenog parcelacijskog elaborata sklopi sa </w:t>
      </w:r>
      <w:r w:rsidRPr="00B50B2F">
        <w:rPr>
          <w:rFonts w:ascii="Times New Roman" w:hAnsi="Times New Roman"/>
          <w:b/>
          <w:color w:val="auto"/>
        </w:rPr>
        <w:t xml:space="preserve">HEP-ODS d.o.o. „Elektrodalmacija“ Split </w:t>
      </w:r>
      <w:r w:rsidRPr="00B50B2F">
        <w:rPr>
          <w:rFonts w:ascii="Times New Roman" w:hAnsi="Times New Roman"/>
          <w:color w:val="auto"/>
        </w:rPr>
        <w:t>ugovor o zamjeni prava vlasništva na nekretninama, sve sukladno Zakonu o uređivanju imovinsko pravnih odnosa radi izgradnje infrastrukturnih građevina (NN 80/11)</w:t>
      </w:r>
    </w:p>
    <w:p w:rsidR="00470586" w:rsidRPr="00B50B2F" w:rsidRDefault="00470586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902E97" w:rsidRPr="00B50B2F" w:rsidRDefault="00902E97" w:rsidP="00A00F39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A00F39" w:rsidRPr="00B50B2F" w:rsidRDefault="00A00F39" w:rsidP="00A00F3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bookmarkStart w:id="2" w:name="_Hlk496787812"/>
      <w:r w:rsidRPr="00B50B2F">
        <w:rPr>
          <w:rFonts w:ascii="Times New Roman" w:hAnsi="Times New Roman" w:cs="Times New Roman"/>
          <w:sz w:val="24"/>
          <w:szCs w:val="24"/>
        </w:rPr>
        <w:t>Klasa, 944-01/1</w:t>
      </w:r>
      <w:r w:rsidR="006964FA">
        <w:rPr>
          <w:rFonts w:ascii="Times New Roman" w:hAnsi="Times New Roman" w:cs="Times New Roman"/>
          <w:sz w:val="24"/>
          <w:szCs w:val="24"/>
        </w:rPr>
        <w:t>9</w:t>
      </w:r>
      <w:r w:rsidRPr="00B50B2F">
        <w:rPr>
          <w:rFonts w:ascii="Times New Roman" w:hAnsi="Times New Roman" w:cs="Times New Roman"/>
          <w:sz w:val="24"/>
          <w:szCs w:val="24"/>
        </w:rPr>
        <w:t>-01/</w:t>
      </w:r>
    </w:p>
    <w:p w:rsidR="00A00F39" w:rsidRPr="00B50B2F" w:rsidRDefault="00A00F39" w:rsidP="00A00F3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>Ur.br. 2147/01-05-02/2-1</w:t>
      </w:r>
      <w:r w:rsidR="006964FA">
        <w:rPr>
          <w:rFonts w:ascii="Times New Roman" w:hAnsi="Times New Roman" w:cs="Times New Roman"/>
          <w:sz w:val="24"/>
          <w:szCs w:val="24"/>
        </w:rPr>
        <w:t>9</w:t>
      </w:r>
      <w:r w:rsidRPr="00B50B2F">
        <w:rPr>
          <w:rFonts w:ascii="Times New Roman" w:hAnsi="Times New Roman" w:cs="Times New Roman"/>
          <w:sz w:val="24"/>
          <w:szCs w:val="24"/>
        </w:rPr>
        <w:t>-</w:t>
      </w:r>
    </w:p>
    <w:p w:rsidR="00902E97" w:rsidRPr="00B50B2F" w:rsidRDefault="00AA6589" w:rsidP="00A00F39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B50B2F">
        <w:rPr>
          <w:rFonts w:ascii="Times New Roman" w:hAnsi="Times New Roman"/>
          <w:color w:val="auto"/>
        </w:rPr>
        <w:t xml:space="preserve">Makarska, </w:t>
      </w:r>
      <w:r w:rsidR="005F62A5" w:rsidRPr="00B50B2F">
        <w:rPr>
          <w:rFonts w:ascii="Times New Roman" w:hAnsi="Times New Roman"/>
          <w:color w:val="auto"/>
        </w:rPr>
        <w:t>____</w:t>
      </w:r>
      <w:r w:rsidR="006964FA">
        <w:rPr>
          <w:rFonts w:ascii="Times New Roman" w:hAnsi="Times New Roman"/>
          <w:color w:val="auto"/>
        </w:rPr>
        <w:t xml:space="preserve"> prosinac</w:t>
      </w:r>
      <w:r w:rsidR="00902E97" w:rsidRPr="00B50B2F">
        <w:rPr>
          <w:rFonts w:ascii="Times New Roman" w:hAnsi="Times New Roman"/>
          <w:color w:val="auto"/>
        </w:rPr>
        <w:t xml:space="preserve"> 201</w:t>
      </w:r>
      <w:r w:rsidR="006964FA">
        <w:rPr>
          <w:rFonts w:ascii="Times New Roman" w:hAnsi="Times New Roman"/>
          <w:color w:val="auto"/>
        </w:rPr>
        <w:t>9</w:t>
      </w:r>
      <w:r w:rsidR="00902E97" w:rsidRPr="00B50B2F">
        <w:rPr>
          <w:rFonts w:ascii="Times New Roman" w:hAnsi="Times New Roman"/>
          <w:color w:val="auto"/>
        </w:rPr>
        <w:t>.</w:t>
      </w:r>
      <w:bookmarkEnd w:id="2"/>
      <w:r w:rsidR="00902E97" w:rsidRPr="00B50B2F">
        <w:rPr>
          <w:rFonts w:ascii="Times New Roman" w:hAnsi="Times New Roman"/>
          <w:color w:val="auto"/>
        </w:rPr>
        <w:tab/>
      </w:r>
      <w:r w:rsidR="00902E97" w:rsidRPr="00B50B2F">
        <w:rPr>
          <w:rFonts w:ascii="Times New Roman" w:hAnsi="Times New Roman"/>
          <w:color w:val="auto"/>
        </w:rPr>
        <w:tab/>
      </w:r>
      <w:r w:rsidR="00902E97" w:rsidRPr="00B50B2F">
        <w:rPr>
          <w:rFonts w:ascii="Times New Roman" w:hAnsi="Times New Roman"/>
          <w:color w:val="auto"/>
        </w:rPr>
        <w:tab/>
        <w:t xml:space="preserve">                             </w:t>
      </w:r>
    </w:p>
    <w:p w:rsidR="00902E97" w:rsidRPr="00B50B2F" w:rsidRDefault="00902E97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902E97" w:rsidRPr="00852100" w:rsidRDefault="00902E97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B50B2F">
        <w:rPr>
          <w:rFonts w:ascii="Times New Roman" w:hAnsi="Times New Roman"/>
          <w:color w:val="auto"/>
        </w:rPr>
        <w:t xml:space="preserve">                                                                     </w:t>
      </w:r>
      <w:r w:rsidRPr="00B50B2F">
        <w:rPr>
          <w:rFonts w:ascii="Times New Roman" w:hAnsi="Times New Roman"/>
          <w:b/>
          <w:bCs/>
          <w:color w:val="auto"/>
        </w:rPr>
        <w:t xml:space="preserve">      </w:t>
      </w:r>
      <w:r w:rsidRPr="00852100">
        <w:rPr>
          <w:rFonts w:ascii="Times New Roman" w:hAnsi="Times New Roman"/>
          <w:color w:val="auto"/>
        </w:rPr>
        <w:t>PREDSJEDNIK GRADSKOG VIJEĆA</w:t>
      </w:r>
    </w:p>
    <w:p w:rsidR="00902E97" w:rsidRPr="00852100" w:rsidRDefault="00902E97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852100">
        <w:rPr>
          <w:rFonts w:ascii="Times New Roman" w:hAnsi="Times New Roman"/>
          <w:color w:val="auto"/>
        </w:rPr>
        <w:t xml:space="preserve">                                                                                       Marko</w:t>
      </w:r>
      <w:r w:rsidR="00321341" w:rsidRPr="00852100">
        <w:rPr>
          <w:rFonts w:ascii="Times New Roman" w:hAnsi="Times New Roman"/>
          <w:color w:val="auto"/>
        </w:rPr>
        <w:t xml:space="preserve"> </w:t>
      </w:r>
      <w:proofErr w:type="spellStart"/>
      <w:r w:rsidR="00321341" w:rsidRPr="00852100">
        <w:rPr>
          <w:rFonts w:ascii="Times New Roman" w:hAnsi="Times New Roman"/>
          <w:color w:val="auto"/>
        </w:rPr>
        <w:t>Ožić</w:t>
      </w:r>
      <w:proofErr w:type="spellEnd"/>
      <w:r w:rsidRPr="00852100">
        <w:rPr>
          <w:rFonts w:ascii="Times New Roman" w:hAnsi="Times New Roman"/>
          <w:color w:val="auto"/>
        </w:rPr>
        <w:t xml:space="preserve"> Bebek, </w:t>
      </w:r>
      <w:proofErr w:type="spellStart"/>
      <w:r w:rsidRPr="00852100">
        <w:rPr>
          <w:rFonts w:ascii="Times New Roman" w:hAnsi="Times New Roman"/>
          <w:color w:val="auto"/>
        </w:rPr>
        <w:t>dr.</w:t>
      </w:r>
      <w:r w:rsidR="00321341" w:rsidRPr="00852100">
        <w:rPr>
          <w:rFonts w:ascii="Times New Roman" w:hAnsi="Times New Roman"/>
          <w:color w:val="auto"/>
        </w:rPr>
        <w:t>med</w:t>
      </w:r>
      <w:proofErr w:type="spellEnd"/>
      <w:r w:rsidR="00321341" w:rsidRPr="00852100">
        <w:rPr>
          <w:rFonts w:ascii="Times New Roman" w:hAnsi="Times New Roman"/>
          <w:color w:val="auto"/>
        </w:rPr>
        <w:t>.</w:t>
      </w:r>
    </w:p>
    <w:p w:rsidR="00902E97" w:rsidRPr="00B50B2F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902E97" w:rsidRPr="00B50B2F" w:rsidRDefault="00902E97" w:rsidP="00725262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902E97" w:rsidRPr="00B50B2F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  <w:r w:rsidRPr="00B50B2F">
        <w:rPr>
          <w:rFonts w:ascii="Times New Roman" w:hAnsi="Times New Roman"/>
          <w:b/>
          <w:bCs/>
          <w:color w:val="auto"/>
        </w:rPr>
        <w:t xml:space="preserve">                 </w:t>
      </w: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5850D2" w:rsidRPr="00B50B2F" w:rsidRDefault="005850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443D87" w:rsidRPr="00B50B2F" w:rsidRDefault="00443D87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443D87" w:rsidRPr="00B50B2F" w:rsidRDefault="00443D87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443D87" w:rsidRPr="00B50B2F" w:rsidRDefault="00443D87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443D87" w:rsidRPr="00B50B2F" w:rsidRDefault="00443D87" w:rsidP="00725262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F0537B" w:rsidRDefault="00F0537B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6964FA" w:rsidRPr="00B50B2F" w:rsidRDefault="006964FA" w:rsidP="00F053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F0537B" w:rsidRPr="00B50B2F" w:rsidRDefault="00F0537B" w:rsidP="00F0537B">
      <w:pPr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Makarska,  </w:t>
      </w:r>
      <w:r w:rsidR="000A3D5E" w:rsidRPr="00B50B2F">
        <w:rPr>
          <w:rFonts w:ascii="Times New Roman" w:hAnsi="Times New Roman" w:cs="Times New Roman"/>
          <w:sz w:val="24"/>
          <w:szCs w:val="24"/>
        </w:rPr>
        <w:t>prosinac</w:t>
      </w:r>
      <w:r w:rsidRPr="00B50B2F">
        <w:rPr>
          <w:rFonts w:ascii="Times New Roman" w:hAnsi="Times New Roman" w:cs="Times New Roman"/>
          <w:sz w:val="24"/>
          <w:szCs w:val="24"/>
        </w:rPr>
        <w:t xml:space="preserve"> 201</w:t>
      </w:r>
      <w:r w:rsidR="000A3D5E" w:rsidRPr="00B50B2F">
        <w:rPr>
          <w:rFonts w:ascii="Times New Roman" w:hAnsi="Times New Roman" w:cs="Times New Roman"/>
          <w:sz w:val="24"/>
          <w:szCs w:val="24"/>
        </w:rPr>
        <w:t>9</w:t>
      </w:r>
      <w:r w:rsidRPr="00B50B2F">
        <w:rPr>
          <w:rFonts w:ascii="Times New Roman" w:hAnsi="Times New Roman" w:cs="Times New Roman"/>
          <w:sz w:val="24"/>
          <w:szCs w:val="24"/>
        </w:rPr>
        <w:t>.</w:t>
      </w:r>
    </w:p>
    <w:p w:rsidR="00F0537B" w:rsidRPr="00B50B2F" w:rsidRDefault="00F0537B" w:rsidP="000A3D5E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B2F">
        <w:rPr>
          <w:rFonts w:ascii="Times New Roman" w:hAnsi="Times New Roman" w:cs="Times New Roman"/>
          <w:b/>
          <w:bCs/>
          <w:sz w:val="24"/>
          <w:szCs w:val="24"/>
        </w:rPr>
        <w:t>o  b  r  a  z  l  o  ž  e  n  j  e</w:t>
      </w:r>
    </w:p>
    <w:p w:rsidR="000A3D5E" w:rsidRPr="00B50B2F" w:rsidRDefault="000A3D5E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A3D5E" w:rsidRPr="00B50B2F" w:rsidRDefault="000A3D5E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        Nakon višekratno obavljenih razgovora sa odgovornim predstavnicima HEP-ODS d.o.o. Elektrodalmacija Split oko ideje povezivanja Kotiške ulice sa D8 odnosno Jadranskom magistralom kod HEP-ove poslovne zgrade, Grad Makarska je naručio izradu idejnog rješenja navedene prometnice. </w:t>
      </w:r>
    </w:p>
    <w:p w:rsidR="000A3D5E" w:rsidRPr="00B50B2F" w:rsidRDefault="000A3D5E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        Grad Makarska sa svoje strane kao i HEP sa svoje strane utvrđuju da kod izgradnje ovakve infrastrukturne građevine svatko ima svoj interes:</w:t>
      </w:r>
    </w:p>
    <w:p w:rsidR="000A3D5E" w:rsidRPr="00B50B2F" w:rsidRDefault="000A3D5E" w:rsidP="000A3D5E">
      <w:pPr>
        <w:numPr>
          <w:ilvl w:val="0"/>
          <w:numId w:val="4"/>
        </w:numPr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>interes Grada Makarske utvrđen je i kao interes RH već samim Zakonom o cestama (izgradnja javnih i nerazvrstanih cesta), a konkretno se ogleda u izgradnji vrlo važnog raskrižja i spoja D8 i Kotiške ulice, čime će se unaprijediti ukupno prometno stanje grada Makarske, odnosno ostvariti će se najkraća prometna veza državne ceste D8 sa centrom Grada, a time će se ujedno rasteretiti i ostatak glavnog prometnog prstena centra grada (ulice odnosno prometni smjer: Don M. Pavlinovića, Starčevića, Zvonimirova, Obala kralja Tomislava … ),</w:t>
      </w:r>
    </w:p>
    <w:p w:rsidR="000A3D5E" w:rsidRPr="00B50B2F" w:rsidRDefault="000A3D5E" w:rsidP="000A3D5E">
      <w:pPr>
        <w:numPr>
          <w:ilvl w:val="0"/>
          <w:numId w:val="4"/>
        </w:numPr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interes HEP-a  je cjelovito i konačno uređenje pristupne ceste do poslovnog objekta, uz osiguranje dovoljnog broja parkirališnih mjesta za vozila HEP-a, njegovih zaposlenika i stranaka HEP-a. </w:t>
      </w:r>
    </w:p>
    <w:p w:rsidR="000A3D5E" w:rsidRPr="00B50B2F" w:rsidRDefault="00823834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>Prema predparcelacijskom elaboratu koji je napravljen temeljem gornjeg idejnog rješenja prometnice utvrđeno je da je:</w:t>
      </w:r>
    </w:p>
    <w:p w:rsidR="00823834" w:rsidRPr="00B50B2F" w:rsidRDefault="00823834" w:rsidP="00823834">
      <w:pPr>
        <w:numPr>
          <w:ilvl w:val="0"/>
          <w:numId w:val="4"/>
        </w:num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Grad Makarska vlasnik nekretnina označenih kao </w:t>
      </w:r>
      <w:r w:rsidRPr="00B50B2F">
        <w:rPr>
          <w:rFonts w:ascii="Times New Roman" w:hAnsi="Times New Roman" w:cs="Times New Roman"/>
          <w:b/>
          <w:sz w:val="24"/>
          <w:szCs w:val="24"/>
        </w:rPr>
        <w:t>z.k.čest.zem.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 xml:space="preserve"> 1447/1 z.u. 4824 k.o. Kotišina, površine 3192 m2 </w:t>
      </w:r>
      <w:r w:rsidRPr="00B50B2F">
        <w:rPr>
          <w:rFonts w:ascii="Times New Roman" w:hAnsi="Times New Roman" w:cs="Times New Roman"/>
          <w:sz w:val="24"/>
          <w:szCs w:val="24"/>
        </w:rPr>
        <w:t>(katastarska čest.zem. 3824/1 k.o. Makarska Makar, površine 13.121 m2),</w:t>
      </w:r>
    </w:p>
    <w:p w:rsidR="00823834" w:rsidRPr="00B50B2F" w:rsidRDefault="00823834" w:rsidP="00823834">
      <w:pPr>
        <w:numPr>
          <w:ilvl w:val="0"/>
          <w:numId w:val="4"/>
        </w:num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>HEP je vlasnik nekretnine označene kao čest.zgr 312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B2F">
        <w:rPr>
          <w:rFonts w:ascii="Times New Roman" w:hAnsi="Times New Roman" w:cs="Times New Roman"/>
          <w:sz w:val="24"/>
          <w:szCs w:val="24"/>
        </w:rPr>
        <w:t>u z.u. 926 k.o. Kotišina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 xml:space="preserve"> zgrada i dvorište, površine 2843 m2</w:t>
      </w:r>
      <w:r w:rsidRPr="00B50B2F">
        <w:rPr>
          <w:rFonts w:ascii="Times New Roman" w:hAnsi="Times New Roman" w:cs="Times New Roman"/>
          <w:sz w:val="24"/>
          <w:szCs w:val="24"/>
        </w:rPr>
        <w:t>.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B2F">
        <w:rPr>
          <w:rFonts w:ascii="Times New Roman" w:hAnsi="Times New Roman" w:cs="Times New Roman"/>
          <w:sz w:val="24"/>
          <w:szCs w:val="24"/>
        </w:rPr>
        <w:t xml:space="preserve">(katastarska čest.zem. 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>3824/7 k.o. Makarska Makar, površine 3736 m2).</w:t>
      </w:r>
    </w:p>
    <w:p w:rsidR="00823834" w:rsidRPr="00B50B2F" w:rsidRDefault="00823834" w:rsidP="0082383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23834" w:rsidRPr="00B50B2F" w:rsidRDefault="00823834" w:rsidP="0082383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  Dalje je utvrđeno da Kotiška ulica u punom profilu kao nerazvrstana cesta leži na kat. čest.zem. 3845 k.o Makarska Makar te da je izgrađena od raskrižja sa ulicom S. Ivičevića prema sjeveru do kat.č.zem. 3824/1 k.o. Makarska Makar (z.k.čest.zem. 1447/1 k.o.Kotišina), preko koje čestice se nastavlja istočni odvojak Kotiške ulice, koji ujedno služi i kao pristupni kolni i pješački put do samog ulaza u krug odnosno dvorište poslovne zgrade HEP-a. S druge strane, poslovna zgrada HEP-a posjedovno se prostire na cijeloj kat.čest. zem. 3824/7 k.o. Makarska Makar, ukupne površine zgrada i dvorište 3736 m2, dok je pravo vlasništva HEP-a u sudskim knjigama upisano na nekretnini oznake č.zgr. 312 k.o. Kotišina, dvorište i zgrada, na površini od ukupno 2843 m2.</w:t>
      </w:r>
    </w:p>
    <w:p w:rsidR="00823834" w:rsidRPr="00B50B2F" w:rsidRDefault="00823834" w:rsidP="0082383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          Planirani odnosno projektirani nastavak trase prometnice iz članka 1. ovog ugovora, predviđeno je da u profilu od 8,7 m,  prolazi preko kat.č.zem. 3824/1 k.o. Makarska Makar (dio z.k.čest.zem. 1447/1 k.o.Kotišina), dalje prema istoku kroz dvorište Upravne zgrade HEP-a, i to uz sam južni rubni pojas dvorišta, posjeda HEP-a (navedeni dio čestice je u istom vlasničkom statusu kao i prethodna, dakle u </w:t>
      </w:r>
      <w:proofErr w:type="spellStart"/>
      <w:r w:rsidR="00B50B2F" w:rsidRPr="00B50B2F">
        <w:rPr>
          <w:rFonts w:ascii="Times New Roman" w:hAnsi="Times New Roman" w:cs="Times New Roman"/>
          <w:sz w:val="24"/>
          <w:szCs w:val="24"/>
        </w:rPr>
        <w:t>z.k</w:t>
      </w:r>
      <w:proofErr w:type="spellEnd"/>
      <w:r w:rsidR="00B50B2F" w:rsidRPr="00B50B2F">
        <w:rPr>
          <w:rFonts w:ascii="Times New Roman" w:hAnsi="Times New Roman" w:cs="Times New Roman"/>
          <w:sz w:val="24"/>
          <w:szCs w:val="24"/>
        </w:rPr>
        <w:t xml:space="preserve">. </w:t>
      </w:r>
      <w:r w:rsidRPr="00B50B2F">
        <w:rPr>
          <w:rFonts w:ascii="Times New Roman" w:hAnsi="Times New Roman" w:cs="Times New Roman"/>
          <w:sz w:val="24"/>
          <w:szCs w:val="24"/>
        </w:rPr>
        <w:t>vlasništvu Grada Makarske), dalje trasa ceste ide uz istočni rub dvorišta HEP-a, preko zk.č.zgr. 312 k.o. Kotišina, koja je u vlasništvu i posjedu HEP-a, sve sukladno idejnom rješenju trase ceste, broj TKP 112/19-IR, studeni 2019., izrađeno od Platea  konzaltinga d.o.o. Split</w:t>
      </w:r>
      <w:r w:rsidR="00B50B2F" w:rsidRPr="00B50B2F">
        <w:rPr>
          <w:rFonts w:ascii="Times New Roman" w:hAnsi="Times New Roman" w:cs="Times New Roman"/>
          <w:sz w:val="24"/>
          <w:szCs w:val="24"/>
        </w:rPr>
        <w:t>.</w:t>
      </w:r>
    </w:p>
    <w:p w:rsidR="00823834" w:rsidRPr="00B50B2F" w:rsidRDefault="00823834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23834" w:rsidRDefault="00823834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964FA" w:rsidRDefault="006964FA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964FA" w:rsidRPr="00B50B2F" w:rsidRDefault="006964FA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A3D5E" w:rsidRPr="00B50B2F" w:rsidRDefault="000A3D5E" w:rsidP="0078007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23834" w:rsidRPr="00B50B2F">
        <w:rPr>
          <w:rFonts w:ascii="Times New Roman" w:hAnsi="Times New Roman" w:cs="Times New Roman"/>
          <w:sz w:val="24"/>
          <w:szCs w:val="24"/>
        </w:rPr>
        <w:t>U konačnici, nakon ishođenja lokacijske dozvole, u svrhu provedbe predmetne prometnice, sa HEP-om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 bi</w:t>
      </w:r>
      <w:r w:rsidR="00823834" w:rsidRPr="00B50B2F">
        <w:rPr>
          <w:rFonts w:ascii="Times New Roman" w:hAnsi="Times New Roman" w:cs="Times New Roman"/>
          <w:sz w:val="24"/>
          <w:szCs w:val="24"/>
        </w:rPr>
        <w:t xml:space="preserve"> Grad Makarska sklopi</w:t>
      </w:r>
      <w:r w:rsidR="00B50B2F" w:rsidRPr="00B50B2F">
        <w:rPr>
          <w:rFonts w:ascii="Times New Roman" w:hAnsi="Times New Roman" w:cs="Times New Roman"/>
          <w:sz w:val="24"/>
          <w:szCs w:val="24"/>
        </w:rPr>
        <w:t>o</w:t>
      </w:r>
      <w:r w:rsidRPr="00B50B2F">
        <w:rPr>
          <w:rFonts w:ascii="Times New Roman" w:hAnsi="Times New Roman" w:cs="Times New Roman"/>
          <w:sz w:val="24"/>
          <w:szCs w:val="24"/>
        </w:rPr>
        <w:t xml:space="preserve"> Ugovor</w:t>
      </w:r>
      <w:r w:rsidR="00823834" w:rsidRPr="00B50B2F">
        <w:rPr>
          <w:rFonts w:ascii="Times New Roman" w:hAnsi="Times New Roman" w:cs="Times New Roman"/>
          <w:sz w:val="24"/>
          <w:szCs w:val="24"/>
        </w:rPr>
        <w:t xml:space="preserve"> kojim </w:t>
      </w:r>
      <w:r w:rsidR="00780076" w:rsidRPr="00B50B2F">
        <w:rPr>
          <w:rFonts w:ascii="Times New Roman" w:hAnsi="Times New Roman" w:cs="Times New Roman"/>
          <w:sz w:val="24"/>
          <w:szCs w:val="24"/>
        </w:rPr>
        <w:t>ć</w:t>
      </w:r>
      <w:r w:rsidR="00823834" w:rsidRPr="00B50B2F">
        <w:rPr>
          <w:rFonts w:ascii="Times New Roman" w:hAnsi="Times New Roman" w:cs="Times New Roman"/>
          <w:sz w:val="24"/>
          <w:szCs w:val="24"/>
        </w:rPr>
        <w:t>e</w:t>
      </w:r>
      <w:r w:rsidR="00780076" w:rsidRPr="00B50B2F">
        <w:rPr>
          <w:rFonts w:ascii="Times New Roman" w:hAnsi="Times New Roman" w:cs="Times New Roman"/>
          <w:sz w:val="24"/>
          <w:szCs w:val="24"/>
        </w:rPr>
        <w:t xml:space="preserve"> se</w:t>
      </w:r>
      <w:r w:rsidRPr="00B50B2F">
        <w:rPr>
          <w:rFonts w:ascii="Times New Roman" w:hAnsi="Times New Roman" w:cs="Times New Roman"/>
          <w:sz w:val="24"/>
          <w:szCs w:val="24"/>
        </w:rPr>
        <w:t xml:space="preserve"> regulira</w:t>
      </w:r>
      <w:r w:rsidR="00780076" w:rsidRPr="00B50B2F">
        <w:rPr>
          <w:rFonts w:ascii="Times New Roman" w:hAnsi="Times New Roman" w:cs="Times New Roman"/>
          <w:sz w:val="24"/>
          <w:szCs w:val="24"/>
        </w:rPr>
        <w:t>ti</w:t>
      </w:r>
      <w:r w:rsidRPr="00B50B2F">
        <w:rPr>
          <w:rFonts w:ascii="Times New Roman" w:hAnsi="Times New Roman" w:cs="Times New Roman"/>
          <w:sz w:val="24"/>
          <w:szCs w:val="24"/>
        </w:rPr>
        <w:t xml:space="preserve"> s</w:t>
      </w:r>
      <w:r w:rsidR="00823834" w:rsidRPr="00B50B2F">
        <w:rPr>
          <w:rFonts w:ascii="Times New Roman" w:hAnsi="Times New Roman" w:cs="Times New Roman"/>
          <w:sz w:val="24"/>
          <w:szCs w:val="24"/>
        </w:rPr>
        <w:t>vi</w:t>
      </w:r>
      <w:r w:rsidRPr="00B50B2F">
        <w:rPr>
          <w:rFonts w:ascii="Times New Roman" w:hAnsi="Times New Roman" w:cs="Times New Roman"/>
          <w:sz w:val="24"/>
          <w:szCs w:val="24"/>
        </w:rPr>
        <w:t xml:space="preserve"> odnosi koji nastaju kod provedbe planiranog zahvata, </w:t>
      </w:r>
      <w:r w:rsidR="00780076" w:rsidRPr="00B50B2F">
        <w:rPr>
          <w:rFonts w:ascii="Times New Roman" w:hAnsi="Times New Roman" w:cs="Times New Roman"/>
          <w:sz w:val="24"/>
          <w:szCs w:val="24"/>
        </w:rPr>
        <w:t>na način</w:t>
      </w:r>
      <w:r w:rsidRPr="00B50B2F">
        <w:rPr>
          <w:rFonts w:ascii="Times New Roman" w:hAnsi="Times New Roman" w:cs="Times New Roman"/>
          <w:sz w:val="24"/>
          <w:szCs w:val="24"/>
        </w:rPr>
        <w:t xml:space="preserve"> </w:t>
      </w:r>
      <w:r w:rsidR="00780076" w:rsidRPr="00B50B2F">
        <w:rPr>
          <w:rFonts w:ascii="Times New Roman" w:hAnsi="Times New Roman" w:cs="Times New Roman"/>
          <w:sz w:val="24"/>
          <w:szCs w:val="24"/>
        </w:rPr>
        <w:t xml:space="preserve">da će </w:t>
      </w:r>
      <w:r w:rsidRPr="00B50B2F">
        <w:rPr>
          <w:rFonts w:ascii="Times New Roman" w:hAnsi="Times New Roman" w:cs="Times New Roman"/>
          <w:sz w:val="24"/>
          <w:szCs w:val="24"/>
        </w:rPr>
        <w:t>HEP kao vlasnik i posjednik nekretnina</w:t>
      </w:r>
      <w:bookmarkStart w:id="3" w:name="_Hlk25313042"/>
      <w:r w:rsidRPr="00B50B2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B50B2F">
        <w:rPr>
          <w:rFonts w:ascii="Times New Roman" w:hAnsi="Times New Roman" w:cs="Times New Roman"/>
          <w:sz w:val="24"/>
          <w:szCs w:val="24"/>
        </w:rPr>
        <w:t>ustupiti Gradu Makarsk</w:t>
      </w:r>
      <w:r w:rsidR="00780076" w:rsidRPr="00B50B2F">
        <w:rPr>
          <w:rFonts w:ascii="Times New Roman" w:hAnsi="Times New Roman" w:cs="Times New Roman"/>
          <w:sz w:val="24"/>
          <w:szCs w:val="24"/>
        </w:rPr>
        <w:t>oj</w:t>
      </w:r>
      <w:r w:rsidRPr="00B50B2F">
        <w:rPr>
          <w:rFonts w:ascii="Times New Roman" w:hAnsi="Times New Roman" w:cs="Times New Roman"/>
          <w:sz w:val="24"/>
          <w:szCs w:val="24"/>
        </w:rPr>
        <w:t xml:space="preserve">, i to bez naknade:      </w:t>
      </w:r>
    </w:p>
    <w:p w:rsidR="000A3D5E" w:rsidRPr="00B50B2F" w:rsidRDefault="000A3D5E" w:rsidP="000A3D5E">
      <w:pPr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0A3D5E" w:rsidRPr="00B50B2F" w:rsidRDefault="000A3D5E" w:rsidP="000A3D5E">
      <w:pPr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a) pravo vlasništva fizičkog dijela nekretnine označene kao zk.č.zgr. 312 k.o. Kotišina, u površini od 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cca </w:t>
      </w:r>
      <w:r w:rsidRPr="00B50B2F">
        <w:rPr>
          <w:rFonts w:ascii="Times New Roman" w:hAnsi="Times New Roman" w:cs="Times New Roman"/>
          <w:sz w:val="24"/>
          <w:szCs w:val="24"/>
        </w:rPr>
        <w:t>583 m2, u geodetskom snimku dio označen lila bojom</w:t>
      </w:r>
      <w:r w:rsidR="00B50B2F" w:rsidRPr="00B50B2F">
        <w:rPr>
          <w:rFonts w:ascii="Times New Roman" w:hAnsi="Times New Roman" w:cs="Times New Roman"/>
          <w:sz w:val="24"/>
          <w:szCs w:val="24"/>
        </w:rPr>
        <w:t>,</w:t>
      </w:r>
      <w:r w:rsidRPr="00B50B2F">
        <w:rPr>
          <w:rFonts w:ascii="Times New Roman" w:hAnsi="Times New Roman" w:cs="Times New Roman"/>
          <w:sz w:val="24"/>
          <w:szCs w:val="24"/>
        </w:rPr>
        <w:t xml:space="preserve"> geodetski snimak – skica s uklopljenim planom, br. 291_2019 od 20.11.2019., izrađeno od geodetskog ureda Trigonometar d.o.o. Makarska,  </w:t>
      </w:r>
    </w:p>
    <w:p w:rsidR="000A3D5E" w:rsidRPr="00B50B2F" w:rsidRDefault="000A3D5E" w:rsidP="000A3D5E">
      <w:pPr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0A3D5E" w:rsidRPr="00B50B2F" w:rsidRDefault="000A3D5E" w:rsidP="000A3D5E">
      <w:pPr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b) mirno će predati Gradu Makarska posjed dijela nekretnine označene kao kat. čest.zem. 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>3824/7 k.o. Makarska Makar</w:t>
      </w:r>
      <w:r w:rsidRPr="00B50B2F">
        <w:rPr>
          <w:rFonts w:ascii="Times New Roman" w:hAnsi="Times New Roman" w:cs="Times New Roman"/>
          <w:sz w:val="24"/>
          <w:szCs w:val="24"/>
        </w:rPr>
        <w:t xml:space="preserve">  (dio z.k. čest.zem. 1447/1 k.o. </w:t>
      </w:r>
      <w:proofErr w:type="spellStart"/>
      <w:r w:rsidRPr="00B50B2F">
        <w:rPr>
          <w:rFonts w:ascii="Times New Roman" w:hAnsi="Times New Roman" w:cs="Times New Roman"/>
          <w:sz w:val="24"/>
          <w:szCs w:val="24"/>
        </w:rPr>
        <w:t>Kotišina</w:t>
      </w:r>
      <w:proofErr w:type="spellEnd"/>
      <w:r w:rsidRPr="00B50B2F">
        <w:rPr>
          <w:rFonts w:ascii="Times New Roman" w:hAnsi="Times New Roman" w:cs="Times New Roman"/>
          <w:sz w:val="24"/>
          <w:szCs w:val="24"/>
        </w:rPr>
        <w:t xml:space="preserve">), površine 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cca </w:t>
      </w:r>
      <w:r w:rsidRPr="00B50B2F">
        <w:rPr>
          <w:rFonts w:ascii="Times New Roman" w:hAnsi="Times New Roman" w:cs="Times New Roman"/>
          <w:sz w:val="24"/>
          <w:szCs w:val="24"/>
        </w:rPr>
        <w:t>665 m2, u geodetskom snimku dio označen zelenom bojom koji je u zemljišnim knjigama upisan na Grad Makarsku, a u katastru nekretnina se vodi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 i</w:t>
      </w:r>
      <w:r w:rsidRPr="00B50B2F">
        <w:rPr>
          <w:rFonts w:ascii="Times New Roman" w:hAnsi="Times New Roman" w:cs="Times New Roman"/>
          <w:sz w:val="24"/>
          <w:szCs w:val="24"/>
        </w:rPr>
        <w:t xml:space="preserve"> HEP 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ga </w:t>
      </w:r>
      <w:r w:rsidRPr="00B50B2F">
        <w:rPr>
          <w:rFonts w:ascii="Times New Roman" w:hAnsi="Times New Roman" w:cs="Times New Roman"/>
          <w:sz w:val="24"/>
          <w:szCs w:val="24"/>
        </w:rPr>
        <w:t>drži u mirnom i zakonitom posjedu više od 40 godina</w:t>
      </w:r>
      <w:r w:rsidR="00B50B2F" w:rsidRPr="00B50B2F">
        <w:rPr>
          <w:rFonts w:ascii="Times New Roman" w:hAnsi="Times New Roman" w:cs="Times New Roman"/>
          <w:sz w:val="24"/>
          <w:szCs w:val="24"/>
        </w:rPr>
        <w:t>.</w:t>
      </w:r>
    </w:p>
    <w:p w:rsidR="000A3D5E" w:rsidRPr="00B50B2F" w:rsidRDefault="000A3D5E" w:rsidP="000A3D5E">
      <w:pPr>
        <w:spacing w:after="0" w:line="240" w:lineRule="atLeast"/>
        <w:ind w:left="720"/>
        <w:rPr>
          <w:rFonts w:ascii="Times New Roman" w:hAnsi="Times New Roman" w:cs="Times New Roman"/>
          <w:sz w:val="24"/>
          <w:szCs w:val="24"/>
        </w:rPr>
      </w:pPr>
    </w:p>
    <w:p w:rsidR="000A3D5E" w:rsidRPr="00B50B2F" w:rsidRDefault="000A3D5E" w:rsidP="000A3D5E">
      <w:pPr>
        <w:numPr>
          <w:ilvl w:val="0"/>
          <w:numId w:val="4"/>
        </w:numPr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>Kao nadomjestak za umanjenje prostora unutar kruga - dvorišta zgrade, Grad Makarska se obvezuje na dijelu svojih neizgrađenih nekretnina označenih kao z.k.č.zem. 1447/1 i 1446/1 k.o. Kotišina, u geodetskom snimku - skici dio označen žutom bojom</w:t>
      </w:r>
      <w:r w:rsidR="00B50B2F" w:rsidRPr="00B50B2F">
        <w:rPr>
          <w:rFonts w:ascii="Times New Roman" w:hAnsi="Times New Roman" w:cs="Times New Roman"/>
          <w:sz w:val="24"/>
          <w:szCs w:val="24"/>
        </w:rPr>
        <w:t>,</w:t>
      </w:r>
      <w:r w:rsidRPr="00B50B2F">
        <w:rPr>
          <w:rFonts w:ascii="Times New Roman" w:hAnsi="Times New Roman" w:cs="Times New Roman"/>
          <w:sz w:val="24"/>
          <w:szCs w:val="24"/>
        </w:rPr>
        <w:t xml:space="preserve"> na površini od 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cca </w:t>
      </w:r>
      <w:r w:rsidRPr="00B50B2F">
        <w:rPr>
          <w:rFonts w:ascii="Times New Roman" w:hAnsi="Times New Roman" w:cs="Times New Roman"/>
          <w:sz w:val="24"/>
          <w:szCs w:val="24"/>
        </w:rPr>
        <w:t>583 m2, izgraditi parkiralište za potrebe HEP-a, te isto prenijeti u vlasništvo HEP-a bez naknade.</w:t>
      </w:r>
    </w:p>
    <w:p w:rsidR="000A3D5E" w:rsidRPr="00B50B2F" w:rsidRDefault="00780076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>Nakon sklapanja ugovora o zamjeni nekretnina, prema tome</w:t>
      </w:r>
      <w:r w:rsidR="00B50B2F" w:rsidRPr="00B50B2F">
        <w:rPr>
          <w:rFonts w:ascii="Times New Roman" w:hAnsi="Times New Roman" w:cs="Times New Roman"/>
          <w:sz w:val="24"/>
          <w:szCs w:val="24"/>
        </w:rPr>
        <w:t xml:space="preserve"> i</w:t>
      </w:r>
      <w:r w:rsidRPr="00B50B2F">
        <w:rPr>
          <w:rFonts w:ascii="Times New Roman" w:hAnsi="Times New Roman" w:cs="Times New Roman"/>
          <w:sz w:val="24"/>
          <w:szCs w:val="24"/>
        </w:rPr>
        <w:t xml:space="preserve"> osiguranja vlasništva z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a </w:t>
      </w:r>
      <w:r w:rsidRPr="00B50B2F">
        <w:rPr>
          <w:rFonts w:ascii="Times New Roman" w:hAnsi="Times New Roman" w:cs="Times New Roman"/>
          <w:sz w:val="24"/>
          <w:szCs w:val="24"/>
        </w:rPr>
        <w:t xml:space="preserve">planirani </w:t>
      </w:r>
      <w:r w:rsidR="000A3D5E" w:rsidRPr="00B50B2F">
        <w:rPr>
          <w:rFonts w:ascii="Times New Roman" w:hAnsi="Times New Roman" w:cs="Times New Roman"/>
          <w:sz w:val="24"/>
          <w:szCs w:val="24"/>
        </w:rPr>
        <w:t>zahvat</w:t>
      </w:r>
      <w:r w:rsidRPr="00B50B2F">
        <w:rPr>
          <w:rFonts w:ascii="Times New Roman" w:hAnsi="Times New Roman" w:cs="Times New Roman"/>
          <w:sz w:val="24"/>
          <w:szCs w:val="24"/>
        </w:rPr>
        <w:t>,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 Grad Makarska </w:t>
      </w:r>
      <w:r w:rsidRPr="00B50B2F">
        <w:rPr>
          <w:rFonts w:ascii="Times New Roman" w:hAnsi="Times New Roman" w:cs="Times New Roman"/>
          <w:sz w:val="24"/>
          <w:szCs w:val="24"/>
        </w:rPr>
        <w:t>bi naravno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 o svom trošku</w:t>
      </w:r>
      <w:r w:rsidRPr="00B50B2F">
        <w:rPr>
          <w:rFonts w:ascii="Times New Roman" w:hAnsi="Times New Roman" w:cs="Times New Roman"/>
          <w:sz w:val="24"/>
          <w:szCs w:val="24"/>
        </w:rPr>
        <w:t xml:space="preserve"> pored već sada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 idejn</w:t>
      </w:r>
      <w:r w:rsidRPr="00B50B2F">
        <w:rPr>
          <w:rFonts w:ascii="Times New Roman" w:hAnsi="Times New Roman" w:cs="Times New Roman"/>
          <w:sz w:val="24"/>
          <w:szCs w:val="24"/>
        </w:rPr>
        <w:t>og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, </w:t>
      </w:r>
      <w:r w:rsidRPr="00B50B2F">
        <w:rPr>
          <w:rFonts w:ascii="Times New Roman" w:hAnsi="Times New Roman" w:cs="Times New Roman"/>
          <w:sz w:val="24"/>
          <w:szCs w:val="24"/>
        </w:rPr>
        <w:t xml:space="preserve">izradio </w:t>
      </w:r>
      <w:r w:rsidR="000A3D5E" w:rsidRPr="00B50B2F">
        <w:rPr>
          <w:rFonts w:ascii="Times New Roman" w:hAnsi="Times New Roman" w:cs="Times New Roman"/>
          <w:sz w:val="24"/>
          <w:szCs w:val="24"/>
        </w:rPr>
        <w:t>glavni i izvedbeni projekt, ishodi</w:t>
      </w:r>
      <w:r w:rsidRPr="00B50B2F">
        <w:rPr>
          <w:rFonts w:ascii="Times New Roman" w:hAnsi="Times New Roman" w:cs="Times New Roman"/>
          <w:sz w:val="24"/>
          <w:szCs w:val="24"/>
        </w:rPr>
        <w:t>o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 građevinsku dozvolu</w:t>
      </w:r>
      <w:r w:rsidRPr="00B50B2F">
        <w:rPr>
          <w:rFonts w:ascii="Times New Roman" w:hAnsi="Times New Roman" w:cs="Times New Roman"/>
          <w:sz w:val="24"/>
          <w:szCs w:val="24"/>
        </w:rPr>
        <w:t xml:space="preserve"> te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 predvi</w:t>
      </w:r>
      <w:r w:rsidRPr="00B50B2F">
        <w:rPr>
          <w:rFonts w:ascii="Times New Roman" w:hAnsi="Times New Roman" w:cs="Times New Roman"/>
          <w:sz w:val="24"/>
          <w:szCs w:val="24"/>
        </w:rPr>
        <w:t>dio</w:t>
      </w:r>
      <w:r w:rsidR="000A3D5E" w:rsidRPr="00B50B2F">
        <w:rPr>
          <w:rFonts w:ascii="Times New Roman" w:hAnsi="Times New Roman" w:cs="Times New Roman"/>
          <w:sz w:val="24"/>
          <w:szCs w:val="24"/>
        </w:rPr>
        <w:t xml:space="preserve"> potrebna sredstva u Proračunu Grada za </w:t>
      </w:r>
      <w:r w:rsidRPr="00B50B2F">
        <w:rPr>
          <w:rFonts w:ascii="Times New Roman" w:hAnsi="Times New Roman" w:cs="Times New Roman"/>
          <w:sz w:val="24"/>
          <w:szCs w:val="24"/>
        </w:rPr>
        <w:t>izgradnju prometnice</w:t>
      </w:r>
      <w:r w:rsidR="000A3D5E" w:rsidRPr="00B50B2F">
        <w:rPr>
          <w:rFonts w:ascii="Times New Roman" w:hAnsi="Times New Roman" w:cs="Times New Roman"/>
          <w:sz w:val="24"/>
          <w:szCs w:val="24"/>
        </w:rPr>
        <w:t>.</w:t>
      </w:r>
    </w:p>
    <w:p w:rsidR="00F0537B" w:rsidRPr="00B50B2F" w:rsidRDefault="00F0537B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0537B" w:rsidRDefault="00F0537B" w:rsidP="000A3D5E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B50B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85210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5210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50B2F">
        <w:rPr>
          <w:rFonts w:ascii="Times New Roman" w:hAnsi="Times New Roman" w:cs="Times New Roman"/>
          <w:b/>
          <w:bCs/>
          <w:sz w:val="24"/>
          <w:szCs w:val="24"/>
        </w:rPr>
        <w:t xml:space="preserve">GRADONAČELNIK  </w:t>
      </w:r>
    </w:p>
    <w:p w:rsidR="00852100" w:rsidRPr="00B50B2F" w:rsidRDefault="00852100" w:rsidP="00852100">
      <w:pPr>
        <w:spacing w:after="0" w:line="240" w:lineRule="atLeast"/>
        <w:ind w:left="4956" w:firstLine="708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</w:rPr>
        <w:t xml:space="preserve">Jure Brkan,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dipl.oec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0537B" w:rsidRPr="000A3D5E" w:rsidRDefault="00F0537B" w:rsidP="000A3D5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0537B" w:rsidRPr="000A3D5E" w:rsidRDefault="00F0537B" w:rsidP="000A3D5E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0A3D5E" w:rsidRDefault="00F0537B" w:rsidP="000A3D5E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0A3D5E" w:rsidRDefault="00F0537B" w:rsidP="000A3D5E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0A3D5E" w:rsidRDefault="00F0537B" w:rsidP="000A3D5E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0A3D5E" w:rsidRDefault="00F0537B" w:rsidP="000A3D5E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F0537B" w:rsidRPr="000A3D5E" w:rsidRDefault="00F0537B" w:rsidP="000A3D5E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16A40" w:rsidRPr="000A3D5E" w:rsidRDefault="00616A40" w:rsidP="000A3D5E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616A40" w:rsidRPr="000A3D5E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C080E"/>
    <w:multiLevelType w:val="hybridMultilevel"/>
    <w:tmpl w:val="27FAF2B4"/>
    <w:lvl w:ilvl="0" w:tplc="2966B2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074E9"/>
    <w:multiLevelType w:val="hybridMultilevel"/>
    <w:tmpl w:val="D46E03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15"/>
    <w:rsid w:val="000143AD"/>
    <w:rsid w:val="00060C2C"/>
    <w:rsid w:val="000A3D5E"/>
    <w:rsid w:val="000B2F51"/>
    <w:rsid w:val="000C6713"/>
    <w:rsid w:val="000E1715"/>
    <w:rsid w:val="000F7524"/>
    <w:rsid w:val="00114ED6"/>
    <w:rsid w:val="00125506"/>
    <w:rsid w:val="00135103"/>
    <w:rsid w:val="00167EFE"/>
    <w:rsid w:val="001869E5"/>
    <w:rsid w:val="001D0CFD"/>
    <w:rsid w:val="001F19F3"/>
    <w:rsid w:val="001F248E"/>
    <w:rsid w:val="001F336D"/>
    <w:rsid w:val="002373F5"/>
    <w:rsid w:val="00270C91"/>
    <w:rsid w:val="00273430"/>
    <w:rsid w:val="002862A2"/>
    <w:rsid w:val="00295442"/>
    <w:rsid w:val="00321341"/>
    <w:rsid w:val="00322A86"/>
    <w:rsid w:val="003453BE"/>
    <w:rsid w:val="003847B3"/>
    <w:rsid w:val="00441ACC"/>
    <w:rsid w:val="00443D87"/>
    <w:rsid w:val="00467027"/>
    <w:rsid w:val="00470586"/>
    <w:rsid w:val="004B5A58"/>
    <w:rsid w:val="005271BB"/>
    <w:rsid w:val="0058251B"/>
    <w:rsid w:val="00584E68"/>
    <w:rsid w:val="005850D2"/>
    <w:rsid w:val="005B07C6"/>
    <w:rsid w:val="005B0B75"/>
    <w:rsid w:val="005F62A5"/>
    <w:rsid w:val="00601222"/>
    <w:rsid w:val="00615EC4"/>
    <w:rsid w:val="00616A40"/>
    <w:rsid w:val="00665C08"/>
    <w:rsid w:val="006964FA"/>
    <w:rsid w:val="006D4FDC"/>
    <w:rsid w:val="007061A6"/>
    <w:rsid w:val="00712B80"/>
    <w:rsid w:val="00725262"/>
    <w:rsid w:val="00742531"/>
    <w:rsid w:val="0074741C"/>
    <w:rsid w:val="007648DD"/>
    <w:rsid w:val="00780076"/>
    <w:rsid w:val="00800832"/>
    <w:rsid w:val="00823834"/>
    <w:rsid w:val="00852100"/>
    <w:rsid w:val="008A4B8C"/>
    <w:rsid w:val="00902E97"/>
    <w:rsid w:val="0093641E"/>
    <w:rsid w:val="009A597E"/>
    <w:rsid w:val="009E7AC4"/>
    <w:rsid w:val="00A00017"/>
    <w:rsid w:val="00A00F39"/>
    <w:rsid w:val="00A13FDB"/>
    <w:rsid w:val="00A474D3"/>
    <w:rsid w:val="00A7698B"/>
    <w:rsid w:val="00AA6589"/>
    <w:rsid w:val="00AE09D2"/>
    <w:rsid w:val="00B036CF"/>
    <w:rsid w:val="00B43E81"/>
    <w:rsid w:val="00B50B2F"/>
    <w:rsid w:val="00B66053"/>
    <w:rsid w:val="00BB4988"/>
    <w:rsid w:val="00BE18A4"/>
    <w:rsid w:val="00C34656"/>
    <w:rsid w:val="00C448B1"/>
    <w:rsid w:val="00DA62F6"/>
    <w:rsid w:val="00DC3FE9"/>
    <w:rsid w:val="00E476CE"/>
    <w:rsid w:val="00E6712C"/>
    <w:rsid w:val="00E71FC0"/>
    <w:rsid w:val="00F0537B"/>
    <w:rsid w:val="00F125C4"/>
    <w:rsid w:val="00F22E6B"/>
    <w:rsid w:val="00F261C2"/>
    <w:rsid w:val="00F30305"/>
    <w:rsid w:val="00F74F2C"/>
    <w:rsid w:val="00F75FED"/>
    <w:rsid w:val="00F85D5D"/>
    <w:rsid w:val="00F96D1A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CF89D"/>
  <w15:docId w15:val="{3FE02C0E-ABF0-4132-A6DE-0E42B880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  <w:style w:type="paragraph" w:customStyle="1" w:styleId="t-10-9-kurz-s">
    <w:name w:val="t-10-9-kurz-s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sred">
    <w:name w:val="t-10-9-sre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kurz-s-ispod">
    <w:name w:val="t-10-9-kurz-s-ispo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F303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F30305"/>
    <w:rPr>
      <w:rFonts w:ascii="Times New Roman" w:eastAsia="Lucida Sans Unicode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2018-05-10T07:32:00Z</cp:lastPrinted>
  <dcterms:created xsi:type="dcterms:W3CDTF">2019-12-17T11:41:00Z</dcterms:created>
  <dcterms:modified xsi:type="dcterms:W3CDTF">2019-12-17T11:41:00Z</dcterms:modified>
</cp:coreProperties>
</file>