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18A4" w:rsidRPr="005271BB" w:rsidRDefault="00BE18A4" w:rsidP="00BE18A4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de-DE"/>
        </w:rPr>
      </w:pPr>
    </w:p>
    <w:p w:rsidR="00BE18A4" w:rsidRDefault="00BE18A4" w:rsidP="00BE18A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271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18A4" w:rsidRDefault="00BE18A4" w:rsidP="00BE18A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271BB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U skladu sa</w:t>
      </w:r>
      <w:r w:rsidRPr="005271BB">
        <w:rPr>
          <w:rFonts w:ascii="Times New Roman" w:hAnsi="Times New Roman" w:cs="Times New Roman"/>
          <w:sz w:val="24"/>
          <w:szCs w:val="24"/>
        </w:rPr>
        <w:t xml:space="preserve"> člank</w:t>
      </w:r>
      <w:r>
        <w:rPr>
          <w:rFonts w:ascii="Times New Roman" w:hAnsi="Times New Roman" w:cs="Times New Roman"/>
          <w:sz w:val="24"/>
          <w:szCs w:val="24"/>
        </w:rPr>
        <w:t>om 163. i</w:t>
      </w:r>
      <w:r w:rsidRPr="005271BB">
        <w:rPr>
          <w:rFonts w:ascii="Times New Roman" w:hAnsi="Times New Roman" w:cs="Times New Roman"/>
          <w:sz w:val="24"/>
          <w:szCs w:val="24"/>
        </w:rPr>
        <w:t xml:space="preserve"> 164. Zakona o prostornom uređenju («Narodne novine», br. 153/13, 65/17), </w:t>
      </w:r>
      <w:r>
        <w:rPr>
          <w:rFonts w:ascii="Times New Roman" w:hAnsi="Times New Roman" w:cs="Times New Roman"/>
          <w:sz w:val="24"/>
          <w:szCs w:val="24"/>
        </w:rPr>
        <w:t xml:space="preserve">temeljem </w:t>
      </w:r>
      <w:r w:rsidRPr="005271BB">
        <w:rPr>
          <w:rFonts w:ascii="Times New Roman" w:hAnsi="Times New Roman" w:cs="Times New Roman"/>
          <w:sz w:val="24"/>
          <w:szCs w:val="24"/>
        </w:rPr>
        <w:t>članka 49. Statuta Grada Makarske (Glasnik Grada Makarske, broj 8/09, 13/09, 2/13, 8/13</w:t>
      </w:r>
      <w:r w:rsidR="00D0494F">
        <w:rPr>
          <w:rFonts w:ascii="Times New Roman" w:hAnsi="Times New Roman" w:cs="Times New Roman"/>
          <w:sz w:val="24"/>
          <w:szCs w:val="24"/>
        </w:rPr>
        <w:t>, 9/13-pročišćeni tekst i 21/17</w:t>
      </w:r>
      <w:r w:rsidRPr="005271BB">
        <w:rPr>
          <w:rFonts w:ascii="Times New Roman" w:hAnsi="Times New Roman" w:cs="Times New Roman"/>
          <w:sz w:val="24"/>
          <w:szCs w:val="24"/>
        </w:rPr>
        <w:t xml:space="preserve">), Gradonačelnik Grada Makarske dana </w:t>
      </w:r>
      <w:r>
        <w:rPr>
          <w:rFonts w:ascii="Times New Roman" w:hAnsi="Times New Roman" w:cs="Times New Roman"/>
          <w:sz w:val="24"/>
          <w:szCs w:val="24"/>
        </w:rPr>
        <w:t>10.</w:t>
      </w:r>
      <w:r w:rsidRPr="005271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svibnj</w:t>
      </w:r>
      <w:r w:rsidRPr="005271BB">
        <w:rPr>
          <w:rFonts w:ascii="Times New Roman" w:hAnsi="Times New Roman" w:cs="Times New Roman"/>
          <w:sz w:val="24"/>
          <w:szCs w:val="24"/>
        </w:rPr>
        <w:t>a 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271BB">
        <w:rPr>
          <w:rFonts w:ascii="Times New Roman" w:hAnsi="Times New Roman" w:cs="Times New Roman"/>
          <w:sz w:val="24"/>
          <w:szCs w:val="24"/>
        </w:rPr>
        <w:t>. godine donosi</w:t>
      </w:r>
    </w:p>
    <w:p w:rsidR="00BE18A4" w:rsidRDefault="00BE18A4" w:rsidP="00BE18A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E18A4" w:rsidRDefault="00BE18A4" w:rsidP="00BE18A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E18A4" w:rsidRPr="005271BB" w:rsidRDefault="00BE18A4" w:rsidP="00BE18A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E18A4" w:rsidRPr="005271BB" w:rsidRDefault="00BE18A4" w:rsidP="00BE18A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E18A4" w:rsidRPr="005271BB" w:rsidRDefault="00BE18A4" w:rsidP="00BE18A4">
      <w:pPr>
        <w:keepNext/>
        <w:numPr>
          <w:ilvl w:val="1"/>
          <w:numId w:val="3"/>
        </w:numPr>
        <w:suppressAutoHyphens/>
        <w:spacing w:after="0" w:line="240" w:lineRule="atLeast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de-DE"/>
        </w:rPr>
      </w:pPr>
      <w:r w:rsidRPr="005271BB">
        <w:rPr>
          <w:rFonts w:ascii="Times New Roman" w:hAnsi="Times New Roman" w:cs="Times New Roman"/>
          <w:b/>
          <w:bCs/>
          <w:sz w:val="24"/>
          <w:szCs w:val="24"/>
          <w:lang w:val="de-DE"/>
        </w:rPr>
        <w:t>Z</w:t>
      </w:r>
      <w:r w:rsidRPr="005271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271BB">
        <w:rPr>
          <w:rFonts w:ascii="Times New Roman" w:hAnsi="Times New Roman" w:cs="Times New Roman"/>
          <w:b/>
          <w:bCs/>
          <w:sz w:val="24"/>
          <w:szCs w:val="24"/>
          <w:lang w:val="de-DE"/>
        </w:rPr>
        <w:t>A</w:t>
      </w:r>
      <w:r w:rsidRPr="005271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271BB">
        <w:rPr>
          <w:rFonts w:ascii="Times New Roman" w:hAnsi="Times New Roman" w:cs="Times New Roman"/>
          <w:b/>
          <w:bCs/>
          <w:sz w:val="24"/>
          <w:szCs w:val="24"/>
          <w:lang w:val="de-DE"/>
        </w:rPr>
        <w:t>K</w:t>
      </w:r>
      <w:r w:rsidRPr="005271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271BB">
        <w:rPr>
          <w:rFonts w:ascii="Times New Roman" w:hAnsi="Times New Roman" w:cs="Times New Roman"/>
          <w:b/>
          <w:bCs/>
          <w:sz w:val="24"/>
          <w:szCs w:val="24"/>
          <w:lang w:val="de-DE"/>
        </w:rPr>
        <w:t>LJ</w:t>
      </w:r>
      <w:r w:rsidRPr="005271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271BB">
        <w:rPr>
          <w:rFonts w:ascii="Times New Roman" w:hAnsi="Times New Roman" w:cs="Times New Roman"/>
          <w:b/>
          <w:bCs/>
          <w:sz w:val="24"/>
          <w:szCs w:val="24"/>
          <w:lang w:val="de-DE"/>
        </w:rPr>
        <w:t>U</w:t>
      </w:r>
      <w:r w:rsidRPr="005271BB">
        <w:rPr>
          <w:rFonts w:ascii="Times New Roman" w:hAnsi="Times New Roman" w:cs="Times New Roman"/>
          <w:b/>
          <w:bCs/>
          <w:sz w:val="24"/>
          <w:szCs w:val="24"/>
        </w:rPr>
        <w:t xml:space="preserve"> Č </w:t>
      </w:r>
      <w:r w:rsidRPr="005271BB">
        <w:rPr>
          <w:rFonts w:ascii="Times New Roman" w:hAnsi="Times New Roman" w:cs="Times New Roman"/>
          <w:b/>
          <w:bCs/>
          <w:sz w:val="24"/>
          <w:szCs w:val="24"/>
          <w:lang w:val="de-DE"/>
        </w:rPr>
        <w:t>A</w:t>
      </w:r>
      <w:r w:rsidRPr="005271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271BB">
        <w:rPr>
          <w:rFonts w:ascii="Times New Roman" w:hAnsi="Times New Roman" w:cs="Times New Roman"/>
          <w:b/>
          <w:bCs/>
          <w:sz w:val="24"/>
          <w:szCs w:val="24"/>
          <w:lang w:val="de-DE"/>
        </w:rPr>
        <w:t>K</w:t>
      </w:r>
    </w:p>
    <w:p w:rsidR="00BE18A4" w:rsidRDefault="00BE18A4" w:rsidP="00BE18A4">
      <w:pPr>
        <w:pStyle w:val="DefaultStyle"/>
        <w:spacing w:after="0" w:line="240" w:lineRule="atLeast"/>
        <w:jc w:val="center"/>
        <w:rPr>
          <w:rFonts w:ascii="Times New Roman" w:hAnsi="Times New Roman"/>
          <w:b/>
          <w:bCs/>
        </w:rPr>
      </w:pPr>
      <w:r w:rsidRPr="005271BB">
        <w:rPr>
          <w:rFonts w:ascii="Times New Roman" w:hAnsi="Times New Roman"/>
          <w:b/>
          <w:bCs/>
          <w:color w:val="000000"/>
        </w:rPr>
        <w:t>o utvrđivanju Prijedloga</w:t>
      </w:r>
      <w:r w:rsidRPr="005271BB">
        <w:rPr>
          <w:rFonts w:ascii="Times New Roman" w:hAnsi="Times New Roman"/>
          <w:b/>
          <w:bCs/>
          <w:iCs/>
          <w:color w:val="000000"/>
        </w:rPr>
        <w:t xml:space="preserve"> Odluke </w:t>
      </w:r>
      <w:r w:rsidRPr="005271BB">
        <w:rPr>
          <w:rFonts w:ascii="Times New Roman" w:hAnsi="Times New Roman"/>
          <w:b/>
          <w:bCs/>
        </w:rPr>
        <w:t xml:space="preserve">o suglasnosti za otkup zemljišta </w:t>
      </w:r>
    </w:p>
    <w:p w:rsidR="00BE18A4" w:rsidRPr="007061A6" w:rsidRDefault="00BE18A4" w:rsidP="00BE18A4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  <w:r w:rsidRPr="007061A6">
        <w:rPr>
          <w:rFonts w:ascii="Times New Roman" w:hAnsi="Times New Roman"/>
          <w:b/>
          <w:bCs/>
        </w:rPr>
        <w:t>u trasi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bCs/>
        </w:rPr>
        <w:t xml:space="preserve">ulice Stari </w:t>
      </w:r>
      <w:proofErr w:type="spellStart"/>
      <w:r>
        <w:rPr>
          <w:rFonts w:ascii="Times New Roman" w:hAnsi="Times New Roman"/>
          <w:b/>
          <w:bCs/>
        </w:rPr>
        <w:t>Velikobrdski</w:t>
      </w:r>
      <w:proofErr w:type="spellEnd"/>
      <w:r>
        <w:rPr>
          <w:rFonts w:ascii="Times New Roman" w:hAnsi="Times New Roman"/>
          <w:b/>
          <w:bCs/>
        </w:rPr>
        <w:t xml:space="preserve"> put</w:t>
      </w:r>
    </w:p>
    <w:p w:rsidR="00BE18A4" w:rsidRPr="005271BB" w:rsidRDefault="00BE18A4" w:rsidP="00BE18A4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18A4" w:rsidRPr="005271BB" w:rsidRDefault="00BE18A4" w:rsidP="00BE18A4">
      <w:pPr>
        <w:autoSpaceDE w:val="0"/>
        <w:spacing w:after="0" w:line="240" w:lineRule="atLeast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BE18A4" w:rsidRPr="005271BB" w:rsidRDefault="00BE18A4" w:rsidP="00BE18A4">
      <w:pPr>
        <w:autoSpaceDE w:val="0"/>
        <w:spacing w:after="0" w:line="240" w:lineRule="atLeast"/>
        <w:ind w:right="283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BE18A4" w:rsidRPr="005271BB" w:rsidRDefault="00BE18A4" w:rsidP="00BE18A4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5271BB">
        <w:rPr>
          <w:rFonts w:ascii="Times New Roman" w:hAnsi="Times New Roman" w:cs="Times New Roman"/>
          <w:sz w:val="24"/>
          <w:szCs w:val="24"/>
        </w:rPr>
        <w:t>I.</w:t>
      </w:r>
    </w:p>
    <w:p w:rsidR="00BE18A4" w:rsidRPr="005271BB" w:rsidRDefault="00BE18A4" w:rsidP="00BE18A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E18A4" w:rsidRPr="00BE18A4" w:rsidRDefault="00BE18A4" w:rsidP="00BE18A4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  <w:r w:rsidRPr="005271BB">
        <w:rPr>
          <w:rFonts w:ascii="Times New Roman" w:hAnsi="Times New Roman"/>
          <w:color w:val="000000"/>
        </w:rPr>
        <w:t xml:space="preserve">                  Utvrđuje se Prijedlog</w:t>
      </w:r>
      <w:r w:rsidRPr="005271BB">
        <w:rPr>
          <w:rFonts w:ascii="Times New Roman" w:hAnsi="Times New Roman"/>
          <w:bCs/>
          <w:iCs/>
          <w:color w:val="000000"/>
        </w:rPr>
        <w:t xml:space="preserve"> Odluke </w:t>
      </w:r>
      <w:r w:rsidRPr="005271BB">
        <w:rPr>
          <w:rFonts w:ascii="Times New Roman" w:hAnsi="Times New Roman"/>
          <w:bCs/>
        </w:rPr>
        <w:t xml:space="preserve">o suglasnosti za otkup </w:t>
      </w:r>
      <w:r w:rsidRPr="00BE18A4">
        <w:rPr>
          <w:rFonts w:ascii="Times New Roman" w:hAnsi="Times New Roman"/>
          <w:bCs/>
        </w:rPr>
        <w:t>zemljišta u trasi</w:t>
      </w:r>
    </w:p>
    <w:p w:rsidR="00BE18A4" w:rsidRPr="00BE18A4" w:rsidRDefault="00BE18A4" w:rsidP="00BE18A4">
      <w:pPr>
        <w:pStyle w:val="DefaultStyle"/>
        <w:spacing w:after="0" w:line="240" w:lineRule="atLeast"/>
        <w:rPr>
          <w:rFonts w:ascii="Times New Roman" w:hAnsi="Times New Roman"/>
        </w:rPr>
      </w:pPr>
      <w:r w:rsidRPr="00BE18A4">
        <w:rPr>
          <w:rFonts w:ascii="Times New Roman" w:hAnsi="Times New Roman"/>
          <w:bCs/>
        </w:rPr>
        <w:t xml:space="preserve"> ulice Stari </w:t>
      </w:r>
      <w:proofErr w:type="spellStart"/>
      <w:r w:rsidRPr="00BE18A4">
        <w:rPr>
          <w:rFonts w:ascii="Times New Roman" w:hAnsi="Times New Roman"/>
          <w:bCs/>
        </w:rPr>
        <w:t>Velikobrdski</w:t>
      </w:r>
      <w:proofErr w:type="spellEnd"/>
      <w:r w:rsidRPr="00BE18A4">
        <w:rPr>
          <w:rFonts w:ascii="Times New Roman" w:hAnsi="Times New Roman"/>
          <w:bCs/>
        </w:rPr>
        <w:t xml:space="preserve"> put</w:t>
      </w:r>
      <w:r w:rsidRPr="00BE18A4">
        <w:rPr>
          <w:rFonts w:ascii="Times New Roman" w:hAnsi="Times New Roman"/>
          <w:color w:val="000000"/>
        </w:rPr>
        <w:t xml:space="preserve">, te </w:t>
      </w:r>
      <w:r w:rsidR="00D0494F">
        <w:rPr>
          <w:rFonts w:ascii="Times New Roman" w:hAnsi="Times New Roman"/>
          <w:color w:val="000000"/>
        </w:rPr>
        <w:t xml:space="preserve">se isti </w:t>
      </w:r>
      <w:r w:rsidRPr="00BE18A4">
        <w:rPr>
          <w:rFonts w:ascii="Times New Roman" w:hAnsi="Times New Roman"/>
          <w:bCs/>
          <w:color w:val="000000"/>
        </w:rPr>
        <w:t xml:space="preserve">prosljeđuje Gradskom vijeću na </w:t>
      </w:r>
      <w:r w:rsidR="00D0494F">
        <w:rPr>
          <w:rFonts w:ascii="Times New Roman" w:hAnsi="Times New Roman"/>
          <w:bCs/>
          <w:color w:val="000000"/>
        </w:rPr>
        <w:t>usvajanje</w:t>
      </w:r>
      <w:r w:rsidRPr="005271BB">
        <w:rPr>
          <w:rFonts w:ascii="Times New Roman" w:hAnsi="Times New Roman"/>
          <w:bCs/>
          <w:color w:val="000000"/>
        </w:rPr>
        <w:t>.</w:t>
      </w:r>
    </w:p>
    <w:p w:rsidR="00BE18A4" w:rsidRPr="005271BB" w:rsidRDefault="00BE18A4" w:rsidP="00BE18A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E18A4" w:rsidRPr="005271BB" w:rsidRDefault="00D0494F" w:rsidP="00D0494F">
      <w:pPr>
        <w:tabs>
          <w:tab w:val="left" w:pos="1540"/>
        </w:tabs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</w:t>
      </w:r>
    </w:p>
    <w:p w:rsidR="00BE18A4" w:rsidRDefault="00BE18A4" w:rsidP="00BE18A4">
      <w:pPr>
        <w:tabs>
          <w:tab w:val="left" w:pos="154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D0494F" w:rsidRDefault="00D0494F" w:rsidP="00BE18A4">
      <w:pPr>
        <w:tabs>
          <w:tab w:val="left" w:pos="154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Ovaj Zaključak stupa na snagu danom donošenja.</w:t>
      </w:r>
    </w:p>
    <w:p w:rsidR="00D0494F" w:rsidRDefault="00D0494F" w:rsidP="00BE18A4">
      <w:pPr>
        <w:tabs>
          <w:tab w:val="left" w:pos="154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D0494F" w:rsidRPr="005271BB" w:rsidRDefault="00D0494F" w:rsidP="00BE18A4">
      <w:pPr>
        <w:tabs>
          <w:tab w:val="left" w:pos="154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E18A4" w:rsidRPr="00A00F39" w:rsidRDefault="00BE18A4" w:rsidP="00BE18A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00F39">
        <w:rPr>
          <w:rFonts w:ascii="Times New Roman" w:hAnsi="Times New Roman" w:cs="Times New Roman"/>
          <w:sz w:val="24"/>
          <w:szCs w:val="24"/>
        </w:rPr>
        <w:t>Klasa, 944-01/18-01/1</w:t>
      </w:r>
    </w:p>
    <w:p w:rsidR="00BE18A4" w:rsidRPr="00A00F39" w:rsidRDefault="00BE18A4" w:rsidP="00BE18A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00F39">
        <w:rPr>
          <w:rFonts w:ascii="Times New Roman" w:hAnsi="Times New Roman" w:cs="Times New Roman"/>
          <w:sz w:val="24"/>
          <w:szCs w:val="24"/>
        </w:rPr>
        <w:t>Ur.br. 2147/01-05-02/2-18-</w:t>
      </w:r>
      <w:r w:rsidR="00584E68">
        <w:rPr>
          <w:rFonts w:ascii="Times New Roman" w:hAnsi="Times New Roman" w:cs="Times New Roman"/>
          <w:sz w:val="24"/>
          <w:szCs w:val="24"/>
        </w:rPr>
        <w:t>9</w:t>
      </w:r>
    </w:p>
    <w:p w:rsidR="00BE18A4" w:rsidRPr="005271BB" w:rsidRDefault="00BE18A4" w:rsidP="00BE18A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271BB">
        <w:rPr>
          <w:rFonts w:ascii="Times New Roman" w:hAnsi="Times New Roman" w:cs="Times New Roman"/>
          <w:sz w:val="24"/>
          <w:szCs w:val="24"/>
        </w:rPr>
        <w:t xml:space="preserve">Makarska, </w:t>
      </w:r>
      <w:r>
        <w:rPr>
          <w:rFonts w:ascii="Times New Roman" w:hAnsi="Times New Roman" w:cs="Times New Roman"/>
          <w:sz w:val="24"/>
          <w:szCs w:val="24"/>
        </w:rPr>
        <w:t>10. svibnja</w:t>
      </w:r>
      <w:r w:rsidRPr="005271BB">
        <w:rPr>
          <w:rFonts w:ascii="Times New Roman" w:hAnsi="Times New Roman" w:cs="Times New Roman"/>
          <w:sz w:val="24"/>
          <w:szCs w:val="24"/>
        </w:rPr>
        <w:t xml:space="preserve">  201</w:t>
      </w:r>
      <w:r>
        <w:rPr>
          <w:rFonts w:ascii="Times New Roman" w:hAnsi="Times New Roman" w:cs="Times New Roman"/>
          <w:sz w:val="24"/>
          <w:szCs w:val="24"/>
        </w:rPr>
        <w:t>8.</w:t>
      </w:r>
      <w:r w:rsidRPr="005271B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</w:t>
      </w:r>
    </w:p>
    <w:p w:rsidR="00BE18A4" w:rsidRPr="005271BB" w:rsidRDefault="00BE18A4" w:rsidP="00BE18A4">
      <w:pPr>
        <w:tabs>
          <w:tab w:val="left" w:pos="154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E18A4" w:rsidRPr="005271BB" w:rsidRDefault="00BE18A4" w:rsidP="00BE18A4">
      <w:pPr>
        <w:tabs>
          <w:tab w:val="left" w:pos="154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271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GRADONAČELNIK</w:t>
      </w:r>
      <w:bookmarkStart w:id="0" w:name="_GoBack"/>
      <w:bookmarkEnd w:id="0"/>
    </w:p>
    <w:p w:rsidR="00BE18A4" w:rsidRPr="005271BB" w:rsidRDefault="00BE18A4" w:rsidP="00BE18A4">
      <w:pPr>
        <w:tabs>
          <w:tab w:val="left" w:pos="154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271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Jure Brkan, </w:t>
      </w:r>
      <w:proofErr w:type="spellStart"/>
      <w:r w:rsidRPr="005271BB">
        <w:rPr>
          <w:rFonts w:ascii="Times New Roman" w:hAnsi="Times New Roman" w:cs="Times New Roman"/>
          <w:sz w:val="24"/>
          <w:szCs w:val="24"/>
        </w:rPr>
        <w:t>dipl.oec</w:t>
      </w:r>
      <w:proofErr w:type="spellEnd"/>
      <w:r w:rsidRPr="005271BB">
        <w:rPr>
          <w:rFonts w:ascii="Times New Roman" w:hAnsi="Times New Roman" w:cs="Times New Roman"/>
          <w:sz w:val="24"/>
          <w:szCs w:val="24"/>
        </w:rPr>
        <w:t>.</w:t>
      </w:r>
    </w:p>
    <w:p w:rsidR="00BE18A4" w:rsidRPr="005271BB" w:rsidRDefault="00BE18A4" w:rsidP="00BE18A4">
      <w:pPr>
        <w:tabs>
          <w:tab w:val="left" w:pos="154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E18A4" w:rsidRPr="005271BB" w:rsidRDefault="00BE18A4" w:rsidP="00BE18A4">
      <w:pPr>
        <w:tabs>
          <w:tab w:val="left" w:pos="154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E18A4" w:rsidRPr="005271BB" w:rsidRDefault="00BE18A4" w:rsidP="00BE18A4">
      <w:pPr>
        <w:spacing w:after="0" w:line="240" w:lineRule="atLeast"/>
        <w:rPr>
          <w:rFonts w:ascii="Times New Roman" w:hAnsi="Times New Roman" w:cs="Times New Roman"/>
          <w:iCs/>
          <w:sz w:val="24"/>
          <w:szCs w:val="24"/>
        </w:rPr>
      </w:pPr>
    </w:p>
    <w:p w:rsidR="00BE18A4" w:rsidRPr="005271BB" w:rsidRDefault="00BE18A4" w:rsidP="00BE18A4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BE18A4" w:rsidRPr="00F0537B" w:rsidRDefault="00BE18A4" w:rsidP="00BE18A4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BE18A4" w:rsidRPr="00F0537B" w:rsidRDefault="00BE18A4" w:rsidP="00BE18A4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BE18A4" w:rsidRPr="00F0537B" w:rsidRDefault="00BE18A4" w:rsidP="00BE18A4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BE18A4" w:rsidRPr="00F0537B" w:rsidRDefault="00BE18A4" w:rsidP="00BE18A4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BE18A4" w:rsidRPr="00F0537B" w:rsidRDefault="00BE18A4" w:rsidP="00BE18A4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BE18A4" w:rsidRPr="00F0537B" w:rsidRDefault="00BE18A4" w:rsidP="00BE18A4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BE18A4" w:rsidRPr="00F0537B" w:rsidRDefault="00BE18A4" w:rsidP="00BE18A4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BE18A4" w:rsidRPr="00F0537B" w:rsidRDefault="00BE18A4" w:rsidP="00BE18A4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BE18A4" w:rsidRPr="00F0537B" w:rsidRDefault="00BE18A4" w:rsidP="00BE18A4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BE18A4" w:rsidRPr="00F0537B" w:rsidRDefault="00BE18A4" w:rsidP="00BE18A4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BE18A4" w:rsidRPr="00F0537B" w:rsidRDefault="00BE18A4" w:rsidP="00BE18A4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BE18A4" w:rsidRPr="00F0537B" w:rsidRDefault="00BE18A4" w:rsidP="00BE18A4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BE18A4" w:rsidRPr="00F0537B" w:rsidRDefault="00BE18A4" w:rsidP="00BE18A4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BE18A4" w:rsidRPr="00F0537B" w:rsidRDefault="00BE18A4" w:rsidP="00BE18A4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BE18A4" w:rsidRPr="00F0537B" w:rsidRDefault="00BE18A4" w:rsidP="00BE18A4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902E97" w:rsidRDefault="007061A6" w:rsidP="00D0494F">
      <w:pPr>
        <w:pStyle w:val="DefaultStyle"/>
        <w:spacing w:after="0" w:line="240" w:lineRule="atLeast"/>
        <w:jc w:val="both"/>
        <w:rPr>
          <w:rFonts w:ascii="Times New Roman" w:hAnsi="Times New Roman"/>
        </w:rPr>
      </w:pPr>
      <w:r w:rsidRPr="007061A6">
        <w:rPr>
          <w:rFonts w:ascii="Times New Roman" w:hAnsi="Times New Roman"/>
          <w:b/>
        </w:rPr>
        <w:t xml:space="preserve">             </w:t>
      </w:r>
      <w:r w:rsidRPr="007061A6">
        <w:rPr>
          <w:rFonts w:ascii="Times New Roman" w:hAnsi="Times New Roman"/>
        </w:rPr>
        <w:t>Temeljem članka 48. Zakona o lokalnoj i područnoj (regionalnoj) samoupravi (NN br. 33/01, 60/01, 129/05, 109/07,</w:t>
      </w:r>
      <w:r>
        <w:rPr>
          <w:rFonts w:ascii="Times New Roman" w:hAnsi="Times New Roman"/>
        </w:rPr>
        <w:t xml:space="preserve"> 125/08, 36/09, 150/11, 144/12,</w:t>
      </w:r>
      <w:r w:rsidRPr="007061A6">
        <w:rPr>
          <w:rFonts w:ascii="Times New Roman" w:hAnsi="Times New Roman"/>
        </w:rPr>
        <w:t xml:space="preserve"> 19/13</w:t>
      </w:r>
      <w:r>
        <w:rPr>
          <w:rFonts w:ascii="Times New Roman" w:hAnsi="Times New Roman"/>
        </w:rPr>
        <w:t>, 137/15</w:t>
      </w:r>
      <w:r w:rsidRPr="007061A6">
        <w:rPr>
          <w:rFonts w:ascii="Times New Roman" w:hAnsi="Times New Roman"/>
        </w:rPr>
        <w:t xml:space="preserve">) </w:t>
      </w:r>
      <w:r w:rsidR="00902E97" w:rsidRPr="007061A6">
        <w:rPr>
          <w:rFonts w:ascii="Times New Roman" w:hAnsi="Times New Roman"/>
        </w:rPr>
        <w:t>te članka 36. Statuta Grada Makarske (Glasnik Grada Makarske br. 8/09, 13/09, 2/13, 8/13</w:t>
      </w:r>
      <w:r w:rsidR="00D0494F">
        <w:rPr>
          <w:rFonts w:ascii="Times New Roman" w:hAnsi="Times New Roman"/>
        </w:rPr>
        <w:t xml:space="preserve">, </w:t>
      </w:r>
      <w:r w:rsidR="00902E97" w:rsidRPr="007061A6">
        <w:rPr>
          <w:rFonts w:ascii="Times New Roman" w:hAnsi="Times New Roman"/>
        </w:rPr>
        <w:t>9/13 - pročišćeni tekst</w:t>
      </w:r>
      <w:r w:rsidR="00D0494F">
        <w:rPr>
          <w:rFonts w:ascii="Times New Roman" w:hAnsi="Times New Roman"/>
        </w:rPr>
        <w:t xml:space="preserve"> i 21/17</w:t>
      </w:r>
      <w:r w:rsidR="00902E97" w:rsidRPr="007061A6">
        <w:rPr>
          <w:rFonts w:ascii="Times New Roman" w:hAnsi="Times New Roman"/>
        </w:rPr>
        <w:t xml:space="preserve">), Gradsko vijeće Grada Makarske, u postupku </w:t>
      </w:r>
      <w:r w:rsidR="00273430">
        <w:rPr>
          <w:rFonts w:ascii="Times New Roman" w:hAnsi="Times New Roman"/>
        </w:rPr>
        <w:t xml:space="preserve">sporazumnog </w:t>
      </w:r>
      <w:r w:rsidR="00902E97" w:rsidRPr="007061A6">
        <w:rPr>
          <w:rFonts w:ascii="Times New Roman" w:hAnsi="Times New Roman"/>
        </w:rPr>
        <w:t xml:space="preserve">otkupa prava vlasništva na </w:t>
      </w:r>
      <w:r w:rsidR="00902E97" w:rsidRPr="000143AD">
        <w:rPr>
          <w:rFonts w:ascii="Times New Roman" w:hAnsi="Times New Roman"/>
          <w:color w:val="auto"/>
        </w:rPr>
        <w:t xml:space="preserve">zemljištu u </w:t>
      </w:r>
      <w:r w:rsidR="00A474D3">
        <w:rPr>
          <w:rFonts w:ascii="Times New Roman" w:hAnsi="Times New Roman"/>
          <w:color w:val="auto"/>
        </w:rPr>
        <w:t>u</w:t>
      </w:r>
      <w:r w:rsidR="00902E97" w:rsidRPr="000143AD">
        <w:rPr>
          <w:rFonts w:ascii="Times New Roman" w:hAnsi="Times New Roman"/>
          <w:color w:val="auto"/>
        </w:rPr>
        <w:t xml:space="preserve">lici </w:t>
      </w:r>
      <w:r w:rsidR="00441ACC">
        <w:rPr>
          <w:rFonts w:ascii="Times New Roman" w:hAnsi="Times New Roman"/>
          <w:color w:val="auto"/>
        </w:rPr>
        <w:t xml:space="preserve">Stari </w:t>
      </w:r>
      <w:proofErr w:type="spellStart"/>
      <w:r w:rsidR="00A474D3">
        <w:rPr>
          <w:rFonts w:ascii="Times New Roman" w:hAnsi="Times New Roman"/>
          <w:color w:val="auto"/>
        </w:rPr>
        <w:t>V</w:t>
      </w:r>
      <w:r w:rsidR="00441ACC">
        <w:rPr>
          <w:rFonts w:ascii="Times New Roman" w:hAnsi="Times New Roman"/>
          <w:color w:val="auto"/>
        </w:rPr>
        <w:t>elikobrds</w:t>
      </w:r>
      <w:r w:rsidR="00A474D3">
        <w:rPr>
          <w:rFonts w:ascii="Times New Roman" w:hAnsi="Times New Roman"/>
          <w:color w:val="auto"/>
        </w:rPr>
        <w:t>ki</w:t>
      </w:r>
      <w:proofErr w:type="spellEnd"/>
      <w:r w:rsidR="00A474D3">
        <w:rPr>
          <w:rFonts w:ascii="Times New Roman" w:hAnsi="Times New Roman"/>
          <w:color w:val="auto"/>
        </w:rPr>
        <w:t xml:space="preserve"> put</w:t>
      </w:r>
      <w:r w:rsidR="00902E97" w:rsidRPr="000143AD">
        <w:rPr>
          <w:rFonts w:ascii="Times New Roman" w:hAnsi="Times New Roman"/>
          <w:color w:val="auto"/>
        </w:rPr>
        <w:t>,</w:t>
      </w:r>
      <w:r w:rsidR="00902E97" w:rsidRPr="007061A6">
        <w:rPr>
          <w:rFonts w:ascii="Times New Roman" w:hAnsi="Times New Roman"/>
          <w:color w:val="FF0000"/>
        </w:rPr>
        <w:t xml:space="preserve"> </w:t>
      </w:r>
      <w:r w:rsidR="00AA6589">
        <w:rPr>
          <w:rFonts w:ascii="Times New Roman" w:hAnsi="Times New Roman"/>
        </w:rPr>
        <w:t xml:space="preserve">Gradsko vijeće je na svojoj </w:t>
      </w:r>
      <w:r w:rsidR="00D0494F">
        <w:rPr>
          <w:rFonts w:ascii="Times New Roman" w:hAnsi="Times New Roman"/>
        </w:rPr>
        <w:t>_____</w:t>
      </w:r>
      <w:r w:rsidR="00AA6589">
        <w:rPr>
          <w:rFonts w:ascii="Times New Roman" w:hAnsi="Times New Roman"/>
        </w:rPr>
        <w:t xml:space="preserve">sjednici,  </w:t>
      </w:r>
      <w:r w:rsidR="00D0494F">
        <w:rPr>
          <w:rFonts w:ascii="Times New Roman" w:hAnsi="Times New Roman"/>
        </w:rPr>
        <w:t>___________</w:t>
      </w:r>
      <w:r w:rsidR="00902E97" w:rsidRPr="007061A6">
        <w:rPr>
          <w:rFonts w:ascii="Times New Roman" w:hAnsi="Times New Roman"/>
        </w:rPr>
        <w:t xml:space="preserve">  </w:t>
      </w:r>
      <w:r w:rsidR="00DA62F6">
        <w:rPr>
          <w:rFonts w:ascii="Times New Roman" w:hAnsi="Times New Roman"/>
        </w:rPr>
        <w:t>201</w:t>
      </w:r>
      <w:r w:rsidR="00A474D3">
        <w:rPr>
          <w:rFonts w:ascii="Times New Roman" w:hAnsi="Times New Roman"/>
        </w:rPr>
        <w:t>8</w:t>
      </w:r>
      <w:r w:rsidR="00DA62F6">
        <w:rPr>
          <w:rFonts w:ascii="Times New Roman" w:hAnsi="Times New Roman"/>
        </w:rPr>
        <w:t>. godine, donijelo slijedeću</w:t>
      </w:r>
    </w:p>
    <w:p w:rsidR="00C34656" w:rsidRPr="007061A6" w:rsidRDefault="00C34656" w:rsidP="00D0494F">
      <w:pPr>
        <w:pStyle w:val="DefaultStyle"/>
        <w:spacing w:after="0" w:line="240" w:lineRule="atLeast"/>
        <w:jc w:val="both"/>
        <w:rPr>
          <w:rFonts w:ascii="Times New Roman" w:hAnsi="Times New Roman"/>
        </w:rPr>
      </w:pPr>
    </w:p>
    <w:p w:rsidR="00902E97" w:rsidRPr="007061A6" w:rsidRDefault="00902E97" w:rsidP="00725262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  <w:r w:rsidRPr="007061A6">
        <w:rPr>
          <w:rFonts w:ascii="Times New Roman" w:hAnsi="Times New Roman"/>
          <w:b/>
          <w:bCs/>
        </w:rPr>
        <w:t xml:space="preserve">O D L U K U </w:t>
      </w:r>
    </w:p>
    <w:p w:rsidR="00902E97" w:rsidRPr="007061A6" w:rsidRDefault="00902E97" w:rsidP="00725262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  <w:r w:rsidRPr="007061A6">
        <w:rPr>
          <w:rFonts w:ascii="Times New Roman" w:hAnsi="Times New Roman"/>
          <w:b/>
          <w:bCs/>
        </w:rPr>
        <w:t xml:space="preserve">o suglasnosti za otkup zemljišta </w:t>
      </w:r>
      <w:bookmarkStart w:id="1" w:name="_Hlk513640020"/>
      <w:r w:rsidRPr="007061A6">
        <w:rPr>
          <w:rFonts w:ascii="Times New Roman" w:hAnsi="Times New Roman"/>
          <w:b/>
          <w:bCs/>
        </w:rPr>
        <w:t>u trasi</w:t>
      </w:r>
    </w:p>
    <w:p w:rsidR="00902E97" w:rsidRPr="007061A6" w:rsidRDefault="00A474D3" w:rsidP="00725262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ulice Stari </w:t>
      </w:r>
      <w:proofErr w:type="spellStart"/>
      <w:r>
        <w:rPr>
          <w:rFonts w:ascii="Times New Roman" w:hAnsi="Times New Roman"/>
          <w:b/>
          <w:bCs/>
        </w:rPr>
        <w:t>Velikobrdski</w:t>
      </w:r>
      <w:proofErr w:type="spellEnd"/>
      <w:r>
        <w:rPr>
          <w:rFonts w:ascii="Times New Roman" w:hAnsi="Times New Roman"/>
          <w:b/>
          <w:bCs/>
        </w:rPr>
        <w:t xml:space="preserve"> put</w:t>
      </w:r>
    </w:p>
    <w:bookmarkEnd w:id="1"/>
    <w:p w:rsidR="00902E97" w:rsidRPr="007061A6" w:rsidRDefault="00902E97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902E97" w:rsidRDefault="00902E97" w:rsidP="00725262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  <w:r w:rsidRPr="007061A6">
        <w:rPr>
          <w:rFonts w:ascii="Times New Roman" w:hAnsi="Times New Roman"/>
        </w:rPr>
        <w:t>I.</w:t>
      </w:r>
    </w:p>
    <w:p w:rsidR="00C34656" w:rsidRPr="007061A6" w:rsidRDefault="00C34656" w:rsidP="00725262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</w:p>
    <w:p w:rsidR="00902E97" w:rsidRDefault="00902E97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  <w:r w:rsidRPr="00B036CF">
        <w:rPr>
          <w:rFonts w:ascii="Times New Roman" w:hAnsi="Times New Roman"/>
          <w:b/>
          <w:bCs/>
        </w:rPr>
        <w:t xml:space="preserve">                </w:t>
      </w:r>
      <w:r w:rsidRPr="00B036CF">
        <w:rPr>
          <w:rFonts w:ascii="Times New Roman" w:hAnsi="Times New Roman"/>
        </w:rPr>
        <w:t>Za potrebe uređenja imovinsk</w:t>
      </w:r>
      <w:r w:rsidR="00B036CF" w:rsidRPr="00B036CF">
        <w:rPr>
          <w:rFonts w:ascii="Times New Roman" w:hAnsi="Times New Roman"/>
        </w:rPr>
        <w:t>ih</w:t>
      </w:r>
      <w:r w:rsidRPr="00B036CF">
        <w:rPr>
          <w:rFonts w:ascii="Times New Roman" w:hAnsi="Times New Roman"/>
        </w:rPr>
        <w:t xml:space="preserve"> odnosa na </w:t>
      </w:r>
      <w:r w:rsidR="00B036CF" w:rsidRPr="00B036CF">
        <w:rPr>
          <w:rFonts w:ascii="Times New Roman" w:hAnsi="Times New Roman"/>
        </w:rPr>
        <w:t>trasi</w:t>
      </w:r>
      <w:r w:rsidRPr="00B036CF">
        <w:rPr>
          <w:rFonts w:ascii="Times New Roman" w:hAnsi="Times New Roman"/>
        </w:rPr>
        <w:t xml:space="preserve"> </w:t>
      </w:r>
      <w:r w:rsidR="00B036CF" w:rsidRPr="00B036CF">
        <w:rPr>
          <w:rFonts w:ascii="Times New Roman" w:hAnsi="Times New Roman"/>
        </w:rPr>
        <w:t xml:space="preserve">planirane </w:t>
      </w:r>
      <w:r w:rsidRPr="00B036CF">
        <w:rPr>
          <w:rFonts w:ascii="Times New Roman" w:hAnsi="Times New Roman"/>
        </w:rPr>
        <w:t>prometnic</w:t>
      </w:r>
      <w:r w:rsidR="00A474D3" w:rsidRPr="00B036CF">
        <w:rPr>
          <w:rFonts w:ascii="Times New Roman" w:hAnsi="Times New Roman"/>
        </w:rPr>
        <w:t>e</w:t>
      </w:r>
      <w:r w:rsidRPr="00B036CF">
        <w:rPr>
          <w:rFonts w:ascii="Times New Roman" w:hAnsi="Times New Roman"/>
        </w:rPr>
        <w:t xml:space="preserve">, </w:t>
      </w:r>
      <w:r w:rsidR="00B036CF" w:rsidRPr="00B036CF">
        <w:rPr>
          <w:rFonts w:ascii="Times New Roman" w:hAnsi="Times New Roman"/>
        </w:rPr>
        <w:t xml:space="preserve">odnosno </w:t>
      </w:r>
      <w:r w:rsidR="00A474D3" w:rsidRPr="00B036CF">
        <w:rPr>
          <w:rFonts w:ascii="Times New Roman" w:hAnsi="Times New Roman"/>
          <w:color w:val="auto"/>
        </w:rPr>
        <w:t xml:space="preserve">ulice Stari </w:t>
      </w:r>
      <w:proofErr w:type="spellStart"/>
      <w:r w:rsidR="00A474D3" w:rsidRPr="00B036CF">
        <w:rPr>
          <w:rFonts w:ascii="Times New Roman" w:hAnsi="Times New Roman"/>
          <w:color w:val="auto"/>
        </w:rPr>
        <w:t>Velikobrdski</w:t>
      </w:r>
      <w:proofErr w:type="spellEnd"/>
      <w:r w:rsidR="00A474D3" w:rsidRPr="00B036CF">
        <w:rPr>
          <w:rFonts w:ascii="Times New Roman" w:hAnsi="Times New Roman"/>
          <w:color w:val="auto"/>
        </w:rPr>
        <w:t xml:space="preserve"> put</w:t>
      </w:r>
      <w:r w:rsidRPr="00B036CF">
        <w:rPr>
          <w:rFonts w:ascii="Times New Roman" w:hAnsi="Times New Roman"/>
        </w:rPr>
        <w:t>,</w:t>
      </w:r>
      <w:r w:rsidR="00270C91">
        <w:rPr>
          <w:rFonts w:ascii="Times New Roman" w:hAnsi="Times New Roman"/>
        </w:rPr>
        <w:t xml:space="preserve"> sukladno lokacijskoj</w:t>
      </w:r>
      <w:r w:rsidR="00584E68">
        <w:rPr>
          <w:rFonts w:ascii="Times New Roman" w:hAnsi="Times New Roman"/>
        </w:rPr>
        <w:t xml:space="preserve"> dozvoli</w:t>
      </w:r>
      <w:r w:rsidR="00270C91" w:rsidRPr="00F0537B">
        <w:rPr>
          <w:rFonts w:ascii="Times New Roman" w:hAnsi="Times New Roman"/>
        </w:rPr>
        <w:t>, klasa UP-I-350-05/1</w:t>
      </w:r>
      <w:r w:rsidR="00270C91">
        <w:rPr>
          <w:rFonts w:ascii="Times New Roman" w:hAnsi="Times New Roman"/>
        </w:rPr>
        <w:t>8</w:t>
      </w:r>
      <w:r w:rsidR="00270C91" w:rsidRPr="00F0537B">
        <w:rPr>
          <w:rFonts w:ascii="Times New Roman" w:hAnsi="Times New Roman"/>
        </w:rPr>
        <w:t>-0</w:t>
      </w:r>
      <w:r w:rsidR="00270C91">
        <w:rPr>
          <w:rFonts w:ascii="Times New Roman" w:hAnsi="Times New Roman"/>
        </w:rPr>
        <w:t>1</w:t>
      </w:r>
      <w:r w:rsidR="00270C91" w:rsidRPr="00F0537B">
        <w:rPr>
          <w:rFonts w:ascii="Times New Roman" w:hAnsi="Times New Roman"/>
        </w:rPr>
        <w:t>/</w:t>
      </w:r>
      <w:r w:rsidR="00270C91">
        <w:rPr>
          <w:rFonts w:ascii="Times New Roman" w:hAnsi="Times New Roman"/>
        </w:rPr>
        <w:t>000002</w:t>
      </w:r>
      <w:r w:rsidR="00270C91" w:rsidRPr="00F0537B">
        <w:rPr>
          <w:rFonts w:ascii="Times New Roman" w:hAnsi="Times New Roman"/>
        </w:rPr>
        <w:t>, ur.br. 21</w:t>
      </w:r>
      <w:r w:rsidR="00270C91">
        <w:rPr>
          <w:rFonts w:ascii="Times New Roman" w:hAnsi="Times New Roman"/>
        </w:rPr>
        <w:t>47</w:t>
      </w:r>
      <w:r w:rsidR="00270C91" w:rsidRPr="00F0537B">
        <w:rPr>
          <w:rFonts w:ascii="Times New Roman" w:hAnsi="Times New Roman"/>
        </w:rPr>
        <w:t>/</w:t>
      </w:r>
      <w:r w:rsidR="00270C91">
        <w:rPr>
          <w:rFonts w:ascii="Times New Roman" w:hAnsi="Times New Roman"/>
        </w:rPr>
        <w:t>0</w:t>
      </w:r>
      <w:r w:rsidR="00270C91" w:rsidRPr="00F0537B">
        <w:rPr>
          <w:rFonts w:ascii="Times New Roman" w:hAnsi="Times New Roman"/>
        </w:rPr>
        <w:t>1-0</w:t>
      </w:r>
      <w:r w:rsidR="00270C91">
        <w:rPr>
          <w:rFonts w:ascii="Times New Roman" w:hAnsi="Times New Roman"/>
        </w:rPr>
        <w:t>5</w:t>
      </w:r>
      <w:r w:rsidR="00270C91" w:rsidRPr="00F0537B">
        <w:rPr>
          <w:rFonts w:ascii="Times New Roman" w:hAnsi="Times New Roman"/>
        </w:rPr>
        <w:t>/</w:t>
      </w:r>
      <w:r w:rsidR="00270C91">
        <w:rPr>
          <w:rFonts w:ascii="Times New Roman" w:hAnsi="Times New Roman"/>
        </w:rPr>
        <w:t>2-18-0009</w:t>
      </w:r>
      <w:r w:rsidR="00270C91" w:rsidRPr="00F0537B">
        <w:rPr>
          <w:rFonts w:ascii="Times New Roman" w:hAnsi="Times New Roman"/>
        </w:rPr>
        <w:t xml:space="preserve"> od </w:t>
      </w:r>
      <w:r w:rsidR="00270C91">
        <w:rPr>
          <w:rFonts w:ascii="Times New Roman" w:hAnsi="Times New Roman"/>
        </w:rPr>
        <w:t>19</w:t>
      </w:r>
      <w:r w:rsidR="00270C91" w:rsidRPr="00F0537B">
        <w:rPr>
          <w:rFonts w:ascii="Times New Roman" w:hAnsi="Times New Roman"/>
        </w:rPr>
        <w:t xml:space="preserve">. </w:t>
      </w:r>
      <w:r w:rsidR="00270C91">
        <w:rPr>
          <w:rFonts w:ascii="Times New Roman" w:hAnsi="Times New Roman"/>
        </w:rPr>
        <w:t>travnja</w:t>
      </w:r>
      <w:r w:rsidR="00270C91" w:rsidRPr="00F0537B">
        <w:rPr>
          <w:rFonts w:ascii="Times New Roman" w:hAnsi="Times New Roman"/>
        </w:rPr>
        <w:t xml:space="preserve"> 201</w:t>
      </w:r>
      <w:r w:rsidR="00270C91">
        <w:rPr>
          <w:rFonts w:ascii="Times New Roman" w:hAnsi="Times New Roman"/>
        </w:rPr>
        <w:t>8</w:t>
      </w:r>
      <w:r w:rsidR="00270C91" w:rsidRPr="00F0537B">
        <w:rPr>
          <w:rFonts w:ascii="Times New Roman" w:hAnsi="Times New Roman"/>
        </w:rPr>
        <w:t>. godine</w:t>
      </w:r>
      <w:r w:rsidR="00270C91">
        <w:rPr>
          <w:rFonts w:ascii="Times New Roman" w:hAnsi="Times New Roman"/>
        </w:rPr>
        <w:t>,</w:t>
      </w:r>
      <w:r w:rsidR="00270C91" w:rsidRPr="00F0537B">
        <w:rPr>
          <w:rFonts w:ascii="Times New Roman" w:hAnsi="Times New Roman"/>
        </w:rPr>
        <w:t xml:space="preserve"> </w:t>
      </w:r>
      <w:r w:rsidRPr="00B036CF">
        <w:rPr>
          <w:rFonts w:ascii="Times New Roman" w:hAnsi="Times New Roman"/>
          <w:b/>
          <w:bCs/>
        </w:rPr>
        <w:t xml:space="preserve">daje se suglasnost za otkup slijedećih </w:t>
      </w:r>
      <w:r w:rsidR="00A474D3" w:rsidRPr="00B036CF">
        <w:rPr>
          <w:rFonts w:ascii="Times New Roman" w:hAnsi="Times New Roman"/>
          <w:b/>
          <w:bCs/>
        </w:rPr>
        <w:t xml:space="preserve">dijelova </w:t>
      </w:r>
      <w:r w:rsidRPr="00B036CF">
        <w:rPr>
          <w:rFonts w:ascii="Times New Roman" w:hAnsi="Times New Roman"/>
          <w:b/>
          <w:bCs/>
        </w:rPr>
        <w:t>nekretnina:</w:t>
      </w:r>
    </w:p>
    <w:p w:rsidR="00B036CF" w:rsidRPr="00B036CF" w:rsidRDefault="00B036CF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B036CF" w:rsidRPr="00B036CF" w:rsidRDefault="00B036CF" w:rsidP="00B036CF">
      <w:pPr>
        <w:spacing w:after="0" w:line="240" w:lineRule="atLeast"/>
        <w:rPr>
          <w:rFonts w:ascii="Times New Roman" w:hAnsi="Times New Roman" w:cs="Times New Roman"/>
          <w:bCs/>
        </w:rPr>
      </w:pPr>
      <w:bookmarkStart w:id="2" w:name="_Hlk505932396"/>
      <w:r w:rsidRPr="00B036CF">
        <w:rPr>
          <w:rFonts w:ascii="Times New Roman" w:hAnsi="Times New Roman" w:cs="Times New Roman"/>
          <w:bCs/>
        </w:rPr>
        <w:t xml:space="preserve">- </w:t>
      </w:r>
      <w:proofErr w:type="spellStart"/>
      <w:r w:rsidRPr="00B036CF">
        <w:rPr>
          <w:rFonts w:ascii="Times New Roman" w:hAnsi="Times New Roman" w:cs="Times New Roman"/>
          <w:bCs/>
        </w:rPr>
        <w:t>kat.č.z</w:t>
      </w:r>
      <w:proofErr w:type="spellEnd"/>
      <w:r w:rsidRPr="00B036CF">
        <w:rPr>
          <w:rFonts w:ascii="Times New Roman" w:hAnsi="Times New Roman" w:cs="Times New Roman"/>
          <w:bCs/>
        </w:rPr>
        <w:t xml:space="preserve">. 1352/1 i /2, odnosno zk.č.br. 1764/2, površine </w:t>
      </w:r>
      <w:r w:rsidR="00A7698B">
        <w:rPr>
          <w:rFonts w:ascii="Times New Roman" w:hAnsi="Times New Roman" w:cs="Times New Roman"/>
          <w:bCs/>
        </w:rPr>
        <w:t>88</w:t>
      </w:r>
      <w:r w:rsidRPr="00B036CF">
        <w:rPr>
          <w:rFonts w:ascii="Times New Roman" w:hAnsi="Times New Roman" w:cs="Times New Roman"/>
          <w:bCs/>
        </w:rPr>
        <w:t xml:space="preserve"> m2, u </w:t>
      </w:r>
      <w:proofErr w:type="spellStart"/>
      <w:r w:rsidRPr="00B036CF">
        <w:rPr>
          <w:rFonts w:ascii="Times New Roman" w:hAnsi="Times New Roman" w:cs="Times New Roman"/>
          <w:bCs/>
        </w:rPr>
        <w:t>z.u</w:t>
      </w:r>
      <w:proofErr w:type="spellEnd"/>
      <w:r w:rsidRPr="00B036CF">
        <w:rPr>
          <w:rFonts w:ascii="Times New Roman" w:hAnsi="Times New Roman" w:cs="Times New Roman"/>
          <w:bCs/>
        </w:rPr>
        <w:t>. 2465 k.o. Makarska Makar,</w:t>
      </w:r>
    </w:p>
    <w:p w:rsidR="00B036CF" w:rsidRPr="00B036CF" w:rsidRDefault="00B036CF" w:rsidP="00B036CF">
      <w:pPr>
        <w:spacing w:after="0" w:line="240" w:lineRule="atLeast"/>
        <w:rPr>
          <w:rFonts w:ascii="Times New Roman" w:hAnsi="Times New Roman" w:cs="Times New Roman"/>
          <w:bCs/>
        </w:rPr>
      </w:pPr>
      <w:r w:rsidRPr="00B036CF">
        <w:rPr>
          <w:rFonts w:ascii="Times New Roman" w:hAnsi="Times New Roman" w:cs="Times New Roman"/>
          <w:bCs/>
        </w:rPr>
        <w:t xml:space="preserve">- </w:t>
      </w:r>
      <w:proofErr w:type="spellStart"/>
      <w:r w:rsidRPr="00B036CF">
        <w:rPr>
          <w:rFonts w:ascii="Times New Roman" w:hAnsi="Times New Roman" w:cs="Times New Roman"/>
          <w:bCs/>
        </w:rPr>
        <w:t>kat.č.z</w:t>
      </w:r>
      <w:proofErr w:type="spellEnd"/>
      <w:r w:rsidRPr="00B036CF">
        <w:rPr>
          <w:rFonts w:ascii="Times New Roman" w:hAnsi="Times New Roman" w:cs="Times New Roman"/>
          <w:bCs/>
        </w:rPr>
        <w:t xml:space="preserve">. 1432, odnosno zk.č.br. 1633/6, površine </w:t>
      </w:r>
      <w:r w:rsidR="00A7698B">
        <w:rPr>
          <w:rFonts w:ascii="Times New Roman" w:hAnsi="Times New Roman" w:cs="Times New Roman"/>
          <w:bCs/>
        </w:rPr>
        <w:t xml:space="preserve">128 </w:t>
      </w:r>
      <w:r w:rsidRPr="00B036CF">
        <w:rPr>
          <w:rFonts w:ascii="Times New Roman" w:hAnsi="Times New Roman" w:cs="Times New Roman"/>
          <w:bCs/>
        </w:rPr>
        <w:t xml:space="preserve">m2, u </w:t>
      </w:r>
      <w:proofErr w:type="spellStart"/>
      <w:r w:rsidRPr="00B036CF">
        <w:rPr>
          <w:rFonts w:ascii="Times New Roman" w:hAnsi="Times New Roman" w:cs="Times New Roman"/>
          <w:bCs/>
        </w:rPr>
        <w:t>z.u</w:t>
      </w:r>
      <w:proofErr w:type="spellEnd"/>
      <w:r w:rsidRPr="00B036CF">
        <w:rPr>
          <w:rFonts w:ascii="Times New Roman" w:hAnsi="Times New Roman" w:cs="Times New Roman"/>
          <w:bCs/>
        </w:rPr>
        <w:t xml:space="preserve">. 2983 k.o. Makarska Makar, </w:t>
      </w:r>
    </w:p>
    <w:p w:rsidR="00B036CF" w:rsidRPr="00B036CF" w:rsidRDefault="00B036CF" w:rsidP="00B036CF">
      <w:pPr>
        <w:spacing w:after="0" w:line="240" w:lineRule="atLeast"/>
        <w:rPr>
          <w:rFonts w:ascii="Times New Roman" w:hAnsi="Times New Roman" w:cs="Times New Roman"/>
          <w:bCs/>
        </w:rPr>
      </w:pPr>
      <w:bookmarkStart w:id="3" w:name="_Hlk505852856"/>
      <w:r w:rsidRPr="00B036CF">
        <w:rPr>
          <w:rFonts w:ascii="Times New Roman" w:hAnsi="Times New Roman" w:cs="Times New Roman"/>
          <w:bCs/>
        </w:rPr>
        <w:t xml:space="preserve">- </w:t>
      </w:r>
      <w:proofErr w:type="spellStart"/>
      <w:r w:rsidRPr="00B036CF">
        <w:rPr>
          <w:rFonts w:ascii="Times New Roman" w:hAnsi="Times New Roman" w:cs="Times New Roman"/>
          <w:bCs/>
        </w:rPr>
        <w:t>kat.č.z</w:t>
      </w:r>
      <w:proofErr w:type="spellEnd"/>
      <w:r w:rsidRPr="00B036CF">
        <w:rPr>
          <w:rFonts w:ascii="Times New Roman" w:hAnsi="Times New Roman" w:cs="Times New Roman"/>
          <w:bCs/>
        </w:rPr>
        <w:t>. 1353/1</w:t>
      </w:r>
      <w:bookmarkEnd w:id="3"/>
      <w:r w:rsidRPr="00B036CF">
        <w:rPr>
          <w:rFonts w:ascii="Times New Roman" w:hAnsi="Times New Roman" w:cs="Times New Roman"/>
          <w:bCs/>
        </w:rPr>
        <w:t xml:space="preserve">, odnosno zk.č.br. 1764/1, površine 101 m2, u </w:t>
      </w:r>
      <w:proofErr w:type="spellStart"/>
      <w:r w:rsidRPr="00B036CF">
        <w:rPr>
          <w:rFonts w:ascii="Times New Roman" w:hAnsi="Times New Roman" w:cs="Times New Roman"/>
          <w:bCs/>
        </w:rPr>
        <w:t>z.u</w:t>
      </w:r>
      <w:proofErr w:type="spellEnd"/>
      <w:r w:rsidRPr="00B036CF">
        <w:rPr>
          <w:rFonts w:ascii="Times New Roman" w:hAnsi="Times New Roman" w:cs="Times New Roman"/>
          <w:bCs/>
        </w:rPr>
        <w:t xml:space="preserve">. 752 k.o. Makarska Makar, </w:t>
      </w:r>
    </w:p>
    <w:p w:rsidR="00B036CF" w:rsidRPr="00B036CF" w:rsidRDefault="00B036CF" w:rsidP="00B036CF">
      <w:pPr>
        <w:spacing w:after="0" w:line="240" w:lineRule="atLeast"/>
        <w:rPr>
          <w:rFonts w:ascii="Times New Roman" w:hAnsi="Times New Roman" w:cs="Times New Roman"/>
          <w:bCs/>
        </w:rPr>
      </w:pPr>
      <w:r w:rsidRPr="00B036CF">
        <w:rPr>
          <w:rFonts w:ascii="Times New Roman" w:hAnsi="Times New Roman" w:cs="Times New Roman"/>
          <w:bCs/>
        </w:rPr>
        <w:t xml:space="preserve">- </w:t>
      </w:r>
      <w:proofErr w:type="spellStart"/>
      <w:r w:rsidRPr="00B036CF">
        <w:rPr>
          <w:rFonts w:ascii="Times New Roman" w:hAnsi="Times New Roman" w:cs="Times New Roman"/>
          <w:bCs/>
        </w:rPr>
        <w:t>kat.č.z</w:t>
      </w:r>
      <w:proofErr w:type="spellEnd"/>
      <w:r w:rsidRPr="00B036CF">
        <w:rPr>
          <w:rFonts w:ascii="Times New Roman" w:hAnsi="Times New Roman" w:cs="Times New Roman"/>
          <w:bCs/>
        </w:rPr>
        <w:t xml:space="preserve">. 1431/1, odnosno zk.č.br. 1639/2, površine 151 m2, u </w:t>
      </w:r>
      <w:proofErr w:type="spellStart"/>
      <w:r w:rsidRPr="00B036CF">
        <w:rPr>
          <w:rFonts w:ascii="Times New Roman" w:hAnsi="Times New Roman" w:cs="Times New Roman"/>
          <w:bCs/>
        </w:rPr>
        <w:t>z.u</w:t>
      </w:r>
      <w:proofErr w:type="spellEnd"/>
      <w:r w:rsidRPr="00B036CF">
        <w:rPr>
          <w:rFonts w:ascii="Times New Roman" w:hAnsi="Times New Roman" w:cs="Times New Roman"/>
          <w:bCs/>
        </w:rPr>
        <w:t>. 10312 k.o. Makarska Makar,</w:t>
      </w:r>
    </w:p>
    <w:p w:rsidR="00B036CF" w:rsidRPr="00B036CF" w:rsidRDefault="00B036CF" w:rsidP="00B036CF">
      <w:pPr>
        <w:spacing w:after="0" w:line="240" w:lineRule="atLeast"/>
        <w:rPr>
          <w:rFonts w:ascii="Times New Roman" w:hAnsi="Times New Roman" w:cs="Times New Roman"/>
          <w:bCs/>
        </w:rPr>
      </w:pPr>
      <w:r w:rsidRPr="00B036CF">
        <w:rPr>
          <w:rFonts w:ascii="Times New Roman" w:hAnsi="Times New Roman" w:cs="Times New Roman"/>
          <w:bCs/>
        </w:rPr>
        <w:t xml:space="preserve">- </w:t>
      </w:r>
      <w:proofErr w:type="spellStart"/>
      <w:r w:rsidRPr="00B036CF">
        <w:rPr>
          <w:rFonts w:ascii="Times New Roman" w:hAnsi="Times New Roman" w:cs="Times New Roman"/>
          <w:bCs/>
        </w:rPr>
        <w:t>kat.č.z</w:t>
      </w:r>
      <w:proofErr w:type="spellEnd"/>
      <w:r w:rsidRPr="00B036CF">
        <w:rPr>
          <w:rFonts w:ascii="Times New Roman" w:hAnsi="Times New Roman" w:cs="Times New Roman"/>
          <w:bCs/>
        </w:rPr>
        <w:t xml:space="preserve">. 1353/2, odnosno zk.č.br. 1764/3, površine 7 m2, u </w:t>
      </w:r>
      <w:proofErr w:type="spellStart"/>
      <w:r w:rsidRPr="00B036CF">
        <w:rPr>
          <w:rFonts w:ascii="Times New Roman" w:hAnsi="Times New Roman" w:cs="Times New Roman"/>
          <w:bCs/>
        </w:rPr>
        <w:t>z.u</w:t>
      </w:r>
      <w:proofErr w:type="spellEnd"/>
      <w:r w:rsidRPr="00B036CF">
        <w:rPr>
          <w:rFonts w:ascii="Times New Roman" w:hAnsi="Times New Roman" w:cs="Times New Roman"/>
          <w:bCs/>
        </w:rPr>
        <w:t>. 273 k.o. Makarska Makar,</w:t>
      </w:r>
    </w:p>
    <w:p w:rsidR="00B036CF" w:rsidRPr="00B036CF" w:rsidRDefault="00B036CF" w:rsidP="00B036CF">
      <w:pPr>
        <w:spacing w:after="0" w:line="240" w:lineRule="atLeast"/>
        <w:rPr>
          <w:rFonts w:ascii="Times New Roman" w:hAnsi="Times New Roman" w:cs="Times New Roman"/>
          <w:bCs/>
        </w:rPr>
      </w:pPr>
      <w:r w:rsidRPr="00B036CF">
        <w:rPr>
          <w:rFonts w:ascii="Times New Roman" w:hAnsi="Times New Roman" w:cs="Times New Roman"/>
          <w:bCs/>
        </w:rPr>
        <w:t xml:space="preserve">- </w:t>
      </w:r>
      <w:proofErr w:type="spellStart"/>
      <w:r w:rsidRPr="00B036CF">
        <w:rPr>
          <w:rFonts w:ascii="Times New Roman" w:hAnsi="Times New Roman" w:cs="Times New Roman"/>
          <w:bCs/>
        </w:rPr>
        <w:t>kat.č.z</w:t>
      </w:r>
      <w:proofErr w:type="spellEnd"/>
      <w:r w:rsidRPr="00B036CF">
        <w:rPr>
          <w:rFonts w:ascii="Times New Roman" w:hAnsi="Times New Roman" w:cs="Times New Roman"/>
          <w:bCs/>
        </w:rPr>
        <w:t xml:space="preserve">. 1354/1, odnosno zk.č.br. 1763/1, površine 252 m2, u </w:t>
      </w:r>
      <w:proofErr w:type="spellStart"/>
      <w:r w:rsidRPr="00B036CF">
        <w:rPr>
          <w:rFonts w:ascii="Times New Roman" w:hAnsi="Times New Roman" w:cs="Times New Roman"/>
          <w:bCs/>
        </w:rPr>
        <w:t>z.u</w:t>
      </w:r>
      <w:proofErr w:type="spellEnd"/>
      <w:r w:rsidRPr="00B036CF">
        <w:rPr>
          <w:rFonts w:ascii="Times New Roman" w:hAnsi="Times New Roman" w:cs="Times New Roman"/>
          <w:bCs/>
        </w:rPr>
        <w:t xml:space="preserve">. 1117 k.o. Makarska Makar, </w:t>
      </w:r>
    </w:p>
    <w:p w:rsidR="00B036CF" w:rsidRPr="00B036CF" w:rsidRDefault="00B036CF" w:rsidP="00B036CF">
      <w:pPr>
        <w:spacing w:after="0" w:line="240" w:lineRule="atLeast"/>
        <w:rPr>
          <w:rFonts w:ascii="Times New Roman" w:hAnsi="Times New Roman" w:cs="Times New Roman"/>
          <w:bCs/>
        </w:rPr>
      </w:pPr>
      <w:r w:rsidRPr="00B036CF">
        <w:rPr>
          <w:rFonts w:ascii="Times New Roman" w:hAnsi="Times New Roman" w:cs="Times New Roman"/>
          <w:bCs/>
        </w:rPr>
        <w:t xml:space="preserve">- </w:t>
      </w:r>
      <w:proofErr w:type="spellStart"/>
      <w:r w:rsidRPr="00B036CF">
        <w:rPr>
          <w:rFonts w:ascii="Times New Roman" w:hAnsi="Times New Roman" w:cs="Times New Roman"/>
          <w:bCs/>
        </w:rPr>
        <w:t>kat.č.z</w:t>
      </w:r>
      <w:proofErr w:type="spellEnd"/>
      <w:r w:rsidRPr="00B036CF">
        <w:rPr>
          <w:rFonts w:ascii="Times New Roman" w:hAnsi="Times New Roman" w:cs="Times New Roman"/>
          <w:bCs/>
        </w:rPr>
        <w:t xml:space="preserve">. 1414, odnosno zk.č.br. 1644, površine 261 m2, u </w:t>
      </w:r>
      <w:proofErr w:type="spellStart"/>
      <w:r w:rsidRPr="00B036CF">
        <w:rPr>
          <w:rFonts w:ascii="Times New Roman" w:hAnsi="Times New Roman" w:cs="Times New Roman"/>
          <w:bCs/>
        </w:rPr>
        <w:t>z.u</w:t>
      </w:r>
      <w:proofErr w:type="spellEnd"/>
      <w:r w:rsidRPr="00B036CF">
        <w:rPr>
          <w:rFonts w:ascii="Times New Roman" w:hAnsi="Times New Roman" w:cs="Times New Roman"/>
          <w:bCs/>
        </w:rPr>
        <w:t>. 4607 k.o. Makarska Makar,</w:t>
      </w:r>
    </w:p>
    <w:p w:rsidR="00B036CF" w:rsidRPr="00B036CF" w:rsidRDefault="00B036CF" w:rsidP="00B036CF">
      <w:pPr>
        <w:spacing w:after="0" w:line="240" w:lineRule="atLeast"/>
        <w:rPr>
          <w:rFonts w:ascii="Times New Roman" w:hAnsi="Times New Roman" w:cs="Times New Roman"/>
          <w:bCs/>
        </w:rPr>
      </w:pPr>
      <w:r w:rsidRPr="00B036CF">
        <w:rPr>
          <w:rFonts w:ascii="Times New Roman" w:hAnsi="Times New Roman" w:cs="Times New Roman"/>
          <w:bCs/>
        </w:rPr>
        <w:t xml:space="preserve">- </w:t>
      </w:r>
      <w:proofErr w:type="spellStart"/>
      <w:r w:rsidRPr="00B036CF">
        <w:rPr>
          <w:rFonts w:ascii="Times New Roman" w:hAnsi="Times New Roman" w:cs="Times New Roman"/>
          <w:bCs/>
        </w:rPr>
        <w:t>kat.č.z</w:t>
      </w:r>
      <w:proofErr w:type="spellEnd"/>
      <w:r w:rsidRPr="00B036CF">
        <w:rPr>
          <w:rFonts w:ascii="Times New Roman" w:hAnsi="Times New Roman" w:cs="Times New Roman"/>
          <w:bCs/>
        </w:rPr>
        <w:t xml:space="preserve">. 1354/2, odnosno zk.č.br. 1763/2, površine 71 m2, u </w:t>
      </w:r>
      <w:proofErr w:type="spellStart"/>
      <w:r w:rsidRPr="00B036CF">
        <w:rPr>
          <w:rFonts w:ascii="Times New Roman" w:hAnsi="Times New Roman" w:cs="Times New Roman"/>
          <w:bCs/>
        </w:rPr>
        <w:t>z.u</w:t>
      </w:r>
      <w:proofErr w:type="spellEnd"/>
      <w:r w:rsidRPr="00B036CF">
        <w:rPr>
          <w:rFonts w:ascii="Times New Roman" w:hAnsi="Times New Roman" w:cs="Times New Roman"/>
          <w:bCs/>
        </w:rPr>
        <w:t xml:space="preserve">. 2897 k.o. Makarska Makar,  </w:t>
      </w:r>
    </w:p>
    <w:p w:rsidR="00B036CF" w:rsidRPr="00B036CF" w:rsidRDefault="00B036CF" w:rsidP="00B036CF">
      <w:pPr>
        <w:spacing w:after="0" w:line="240" w:lineRule="atLeast"/>
        <w:rPr>
          <w:rFonts w:ascii="Times New Roman" w:hAnsi="Times New Roman" w:cs="Times New Roman"/>
          <w:bCs/>
        </w:rPr>
      </w:pPr>
      <w:r w:rsidRPr="00B036CF">
        <w:rPr>
          <w:rFonts w:ascii="Times New Roman" w:hAnsi="Times New Roman" w:cs="Times New Roman"/>
          <w:bCs/>
        </w:rPr>
        <w:t xml:space="preserve">- </w:t>
      </w:r>
      <w:proofErr w:type="spellStart"/>
      <w:r w:rsidRPr="00B036CF">
        <w:rPr>
          <w:rFonts w:ascii="Times New Roman" w:hAnsi="Times New Roman" w:cs="Times New Roman"/>
          <w:bCs/>
        </w:rPr>
        <w:t>kat.č.z</w:t>
      </w:r>
      <w:proofErr w:type="spellEnd"/>
      <w:r w:rsidRPr="00B036CF">
        <w:rPr>
          <w:rFonts w:ascii="Times New Roman" w:hAnsi="Times New Roman" w:cs="Times New Roman"/>
          <w:bCs/>
        </w:rPr>
        <w:t xml:space="preserve">. 1413, odnosno zk.č.br. 1645/3, površine 27 m2, u </w:t>
      </w:r>
      <w:proofErr w:type="spellStart"/>
      <w:r w:rsidRPr="00B036CF">
        <w:rPr>
          <w:rFonts w:ascii="Times New Roman" w:hAnsi="Times New Roman" w:cs="Times New Roman"/>
          <w:bCs/>
        </w:rPr>
        <w:t>z.u</w:t>
      </w:r>
      <w:proofErr w:type="spellEnd"/>
      <w:r w:rsidRPr="00B036CF">
        <w:rPr>
          <w:rFonts w:ascii="Times New Roman" w:hAnsi="Times New Roman" w:cs="Times New Roman"/>
          <w:bCs/>
        </w:rPr>
        <w:t>. 786 k.o. Makarska Makar</w:t>
      </w:r>
      <w:bookmarkStart w:id="4" w:name="_Hlk505866522"/>
      <w:r w:rsidRPr="00B036CF">
        <w:rPr>
          <w:rFonts w:ascii="Times New Roman" w:hAnsi="Times New Roman" w:cs="Times New Roman"/>
          <w:bCs/>
        </w:rPr>
        <w:t>,</w:t>
      </w:r>
    </w:p>
    <w:bookmarkEnd w:id="4"/>
    <w:p w:rsidR="00B036CF" w:rsidRPr="00B036CF" w:rsidRDefault="00B036CF" w:rsidP="00B036CF">
      <w:pPr>
        <w:spacing w:after="0" w:line="240" w:lineRule="atLeast"/>
        <w:rPr>
          <w:rFonts w:ascii="Times New Roman" w:hAnsi="Times New Roman" w:cs="Times New Roman"/>
          <w:bCs/>
        </w:rPr>
      </w:pPr>
      <w:r w:rsidRPr="00B036CF">
        <w:rPr>
          <w:rFonts w:ascii="Times New Roman" w:hAnsi="Times New Roman" w:cs="Times New Roman"/>
          <w:bCs/>
        </w:rPr>
        <w:t xml:space="preserve">- </w:t>
      </w:r>
      <w:proofErr w:type="spellStart"/>
      <w:r w:rsidRPr="00B036CF">
        <w:rPr>
          <w:rFonts w:ascii="Times New Roman" w:hAnsi="Times New Roman" w:cs="Times New Roman"/>
          <w:bCs/>
        </w:rPr>
        <w:t>kat.č.z</w:t>
      </w:r>
      <w:proofErr w:type="spellEnd"/>
      <w:r w:rsidRPr="00B036CF">
        <w:rPr>
          <w:rFonts w:ascii="Times New Roman" w:hAnsi="Times New Roman" w:cs="Times New Roman"/>
          <w:bCs/>
        </w:rPr>
        <w:t xml:space="preserve">. 1354/3, odnosno zk.č.br. 1763/3, površine 148 m2, u </w:t>
      </w:r>
      <w:proofErr w:type="spellStart"/>
      <w:r w:rsidRPr="00B036CF">
        <w:rPr>
          <w:rFonts w:ascii="Times New Roman" w:hAnsi="Times New Roman" w:cs="Times New Roman"/>
          <w:bCs/>
        </w:rPr>
        <w:t>z.u</w:t>
      </w:r>
      <w:proofErr w:type="spellEnd"/>
      <w:r w:rsidRPr="00B036CF">
        <w:rPr>
          <w:rFonts w:ascii="Times New Roman" w:hAnsi="Times New Roman" w:cs="Times New Roman"/>
          <w:bCs/>
        </w:rPr>
        <w:t xml:space="preserve">. 3634 k.o. Makarska Makar, </w:t>
      </w:r>
    </w:p>
    <w:p w:rsidR="00B036CF" w:rsidRPr="00B036CF" w:rsidRDefault="00B036CF" w:rsidP="00B036CF">
      <w:pPr>
        <w:spacing w:after="0" w:line="240" w:lineRule="atLeast"/>
        <w:rPr>
          <w:rFonts w:ascii="Times New Roman" w:hAnsi="Times New Roman" w:cs="Times New Roman"/>
          <w:bCs/>
        </w:rPr>
      </w:pPr>
      <w:r w:rsidRPr="00B036CF">
        <w:rPr>
          <w:rFonts w:ascii="Times New Roman" w:hAnsi="Times New Roman" w:cs="Times New Roman"/>
          <w:bCs/>
        </w:rPr>
        <w:t xml:space="preserve">- </w:t>
      </w:r>
      <w:proofErr w:type="spellStart"/>
      <w:r w:rsidRPr="00B036CF">
        <w:rPr>
          <w:rFonts w:ascii="Times New Roman" w:hAnsi="Times New Roman" w:cs="Times New Roman"/>
          <w:bCs/>
        </w:rPr>
        <w:t>kat.č.z</w:t>
      </w:r>
      <w:proofErr w:type="spellEnd"/>
      <w:r w:rsidRPr="00B036CF">
        <w:rPr>
          <w:rFonts w:ascii="Times New Roman" w:hAnsi="Times New Roman" w:cs="Times New Roman"/>
          <w:bCs/>
        </w:rPr>
        <w:t xml:space="preserve">. 1411, odnosno zk.č.br. 1647/3, površine 12 m2, u </w:t>
      </w:r>
      <w:proofErr w:type="spellStart"/>
      <w:r w:rsidRPr="00B036CF">
        <w:rPr>
          <w:rFonts w:ascii="Times New Roman" w:hAnsi="Times New Roman" w:cs="Times New Roman"/>
          <w:bCs/>
        </w:rPr>
        <w:t>z.u</w:t>
      </w:r>
      <w:proofErr w:type="spellEnd"/>
      <w:r w:rsidRPr="00B036CF">
        <w:rPr>
          <w:rFonts w:ascii="Times New Roman" w:hAnsi="Times New Roman" w:cs="Times New Roman"/>
          <w:bCs/>
        </w:rPr>
        <w:t>. 2974 k.o. Makarska Makar,</w:t>
      </w:r>
    </w:p>
    <w:p w:rsidR="00B036CF" w:rsidRPr="00B036CF" w:rsidRDefault="00B036CF" w:rsidP="00B036CF">
      <w:pPr>
        <w:spacing w:after="0" w:line="240" w:lineRule="atLeast"/>
        <w:rPr>
          <w:rFonts w:ascii="Times New Roman" w:hAnsi="Times New Roman" w:cs="Times New Roman"/>
          <w:bCs/>
        </w:rPr>
      </w:pPr>
      <w:r w:rsidRPr="00B036CF">
        <w:rPr>
          <w:rFonts w:ascii="Times New Roman" w:hAnsi="Times New Roman" w:cs="Times New Roman"/>
          <w:bCs/>
        </w:rPr>
        <w:t xml:space="preserve">- </w:t>
      </w:r>
      <w:proofErr w:type="spellStart"/>
      <w:r w:rsidRPr="00B036CF">
        <w:rPr>
          <w:rFonts w:ascii="Times New Roman" w:hAnsi="Times New Roman" w:cs="Times New Roman"/>
          <w:bCs/>
        </w:rPr>
        <w:t>kat.č.z</w:t>
      </w:r>
      <w:proofErr w:type="spellEnd"/>
      <w:r w:rsidRPr="00B036CF">
        <w:rPr>
          <w:rFonts w:ascii="Times New Roman" w:hAnsi="Times New Roman" w:cs="Times New Roman"/>
          <w:bCs/>
        </w:rPr>
        <w:t xml:space="preserve">. 1410, odnosno zk.č.br. 1647/2, površine 59 m2, u </w:t>
      </w:r>
      <w:proofErr w:type="spellStart"/>
      <w:r w:rsidRPr="00B036CF">
        <w:rPr>
          <w:rFonts w:ascii="Times New Roman" w:hAnsi="Times New Roman" w:cs="Times New Roman"/>
          <w:bCs/>
        </w:rPr>
        <w:t>z.u</w:t>
      </w:r>
      <w:proofErr w:type="spellEnd"/>
      <w:r w:rsidRPr="00B036CF">
        <w:rPr>
          <w:rFonts w:ascii="Times New Roman" w:hAnsi="Times New Roman" w:cs="Times New Roman"/>
          <w:bCs/>
        </w:rPr>
        <w:t xml:space="preserve">. 2974 k.o. Makarska Makar, </w:t>
      </w:r>
      <w:bookmarkStart w:id="5" w:name="_Hlk505867186"/>
    </w:p>
    <w:bookmarkEnd w:id="5"/>
    <w:p w:rsidR="00B036CF" w:rsidRPr="00B036CF" w:rsidRDefault="00B036CF" w:rsidP="00B036CF">
      <w:pPr>
        <w:spacing w:after="0" w:line="240" w:lineRule="atLeast"/>
        <w:rPr>
          <w:rFonts w:ascii="Times New Roman" w:hAnsi="Times New Roman" w:cs="Times New Roman"/>
          <w:bCs/>
        </w:rPr>
      </w:pPr>
      <w:r w:rsidRPr="00B036CF">
        <w:rPr>
          <w:rFonts w:ascii="Times New Roman" w:hAnsi="Times New Roman" w:cs="Times New Roman"/>
          <w:bCs/>
        </w:rPr>
        <w:t xml:space="preserve">- </w:t>
      </w:r>
      <w:proofErr w:type="spellStart"/>
      <w:r w:rsidRPr="00B036CF">
        <w:rPr>
          <w:rFonts w:ascii="Times New Roman" w:hAnsi="Times New Roman" w:cs="Times New Roman"/>
          <w:bCs/>
        </w:rPr>
        <w:t>kat.č.z</w:t>
      </w:r>
      <w:proofErr w:type="spellEnd"/>
      <w:r w:rsidRPr="00B036CF">
        <w:rPr>
          <w:rFonts w:ascii="Times New Roman" w:hAnsi="Times New Roman" w:cs="Times New Roman"/>
          <w:bCs/>
        </w:rPr>
        <w:t xml:space="preserve">. 1409/3, odnosno zk.č.br. 1647/9, površine 12 m2, u </w:t>
      </w:r>
      <w:proofErr w:type="spellStart"/>
      <w:r w:rsidRPr="00B036CF">
        <w:rPr>
          <w:rFonts w:ascii="Times New Roman" w:hAnsi="Times New Roman" w:cs="Times New Roman"/>
          <w:bCs/>
        </w:rPr>
        <w:t>z.u</w:t>
      </w:r>
      <w:proofErr w:type="spellEnd"/>
      <w:r w:rsidRPr="00B036CF">
        <w:rPr>
          <w:rFonts w:ascii="Times New Roman" w:hAnsi="Times New Roman" w:cs="Times New Roman"/>
          <w:bCs/>
        </w:rPr>
        <w:t>. 10338 k.o. Makarska Makar,</w:t>
      </w:r>
    </w:p>
    <w:p w:rsidR="00B036CF" w:rsidRPr="00B036CF" w:rsidRDefault="00B036CF" w:rsidP="00B036CF">
      <w:pPr>
        <w:spacing w:after="0" w:line="240" w:lineRule="atLeast"/>
        <w:rPr>
          <w:rFonts w:ascii="Times New Roman" w:hAnsi="Times New Roman" w:cs="Times New Roman"/>
          <w:bCs/>
        </w:rPr>
      </w:pPr>
      <w:r w:rsidRPr="00B036CF">
        <w:rPr>
          <w:rFonts w:ascii="Times New Roman" w:hAnsi="Times New Roman" w:cs="Times New Roman"/>
          <w:bCs/>
        </w:rPr>
        <w:t xml:space="preserve">- </w:t>
      </w:r>
      <w:proofErr w:type="spellStart"/>
      <w:r w:rsidRPr="00B036CF">
        <w:rPr>
          <w:rFonts w:ascii="Times New Roman" w:hAnsi="Times New Roman" w:cs="Times New Roman"/>
          <w:bCs/>
        </w:rPr>
        <w:t>kat.č.z</w:t>
      </w:r>
      <w:proofErr w:type="spellEnd"/>
      <w:r w:rsidRPr="00B036CF">
        <w:rPr>
          <w:rFonts w:ascii="Times New Roman" w:hAnsi="Times New Roman" w:cs="Times New Roman"/>
          <w:bCs/>
        </w:rPr>
        <w:t xml:space="preserve">. 1354/4, odnosno zk.č.br. 1763/4, površine 133 m2, u </w:t>
      </w:r>
      <w:proofErr w:type="spellStart"/>
      <w:r w:rsidRPr="00B036CF">
        <w:rPr>
          <w:rFonts w:ascii="Times New Roman" w:hAnsi="Times New Roman" w:cs="Times New Roman"/>
          <w:bCs/>
        </w:rPr>
        <w:t>z.u</w:t>
      </w:r>
      <w:proofErr w:type="spellEnd"/>
      <w:r w:rsidRPr="00B036CF">
        <w:rPr>
          <w:rFonts w:ascii="Times New Roman" w:hAnsi="Times New Roman" w:cs="Times New Roman"/>
          <w:bCs/>
        </w:rPr>
        <w:t>. 3635 k.o. Makarska Makar,</w:t>
      </w:r>
    </w:p>
    <w:p w:rsidR="00B036CF" w:rsidRPr="00B036CF" w:rsidRDefault="00B036CF" w:rsidP="00B036CF">
      <w:pPr>
        <w:spacing w:after="0" w:line="240" w:lineRule="atLeast"/>
        <w:rPr>
          <w:rFonts w:ascii="Times New Roman" w:hAnsi="Times New Roman" w:cs="Times New Roman"/>
          <w:bCs/>
        </w:rPr>
      </w:pPr>
      <w:r w:rsidRPr="00B036CF">
        <w:rPr>
          <w:rFonts w:ascii="Times New Roman" w:hAnsi="Times New Roman" w:cs="Times New Roman"/>
          <w:bCs/>
        </w:rPr>
        <w:t xml:space="preserve">- </w:t>
      </w:r>
      <w:proofErr w:type="spellStart"/>
      <w:r w:rsidRPr="00B036CF">
        <w:rPr>
          <w:rFonts w:ascii="Times New Roman" w:hAnsi="Times New Roman" w:cs="Times New Roman"/>
          <w:bCs/>
        </w:rPr>
        <w:t>kat.č.z</w:t>
      </w:r>
      <w:proofErr w:type="spellEnd"/>
      <w:r w:rsidRPr="00B036CF">
        <w:rPr>
          <w:rFonts w:ascii="Times New Roman" w:hAnsi="Times New Roman" w:cs="Times New Roman"/>
          <w:bCs/>
        </w:rPr>
        <w:t xml:space="preserve">. 1408, odnosno zk.č.br. 1648, površine 175 m2, u </w:t>
      </w:r>
      <w:proofErr w:type="spellStart"/>
      <w:r w:rsidRPr="00B036CF">
        <w:rPr>
          <w:rFonts w:ascii="Times New Roman" w:hAnsi="Times New Roman" w:cs="Times New Roman"/>
          <w:bCs/>
        </w:rPr>
        <w:t>z.u</w:t>
      </w:r>
      <w:proofErr w:type="spellEnd"/>
      <w:r w:rsidRPr="00B036CF">
        <w:rPr>
          <w:rFonts w:ascii="Times New Roman" w:hAnsi="Times New Roman" w:cs="Times New Roman"/>
          <w:bCs/>
        </w:rPr>
        <w:t>. 838 k.o. Makarska Makar,</w:t>
      </w:r>
    </w:p>
    <w:p w:rsidR="00B036CF" w:rsidRPr="00B036CF" w:rsidRDefault="00B036CF" w:rsidP="00B036CF">
      <w:pPr>
        <w:spacing w:after="0" w:line="240" w:lineRule="atLeast"/>
        <w:rPr>
          <w:rFonts w:ascii="Times New Roman" w:hAnsi="Times New Roman" w:cs="Times New Roman"/>
          <w:bCs/>
        </w:rPr>
      </w:pPr>
      <w:r w:rsidRPr="00B036CF">
        <w:rPr>
          <w:rFonts w:ascii="Times New Roman" w:hAnsi="Times New Roman" w:cs="Times New Roman"/>
          <w:bCs/>
        </w:rPr>
        <w:t xml:space="preserve">- </w:t>
      </w:r>
      <w:proofErr w:type="spellStart"/>
      <w:r w:rsidRPr="00B036CF">
        <w:rPr>
          <w:rFonts w:ascii="Times New Roman" w:hAnsi="Times New Roman" w:cs="Times New Roman"/>
          <w:bCs/>
        </w:rPr>
        <w:t>kat.č.z</w:t>
      </w:r>
      <w:proofErr w:type="spellEnd"/>
      <w:r w:rsidRPr="00B036CF">
        <w:rPr>
          <w:rFonts w:ascii="Times New Roman" w:hAnsi="Times New Roman" w:cs="Times New Roman"/>
          <w:bCs/>
        </w:rPr>
        <w:t xml:space="preserve">. 1407/2, odnosno zk.č.br. 1749/2, površine 68 m2, u </w:t>
      </w:r>
      <w:proofErr w:type="spellStart"/>
      <w:r w:rsidRPr="00B036CF">
        <w:rPr>
          <w:rFonts w:ascii="Times New Roman" w:hAnsi="Times New Roman" w:cs="Times New Roman"/>
          <w:bCs/>
        </w:rPr>
        <w:t>z.u</w:t>
      </w:r>
      <w:proofErr w:type="spellEnd"/>
      <w:r w:rsidRPr="00B036CF">
        <w:rPr>
          <w:rFonts w:ascii="Times New Roman" w:hAnsi="Times New Roman" w:cs="Times New Roman"/>
          <w:bCs/>
        </w:rPr>
        <w:t xml:space="preserve">. 3639 k.o. Makarska Makar, </w:t>
      </w:r>
    </w:p>
    <w:p w:rsidR="00B036CF" w:rsidRPr="00B036CF" w:rsidRDefault="00B036CF" w:rsidP="00B036CF">
      <w:pPr>
        <w:spacing w:after="0" w:line="240" w:lineRule="atLeast"/>
        <w:rPr>
          <w:rFonts w:ascii="Times New Roman" w:hAnsi="Times New Roman" w:cs="Times New Roman"/>
          <w:bCs/>
        </w:rPr>
      </w:pPr>
      <w:r w:rsidRPr="00B036CF">
        <w:rPr>
          <w:rFonts w:ascii="Times New Roman" w:hAnsi="Times New Roman" w:cs="Times New Roman"/>
          <w:bCs/>
        </w:rPr>
        <w:t xml:space="preserve">- </w:t>
      </w:r>
      <w:proofErr w:type="spellStart"/>
      <w:r w:rsidRPr="00B036CF">
        <w:rPr>
          <w:rFonts w:ascii="Times New Roman" w:hAnsi="Times New Roman" w:cs="Times New Roman"/>
          <w:bCs/>
        </w:rPr>
        <w:t>kat.č.z</w:t>
      </w:r>
      <w:proofErr w:type="spellEnd"/>
      <w:r w:rsidRPr="00B036CF">
        <w:rPr>
          <w:rFonts w:ascii="Times New Roman" w:hAnsi="Times New Roman" w:cs="Times New Roman"/>
          <w:bCs/>
        </w:rPr>
        <w:t xml:space="preserve">. 1407/1, odnosno zk.č.br. 1749/3, površine 59 m2, u </w:t>
      </w:r>
      <w:proofErr w:type="spellStart"/>
      <w:r w:rsidRPr="00B036CF">
        <w:rPr>
          <w:rFonts w:ascii="Times New Roman" w:hAnsi="Times New Roman" w:cs="Times New Roman"/>
          <w:bCs/>
        </w:rPr>
        <w:t>z.u</w:t>
      </w:r>
      <w:proofErr w:type="spellEnd"/>
      <w:r w:rsidRPr="00B036CF">
        <w:rPr>
          <w:rFonts w:ascii="Times New Roman" w:hAnsi="Times New Roman" w:cs="Times New Roman"/>
          <w:bCs/>
        </w:rPr>
        <w:t xml:space="preserve">. 3639 k.o. Makarska Makar, </w:t>
      </w:r>
    </w:p>
    <w:p w:rsidR="00B036CF" w:rsidRPr="00B036CF" w:rsidRDefault="00B036CF" w:rsidP="00B036CF">
      <w:pPr>
        <w:spacing w:after="0" w:line="240" w:lineRule="atLeast"/>
        <w:rPr>
          <w:rFonts w:ascii="Times New Roman" w:hAnsi="Times New Roman" w:cs="Times New Roman"/>
          <w:bCs/>
        </w:rPr>
      </w:pPr>
      <w:r w:rsidRPr="00B036CF">
        <w:rPr>
          <w:rFonts w:ascii="Times New Roman" w:hAnsi="Times New Roman" w:cs="Times New Roman"/>
          <w:bCs/>
        </w:rPr>
        <w:t xml:space="preserve">- </w:t>
      </w:r>
      <w:proofErr w:type="spellStart"/>
      <w:r w:rsidRPr="00B036CF">
        <w:rPr>
          <w:rFonts w:ascii="Times New Roman" w:hAnsi="Times New Roman" w:cs="Times New Roman"/>
          <w:bCs/>
        </w:rPr>
        <w:t>kat.č.z</w:t>
      </w:r>
      <w:proofErr w:type="spellEnd"/>
      <w:r w:rsidRPr="00B036CF">
        <w:rPr>
          <w:rFonts w:ascii="Times New Roman" w:hAnsi="Times New Roman" w:cs="Times New Roman"/>
          <w:bCs/>
        </w:rPr>
        <w:t xml:space="preserve">. 1405, odnosno zk.č.br. 1748/1, površine 30 m2, u </w:t>
      </w:r>
      <w:proofErr w:type="spellStart"/>
      <w:r w:rsidRPr="00B036CF">
        <w:rPr>
          <w:rFonts w:ascii="Times New Roman" w:hAnsi="Times New Roman" w:cs="Times New Roman"/>
          <w:bCs/>
        </w:rPr>
        <w:t>z.u</w:t>
      </w:r>
      <w:proofErr w:type="spellEnd"/>
      <w:r w:rsidRPr="00B036CF">
        <w:rPr>
          <w:rFonts w:ascii="Times New Roman" w:hAnsi="Times New Roman" w:cs="Times New Roman"/>
          <w:bCs/>
        </w:rPr>
        <w:t xml:space="preserve">. 1451 k.o. Makarska Makar, </w:t>
      </w:r>
    </w:p>
    <w:p w:rsidR="00B036CF" w:rsidRPr="00B036CF" w:rsidRDefault="00B036CF" w:rsidP="00B036CF">
      <w:pPr>
        <w:spacing w:after="0" w:line="240" w:lineRule="atLeast"/>
        <w:rPr>
          <w:rFonts w:ascii="Times New Roman" w:hAnsi="Times New Roman" w:cs="Times New Roman"/>
          <w:bCs/>
        </w:rPr>
      </w:pPr>
      <w:r w:rsidRPr="00B036CF">
        <w:rPr>
          <w:rFonts w:ascii="Times New Roman" w:hAnsi="Times New Roman" w:cs="Times New Roman"/>
          <w:bCs/>
        </w:rPr>
        <w:t xml:space="preserve">- </w:t>
      </w:r>
      <w:proofErr w:type="spellStart"/>
      <w:r w:rsidRPr="00B036CF">
        <w:rPr>
          <w:rFonts w:ascii="Times New Roman" w:hAnsi="Times New Roman" w:cs="Times New Roman"/>
          <w:bCs/>
        </w:rPr>
        <w:t>kat.č.z</w:t>
      </w:r>
      <w:proofErr w:type="spellEnd"/>
      <w:r w:rsidRPr="00B036CF">
        <w:rPr>
          <w:rFonts w:ascii="Times New Roman" w:hAnsi="Times New Roman" w:cs="Times New Roman"/>
          <w:bCs/>
        </w:rPr>
        <w:t xml:space="preserve">. 1404 i 1405, odnosno zk.č.br. 1748/2, površine 14 m2, u </w:t>
      </w:r>
      <w:proofErr w:type="spellStart"/>
      <w:r w:rsidRPr="00B036CF">
        <w:rPr>
          <w:rFonts w:ascii="Times New Roman" w:hAnsi="Times New Roman" w:cs="Times New Roman"/>
          <w:bCs/>
        </w:rPr>
        <w:t>z.u</w:t>
      </w:r>
      <w:proofErr w:type="spellEnd"/>
      <w:r w:rsidRPr="00B036CF">
        <w:rPr>
          <w:rFonts w:ascii="Times New Roman" w:hAnsi="Times New Roman" w:cs="Times New Roman"/>
          <w:bCs/>
        </w:rPr>
        <w:t>. 11 k.o. Makarska Makar.</w:t>
      </w:r>
    </w:p>
    <w:bookmarkEnd w:id="2"/>
    <w:p w:rsidR="00902E97" w:rsidRPr="007061A6" w:rsidRDefault="00902E97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902E97" w:rsidRDefault="00902E97" w:rsidP="00725262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  <w:r w:rsidRPr="007061A6">
        <w:rPr>
          <w:rFonts w:ascii="Times New Roman" w:hAnsi="Times New Roman"/>
        </w:rPr>
        <w:t>II.</w:t>
      </w:r>
    </w:p>
    <w:p w:rsidR="00C34656" w:rsidRPr="007061A6" w:rsidRDefault="00C34656" w:rsidP="00BE18A4">
      <w:pPr>
        <w:pStyle w:val="DefaultStyle"/>
        <w:spacing w:after="0" w:line="240" w:lineRule="atLeast"/>
        <w:rPr>
          <w:rFonts w:ascii="Times New Roman" w:hAnsi="Times New Roman"/>
        </w:rPr>
      </w:pPr>
    </w:p>
    <w:p w:rsidR="00902E97" w:rsidRDefault="00902E97" w:rsidP="00C448B1">
      <w:pPr>
        <w:pStyle w:val="DefaultStyle"/>
        <w:spacing w:after="0" w:line="240" w:lineRule="atLeast"/>
        <w:rPr>
          <w:rFonts w:ascii="Times New Roman" w:hAnsi="Times New Roman"/>
        </w:rPr>
      </w:pPr>
      <w:r w:rsidRPr="007061A6">
        <w:rPr>
          <w:rFonts w:ascii="Times New Roman" w:hAnsi="Times New Roman"/>
        </w:rPr>
        <w:tab/>
        <w:t xml:space="preserve">   </w:t>
      </w:r>
      <w:r w:rsidR="00A13FDB">
        <w:rPr>
          <w:rFonts w:ascii="Times New Roman" w:hAnsi="Times New Roman"/>
        </w:rPr>
        <w:t>Sukladno procjembenom elaboratu</w:t>
      </w:r>
      <w:r w:rsidR="008A4B8C">
        <w:rPr>
          <w:rFonts w:ascii="Times New Roman" w:hAnsi="Times New Roman"/>
        </w:rPr>
        <w:t>,</w:t>
      </w:r>
      <w:r w:rsidR="003847B3" w:rsidRPr="003847B3">
        <w:rPr>
          <w:rFonts w:ascii="Times New Roman" w:hAnsi="Times New Roman"/>
          <w:bCs/>
        </w:rPr>
        <w:t xml:space="preserve"> </w:t>
      </w:r>
      <w:r w:rsidR="003847B3" w:rsidRPr="00F0537B">
        <w:rPr>
          <w:rFonts w:ascii="Times New Roman" w:hAnsi="Times New Roman"/>
          <w:bCs/>
        </w:rPr>
        <w:t>kojim je iskazana procjena tržišne vrijednosti zemljišt</w:t>
      </w:r>
      <w:r w:rsidR="003847B3">
        <w:rPr>
          <w:rFonts w:ascii="Times New Roman" w:hAnsi="Times New Roman"/>
          <w:bCs/>
        </w:rPr>
        <w:t>a</w:t>
      </w:r>
      <w:r w:rsidR="003847B3" w:rsidRPr="00F0537B">
        <w:rPr>
          <w:rFonts w:ascii="Times New Roman" w:hAnsi="Times New Roman"/>
          <w:bCs/>
        </w:rPr>
        <w:t xml:space="preserve"> u</w:t>
      </w:r>
      <w:r w:rsidR="003847B3">
        <w:rPr>
          <w:rFonts w:ascii="Times New Roman" w:hAnsi="Times New Roman"/>
          <w:bCs/>
        </w:rPr>
        <w:t xml:space="preserve"> trasi puta,</w:t>
      </w:r>
      <w:r w:rsidR="008A4B8C" w:rsidRPr="00F0537B">
        <w:rPr>
          <w:rFonts w:ascii="Times New Roman" w:hAnsi="Times New Roman"/>
          <w:bCs/>
        </w:rPr>
        <w:t xml:space="preserve"> izrađen</w:t>
      </w:r>
      <w:r w:rsidR="008A4B8C">
        <w:rPr>
          <w:rFonts w:ascii="Times New Roman" w:hAnsi="Times New Roman"/>
          <w:bCs/>
        </w:rPr>
        <w:t>om</w:t>
      </w:r>
      <w:r w:rsidR="008A4B8C" w:rsidRPr="00F0537B">
        <w:rPr>
          <w:rFonts w:ascii="Times New Roman" w:hAnsi="Times New Roman"/>
          <w:bCs/>
        </w:rPr>
        <w:t xml:space="preserve"> od strane stalnog sudskog vještaka za graditeljstvo, Nene Mimice, </w:t>
      </w:r>
      <w:proofErr w:type="spellStart"/>
      <w:r w:rsidR="008A4B8C" w:rsidRPr="00F0537B">
        <w:rPr>
          <w:rFonts w:ascii="Times New Roman" w:hAnsi="Times New Roman"/>
          <w:bCs/>
        </w:rPr>
        <w:t>dipl.ing.građ</w:t>
      </w:r>
      <w:proofErr w:type="spellEnd"/>
      <w:r w:rsidR="008A4B8C" w:rsidRPr="00F0537B">
        <w:rPr>
          <w:rFonts w:ascii="Times New Roman" w:hAnsi="Times New Roman"/>
          <w:bCs/>
        </w:rPr>
        <w:t>. iz Omiša, broj</w:t>
      </w:r>
      <w:r w:rsidR="00A7698B">
        <w:rPr>
          <w:rFonts w:ascii="Times New Roman" w:hAnsi="Times New Roman"/>
          <w:bCs/>
        </w:rPr>
        <w:t xml:space="preserve"> elaborata:</w:t>
      </w:r>
      <w:r w:rsidR="008A4B8C" w:rsidRPr="00F0537B">
        <w:rPr>
          <w:rFonts w:ascii="Times New Roman" w:hAnsi="Times New Roman"/>
          <w:bCs/>
        </w:rPr>
        <w:t xml:space="preserve"> 0</w:t>
      </w:r>
      <w:r w:rsidR="008A4B8C">
        <w:rPr>
          <w:rFonts w:ascii="Times New Roman" w:hAnsi="Times New Roman"/>
          <w:bCs/>
        </w:rPr>
        <w:t>3</w:t>
      </w:r>
      <w:r w:rsidR="008A4B8C" w:rsidRPr="00F0537B">
        <w:rPr>
          <w:rFonts w:ascii="Times New Roman" w:hAnsi="Times New Roman"/>
          <w:bCs/>
        </w:rPr>
        <w:t>/201</w:t>
      </w:r>
      <w:r w:rsidR="008A4B8C">
        <w:rPr>
          <w:rFonts w:ascii="Times New Roman" w:hAnsi="Times New Roman"/>
          <w:bCs/>
        </w:rPr>
        <w:t>8</w:t>
      </w:r>
      <w:r w:rsidR="008A4B8C" w:rsidRPr="00F0537B">
        <w:rPr>
          <w:rFonts w:ascii="Times New Roman" w:hAnsi="Times New Roman"/>
          <w:bCs/>
        </w:rPr>
        <w:t xml:space="preserve"> od </w:t>
      </w:r>
      <w:r w:rsidR="008A4B8C">
        <w:rPr>
          <w:rFonts w:ascii="Times New Roman" w:hAnsi="Times New Roman"/>
          <w:bCs/>
        </w:rPr>
        <w:t>10</w:t>
      </w:r>
      <w:r w:rsidR="008A4B8C" w:rsidRPr="00F0537B">
        <w:rPr>
          <w:rFonts w:ascii="Times New Roman" w:hAnsi="Times New Roman"/>
          <w:bCs/>
        </w:rPr>
        <w:t xml:space="preserve">. </w:t>
      </w:r>
      <w:r w:rsidR="008A4B8C">
        <w:rPr>
          <w:rFonts w:ascii="Times New Roman" w:hAnsi="Times New Roman"/>
          <w:bCs/>
        </w:rPr>
        <w:t>ožujka</w:t>
      </w:r>
      <w:r w:rsidR="008A4B8C" w:rsidRPr="00F0537B">
        <w:rPr>
          <w:rFonts w:ascii="Times New Roman" w:hAnsi="Times New Roman"/>
          <w:bCs/>
        </w:rPr>
        <w:t xml:space="preserve"> 201</w:t>
      </w:r>
      <w:r w:rsidR="008A4B8C">
        <w:rPr>
          <w:rFonts w:ascii="Times New Roman" w:hAnsi="Times New Roman"/>
          <w:bCs/>
        </w:rPr>
        <w:t>8</w:t>
      </w:r>
      <w:r w:rsidR="008A4B8C" w:rsidRPr="00F0537B">
        <w:rPr>
          <w:rFonts w:ascii="Times New Roman" w:hAnsi="Times New Roman"/>
          <w:bCs/>
        </w:rPr>
        <w:t>. g.</w:t>
      </w:r>
      <w:r w:rsidR="003847B3">
        <w:rPr>
          <w:rFonts w:ascii="Times New Roman" w:hAnsi="Times New Roman"/>
          <w:bCs/>
        </w:rPr>
        <w:t>, p</w:t>
      </w:r>
      <w:r w:rsidRPr="007061A6">
        <w:rPr>
          <w:rFonts w:ascii="Times New Roman" w:hAnsi="Times New Roman"/>
        </w:rPr>
        <w:t xml:space="preserve">rodajna cijena za otkup zemljišta iz točke I. </w:t>
      </w:r>
      <w:r w:rsidRPr="00167EFE">
        <w:rPr>
          <w:rFonts w:ascii="Times New Roman" w:hAnsi="Times New Roman"/>
          <w:b/>
        </w:rPr>
        <w:t xml:space="preserve">utvrđuje </w:t>
      </w:r>
      <w:r w:rsidR="00B036CF" w:rsidRPr="00167EFE">
        <w:rPr>
          <w:rFonts w:ascii="Times New Roman" w:hAnsi="Times New Roman"/>
          <w:b/>
        </w:rPr>
        <w:t xml:space="preserve">se </w:t>
      </w:r>
      <w:r w:rsidRPr="00167EFE">
        <w:rPr>
          <w:rFonts w:ascii="Times New Roman" w:hAnsi="Times New Roman"/>
          <w:b/>
        </w:rPr>
        <w:t xml:space="preserve">u iznosu od </w:t>
      </w:r>
      <w:r w:rsidR="00F96D1A" w:rsidRPr="00167EFE">
        <w:rPr>
          <w:rFonts w:ascii="Times New Roman" w:hAnsi="Times New Roman"/>
          <w:b/>
          <w:u w:val="single"/>
        </w:rPr>
        <w:t>1.308,00</w:t>
      </w:r>
      <w:r w:rsidRPr="00167EFE">
        <w:rPr>
          <w:rFonts w:ascii="Times New Roman" w:hAnsi="Times New Roman"/>
          <w:b/>
          <w:u w:val="single"/>
        </w:rPr>
        <w:t xml:space="preserve"> kn</w:t>
      </w:r>
      <w:r w:rsidRPr="00167EFE">
        <w:rPr>
          <w:rFonts w:ascii="Times New Roman" w:hAnsi="Times New Roman"/>
          <w:b/>
        </w:rPr>
        <w:t xml:space="preserve"> po m2, što ukupno</w:t>
      </w:r>
      <w:r w:rsidR="00322A86" w:rsidRPr="00167EFE">
        <w:rPr>
          <w:rFonts w:ascii="Times New Roman" w:hAnsi="Times New Roman"/>
          <w:b/>
        </w:rPr>
        <w:t xml:space="preserve"> za </w:t>
      </w:r>
      <w:r w:rsidR="00742531" w:rsidRPr="00167EFE">
        <w:rPr>
          <w:rFonts w:ascii="Times New Roman" w:hAnsi="Times New Roman"/>
          <w:b/>
        </w:rPr>
        <w:t>1.</w:t>
      </w:r>
      <w:r w:rsidR="00A7698B">
        <w:rPr>
          <w:rFonts w:ascii="Times New Roman" w:hAnsi="Times New Roman"/>
          <w:b/>
        </w:rPr>
        <w:t>796</w:t>
      </w:r>
      <w:r w:rsidR="00322A86" w:rsidRPr="00167EFE">
        <w:rPr>
          <w:rFonts w:ascii="Times New Roman" w:hAnsi="Times New Roman"/>
          <w:b/>
        </w:rPr>
        <w:t xml:space="preserve"> m2 iznosi </w:t>
      </w:r>
      <w:r w:rsidR="00742531" w:rsidRPr="00167EFE">
        <w:rPr>
          <w:rFonts w:ascii="Times New Roman" w:hAnsi="Times New Roman"/>
          <w:b/>
        </w:rPr>
        <w:t>2.3</w:t>
      </w:r>
      <w:r w:rsidR="00A7698B">
        <w:rPr>
          <w:rFonts w:ascii="Times New Roman" w:hAnsi="Times New Roman"/>
          <w:b/>
        </w:rPr>
        <w:t>49</w:t>
      </w:r>
      <w:r w:rsidR="00742531" w:rsidRPr="00167EFE">
        <w:rPr>
          <w:rFonts w:ascii="Times New Roman" w:hAnsi="Times New Roman"/>
          <w:b/>
        </w:rPr>
        <w:t>.</w:t>
      </w:r>
      <w:r w:rsidR="00A7698B">
        <w:rPr>
          <w:rFonts w:ascii="Times New Roman" w:hAnsi="Times New Roman"/>
          <w:b/>
        </w:rPr>
        <w:t>168</w:t>
      </w:r>
      <w:r w:rsidR="00742531" w:rsidRPr="00167EFE">
        <w:rPr>
          <w:rFonts w:ascii="Times New Roman" w:hAnsi="Times New Roman"/>
          <w:b/>
        </w:rPr>
        <w:t>,00</w:t>
      </w:r>
      <w:r w:rsidR="00800832" w:rsidRPr="00167EFE">
        <w:rPr>
          <w:rFonts w:ascii="Times New Roman" w:hAnsi="Times New Roman"/>
          <w:b/>
        </w:rPr>
        <w:t xml:space="preserve"> </w:t>
      </w:r>
      <w:r w:rsidRPr="00167EFE">
        <w:rPr>
          <w:rFonts w:ascii="Times New Roman" w:hAnsi="Times New Roman"/>
          <w:b/>
        </w:rPr>
        <w:t>kn</w:t>
      </w:r>
      <w:r w:rsidR="00742531" w:rsidRPr="00167EFE">
        <w:rPr>
          <w:rFonts w:ascii="Times New Roman" w:hAnsi="Times New Roman"/>
          <w:b/>
        </w:rPr>
        <w:t xml:space="preserve"> </w:t>
      </w:r>
      <w:r w:rsidRPr="00167EFE">
        <w:rPr>
          <w:rFonts w:ascii="Times New Roman" w:hAnsi="Times New Roman"/>
          <w:b/>
        </w:rPr>
        <w:t>kupoprodajn</w:t>
      </w:r>
      <w:r w:rsidR="00742531" w:rsidRPr="00167EFE">
        <w:rPr>
          <w:rFonts w:ascii="Times New Roman" w:hAnsi="Times New Roman"/>
          <w:b/>
        </w:rPr>
        <w:t>e</w:t>
      </w:r>
      <w:r w:rsidRPr="00167EFE">
        <w:rPr>
          <w:rFonts w:ascii="Times New Roman" w:hAnsi="Times New Roman"/>
          <w:b/>
        </w:rPr>
        <w:t xml:space="preserve"> naknad</w:t>
      </w:r>
      <w:r w:rsidR="00742531" w:rsidRPr="00167EFE">
        <w:rPr>
          <w:rFonts w:ascii="Times New Roman" w:hAnsi="Times New Roman"/>
          <w:b/>
        </w:rPr>
        <w:t>e.</w:t>
      </w:r>
    </w:p>
    <w:p w:rsidR="003847B3" w:rsidRPr="007061A6" w:rsidRDefault="003847B3" w:rsidP="00C448B1">
      <w:pPr>
        <w:pStyle w:val="DefaultStyle"/>
        <w:spacing w:after="0" w:line="240" w:lineRule="atLeast"/>
        <w:rPr>
          <w:rFonts w:ascii="Times New Roman" w:hAnsi="Times New Roman"/>
        </w:rPr>
      </w:pPr>
    </w:p>
    <w:p w:rsidR="00902E97" w:rsidRPr="00A7698B" w:rsidRDefault="003847B3" w:rsidP="00725262">
      <w:pPr>
        <w:pStyle w:val="DefaultStyle"/>
        <w:spacing w:after="0" w:line="240" w:lineRule="atLeast"/>
        <w:rPr>
          <w:rFonts w:ascii="Times New Roman" w:hAnsi="Times New Roman"/>
          <w:b/>
        </w:rPr>
      </w:pPr>
      <w:r w:rsidRPr="007061A6">
        <w:rPr>
          <w:rFonts w:ascii="Times New Roman" w:hAnsi="Times New Roman"/>
        </w:rPr>
        <w:tab/>
        <w:t xml:space="preserve">   </w:t>
      </w:r>
      <w:r>
        <w:rPr>
          <w:rFonts w:ascii="Times New Roman" w:hAnsi="Times New Roman"/>
        </w:rPr>
        <w:t>Sukladno procjembenom elaboratu,</w:t>
      </w:r>
      <w:r w:rsidRPr="003847B3">
        <w:rPr>
          <w:rFonts w:ascii="Times New Roman" w:hAnsi="Times New Roman"/>
          <w:bCs/>
        </w:rPr>
        <w:t xml:space="preserve"> </w:t>
      </w:r>
      <w:r w:rsidRPr="00F0537B">
        <w:rPr>
          <w:rFonts w:ascii="Times New Roman" w:hAnsi="Times New Roman"/>
          <w:bCs/>
        </w:rPr>
        <w:t xml:space="preserve">kojim je iskazana </w:t>
      </w:r>
      <w:r w:rsidR="00DC3FE9">
        <w:rPr>
          <w:rFonts w:ascii="Times New Roman" w:hAnsi="Times New Roman"/>
          <w:bCs/>
        </w:rPr>
        <w:t xml:space="preserve">tržišna </w:t>
      </w:r>
      <w:r w:rsidRPr="00F0537B">
        <w:rPr>
          <w:rFonts w:ascii="Times New Roman" w:hAnsi="Times New Roman"/>
          <w:bCs/>
        </w:rPr>
        <w:t xml:space="preserve">vrijednost </w:t>
      </w:r>
      <w:r w:rsidR="00DC3FE9">
        <w:rPr>
          <w:rFonts w:ascii="Times New Roman" w:hAnsi="Times New Roman"/>
          <w:bCs/>
        </w:rPr>
        <w:t>maslina</w:t>
      </w:r>
      <w:r w:rsidR="00167EFE">
        <w:rPr>
          <w:rFonts w:ascii="Times New Roman" w:hAnsi="Times New Roman"/>
          <w:bCs/>
        </w:rPr>
        <w:t>,</w:t>
      </w:r>
      <w:r w:rsidR="00DC3FE9">
        <w:rPr>
          <w:rFonts w:ascii="Times New Roman" w:hAnsi="Times New Roman"/>
          <w:bCs/>
        </w:rPr>
        <w:t xml:space="preserve"> koje</w:t>
      </w:r>
      <w:r w:rsidR="00C34656">
        <w:rPr>
          <w:rFonts w:ascii="Times New Roman" w:hAnsi="Times New Roman"/>
          <w:bCs/>
        </w:rPr>
        <w:t xml:space="preserve"> su u trasi ili uz trasu</w:t>
      </w:r>
      <w:r>
        <w:rPr>
          <w:rFonts w:ascii="Times New Roman" w:hAnsi="Times New Roman"/>
          <w:bCs/>
        </w:rPr>
        <w:t xml:space="preserve"> p</w:t>
      </w:r>
      <w:r w:rsidR="00DC3FE9">
        <w:rPr>
          <w:rFonts w:ascii="Times New Roman" w:hAnsi="Times New Roman"/>
          <w:bCs/>
        </w:rPr>
        <w:t>redmetne prometnice</w:t>
      </w:r>
      <w:r>
        <w:rPr>
          <w:rFonts w:ascii="Times New Roman" w:hAnsi="Times New Roman"/>
          <w:bCs/>
        </w:rPr>
        <w:t>,</w:t>
      </w:r>
      <w:r w:rsidR="00A7698B">
        <w:rPr>
          <w:rFonts w:ascii="Times New Roman" w:hAnsi="Times New Roman"/>
          <w:bCs/>
        </w:rPr>
        <w:t xml:space="preserve"> elaborat</w:t>
      </w:r>
      <w:r w:rsidRPr="00F0537B">
        <w:rPr>
          <w:rFonts w:ascii="Times New Roman" w:hAnsi="Times New Roman"/>
          <w:bCs/>
        </w:rPr>
        <w:t xml:space="preserve"> izrađen od strane stalnog sudskog vještaka za </w:t>
      </w:r>
      <w:r w:rsidR="00DC3FE9">
        <w:rPr>
          <w:rFonts w:ascii="Times New Roman" w:hAnsi="Times New Roman"/>
          <w:bCs/>
        </w:rPr>
        <w:t>agronomiju</w:t>
      </w:r>
      <w:r w:rsidRPr="00F0537B">
        <w:rPr>
          <w:rFonts w:ascii="Times New Roman" w:hAnsi="Times New Roman"/>
          <w:bCs/>
        </w:rPr>
        <w:t xml:space="preserve">, </w:t>
      </w:r>
      <w:r w:rsidR="00DC3FE9">
        <w:rPr>
          <w:rFonts w:ascii="Times New Roman" w:hAnsi="Times New Roman"/>
          <w:bCs/>
        </w:rPr>
        <w:t xml:space="preserve">Željka </w:t>
      </w:r>
      <w:proofErr w:type="spellStart"/>
      <w:r w:rsidR="00DC3FE9">
        <w:rPr>
          <w:rFonts w:ascii="Times New Roman" w:hAnsi="Times New Roman"/>
          <w:bCs/>
        </w:rPr>
        <w:t>Ajduka</w:t>
      </w:r>
      <w:proofErr w:type="spellEnd"/>
      <w:r w:rsidRPr="00F0537B">
        <w:rPr>
          <w:rFonts w:ascii="Times New Roman" w:hAnsi="Times New Roman"/>
          <w:bCs/>
        </w:rPr>
        <w:t xml:space="preserve">, </w:t>
      </w:r>
      <w:proofErr w:type="spellStart"/>
      <w:r w:rsidRPr="00F0537B">
        <w:rPr>
          <w:rFonts w:ascii="Times New Roman" w:hAnsi="Times New Roman"/>
          <w:bCs/>
        </w:rPr>
        <w:t>dipl.ing.</w:t>
      </w:r>
      <w:r w:rsidR="00DC3FE9">
        <w:rPr>
          <w:rFonts w:ascii="Times New Roman" w:hAnsi="Times New Roman"/>
          <w:bCs/>
        </w:rPr>
        <w:t>agr</w:t>
      </w:r>
      <w:proofErr w:type="spellEnd"/>
      <w:r w:rsidRPr="00F0537B">
        <w:rPr>
          <w:rFonts w:ascii="Times New Roman" w:hAnsi="Times New Roman"/>
          <w:bCs/>
        </w:rPr>
        <w:t xml:space="preserve">. iz </w:t>
      </w:r>
      <w:proofErr w:type="spellStart"/>
      <w:r w:rsidR="00DC3FE9">
        <w:rPr>
          <w:rFonts w:ascii="Times New Roman" w:hAnsi="Times New Roman"/>
          <w:bCs/>
        </w:rPr>
        <w:t>Kamenmosta</w:t>
      </w:r>
      <w:proofErr w:type="spellEnd"/>
      <w:r w:rsidRPr="00F0537B">
        <w:rPr>
          <w:rFonts w:ascii="Times New Roman" w:hAnsi="Times New Roman"/>
          <w:bCs/>
        </w:rPr>
        <w:t xml:space="preserve">, od </w:t>
      </w:r>
      <w:r w:rsidR="00DC3FE9">
        <w:rPr>
          <w:rFonts w:ascii="Times New Roman" w:hAnsi="Times New Roman"/>
          <w:bCs/>
        </w:rPr>
        <w:t>09. svibnja</w:t>
      </w:r>
      <w:r w:rsidRPr="00F0537B">
        <w:rPr>
          <w:rFonts w:ascii="Times New Roman" w:hAnsi="Times New Roman"/>
          <w:bCs/>
        </w:rPr>
        <w:t xml:space="preserve"> 201</w:t>
      </w:r>
      <w:r>
        <w:rPr>
          <w:rFonts w:ascii="Times New Roman" w:hAnsi="Times New Roman"/>
          <w:bCs/>
        </w:rPr>
        <w:t>8</w:t>
      </w:r>
      <w:r w:rsidRPr="00F0537B">
        <w:rPr>
          <w:rFonts w:ascii="Times New Roman" w:hAnsi="Times New Roman"/>
          <w:bCs/>
        </w:rPr>
        <w:t>. g.</w:t>
      </w:r>
      <w:r>
        <w:rPr>
          <w:rFonts w:ascii="Times New Roman" w:hAnsi="Times New Roman"/>
          <w:bCs/>
        </w:rPr>
        <w:t>,</w:t>
      </w:r>
      <w:r w:rsidR="00DC3FE9">
        <w:rPr>
          <w:rFonts w:ascii="Times New Roman" w:hAnsi="Times New Roman"/>
          <w:bCs/>
        </w:rPr>
        <w:t xml:space="preserve"> </w:t>
      </w:r>
      <w:r w:rsidR="00DC3FE9" w:rsidRPr="00167EFE">
        <w:rPr>
          <w:rFonts w:ascii="Times New Roman" w:hAnsi="Times New Roman"/>
          <w:b/>
          <w:bCs/>
        </w:rPr>
        <w:t>utvrđuje se naknada</w:t>
      </w:r>
      <w:r w:rsidR="00167EFE" w:rsidRPr="00167EFE">
        <w:rPr>
          <w:rFonts w:ascii="Times New Roman" w:hAnsi="Times New Roman"/>
          <w:b/>
          <w:bCs/>
        </w:rPr>
        <w:t xml:space="preserve"> od </w:t>
      </w:r>
      <w:r w:rsidR="00167EFE" w:rsidRPr="00167EFE">
        <w:rPr>
          <w:rFonts w:ascii="Times New Roman" w:hAnsi="Times New Roman"/>
          <w:b/>
          <w:bCs/>
          <w:u w:val="single"/>
        </w:rPr>
        <w:t>4.500,00 kn</w:t>
      </w:r>
      <w:r w:rsidR="00DC3FE9" w:rsidRPr="00167EFE">
        <w:rPr>
          <w:rFonts w:ascii="Times New Roman" w:hAnsi="Times New Roman"/>
          <w:b/>
          <w:bCs/>
        </w:rPr>
        <w:t xml:space="preserve"> za svako</w:t>
      </w:r>
      <w:r w:rsidR="00167EFE" w:rsidRPr="00167EFE">
        <w:rPr>
          <w:rFonts w:ascii="Times New Roman" w:hAnsi="Times New Roman"/>
          <w:b/>
          <w:bCs/>
        </w:rPr>
        <w:t xml:space="preserve"> staro stablo kultivirane </w:t>
      </w:r>
      <w:proofErr w:type="spellStart"/>
      <w:r w:rsidR="00167EFE" w:rsidRPr="00167EFE">
        <w:rPr>
          <w:rFonts w:ascii="Times New Roman" w:hAnsi="Times New Roman"/>
          <w:b/>
          <w:bCs/>
        </w:rPr>
        <w:t>omlađene</w:t>
      </w:r>
      <w:proofErr w:type="spellEnd"/>
      <w:r w:rsidR="00DC3FE9" w:rsidRPr="00167EFE">
        <w:rPr>
          <w:rFonts w:ascii="Times New Roman" w:hAnsi="Times New Roman"/>
          <w:b/>
          <w:bCs/>
        </w:rPr>
        <w:t xml:space="preserve"> masline, </w:t>
      </w:r>
      <w:r w:rsidR="00167EFE" w:rsidRPr="00167EFE">
        <w:rPr>
          <w:rFonts w:ascii="Times New Roman" w:hAnsi="Times New Roman"/>
          <w:b/>
          <w:bCs/>
          <w:u w:val="single"/>
        </w:rPr>
        <w:t>te 2.500,00 kn</w:t>
      </w:r>
      <w:r w:rsidR="00167EFE" w:rsidRPr="00167EFE">
        <w:rPr>
          <w:rFonts w:ascii="Times New Roman" w:hAnsi="Times New Roman"/>
          <w:b/>
          <w:bCs/>
        </w:rPr>
        <w:t xml:space="preserve"> za svako stablo mlade kultivirane masline, koj</w:t>
      </w:r>
      <w:r w:rsidR="00A7698B">
        <w:rPr>
          <w:rFonts w:ascii="Times New Roman" w:hAnsi="Times New Roman"/>
          <w:b/>
          <w:bCs/>
        </w:rPr>
        <w:t>u</w:t>
      </w:r>
      <w:r w:rsidR="00167EFE" w:rsidRPr="00167EFE">
        <w:rPr>
          <w:rFonts w:ascii="Times New Roman" w:hAnsi="Times New Roman"/>
          <w:b/>
          <w:bCs/>
        </w:rPr>
        <w:t xml:space="preserve"> će biti </w:t>
      </w:r>
      <w:r w:rsidR="00A7698B">
        <w:rPr>
          <w:rFonts w:ascii="Times New Roman" w:hAnsi="Times New Roman"/>
          <w:b/>
          <w:bCs/>
        </w:rPr>
        <w:t xml:space="preserve">potrebno </w:t>
      </w:r>
      <w:r w:rsidR="00167EFE" w:rsidRPr="00167EFE">
        <w:rPr>
          <w:rFonts w:ascii="Times New Roman" w:hAnsi="Times New Roman"/>
          <w:b/>
          <w:bCs/>
        </w:rPr>
        <w:t>uklon</w:t>
      </w:r>
      <w:r w:rsidR="00A7698B">
        <w:rPr>
          <w:rFonts w:ascii="Times New Roman" w:hAnsi="Times New Roman"/>
          <w:b/>
          <w:bCs/>
        </w:rPr>
        <w:t xml:space="preserve">iti </w:t>
      </w:r>
      <w:r w:rsidR="00A7698B">
        <w:rPr>
          <w:rFonts w:ascii="Times New Roman" w:hAnsi="Times New Roman"/>
          <w:b/>
          <w:bCs/>
        </w:rPr>
        <w:lastRenderedPageBreak/>
        <w:t>prilikom izgradnje prometnice</w:t>
      </w:r>
      <w:r w:rsidR="00167EFE" w:rsidRPr="00167EFE">
        <w:rPr>
          <w:rFonts w:ascii="Times New Roman" w:hAnsi="Times New Roman"/>
          <w:b/>
          <w:bCs/>
        </w:rPr>
        <w:t>.</w:t>
      </w:r>
    </w:p>
    <w:p w:rsidR="00902E97" w:rsidRDefault="00902E97" w:rsidP="00725262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  <w:r w:rsidRPr="007061A6">
        <w:rPr>
          <w:rFonts w:ascii="Times New Roman" w:hAnsi="Times New Roman"/>
        </w:rPr>
        <w:t>III.</w:t>
      </w:r>
    </w:p>
    <w:p w:rsidR="00C34656" w:rsidRPr="007061A6" w:rsidRDefault="00C34656" w:rsidP="00725262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</w:p>
    <w:p w:rsidR="00902E97" w:rsidRDefault="00902E97" w:rsidP="00725262">
      <w:pPr>
        <w:pStyle w:val="DefaultStyle"/>
        <w:spacing w:after="0" w:line="240" w:lineRule="atLeast"/>
        <w:rPr>
          <w:rFonts w:ascii="Times New Roman" w:hAnsi="Times New Roman"/>
        </w:rPr>
      </w:pPr>
      <w:r w:rsidRPr="007061A6">
        <w:rPr>
          <w:rFonts w:ascii="Times New Roman" w:hAnsi="Times New Roman"/>
        </w:rPr>
        <w:t xml:space="preserve">              Daje se ovlaštenje gradonačelniku Grada Makarske da </w:t>
      </w:r>
      <w:r w:rsidR="003847B3">
        <w:rPr>
          <w:rFonts w:ascii="Times New Roman" w:hAnsi="Times New Roman"/>
        </w:rPr>
        <w:t xml:space="preserve">sa vlasnicima zemljišta pristupi </w:t>
      </w:r>
      <w:r w:rsidRPr="007061A6">
        <w:rPr>
          <w:rFonts w:ascii="Times New Roman" w:hAnsi="Times New Roman"/>
        </w:rPr>
        <w:t>skl</w:t>
      </w:r>
      <w:r w:rsidR="003847B3">
        <w:rPr>
          <w:rFonts w:ascii="Times New Roman" w:hAnsi="Times New Roman"/>
        </w:rPr>
        <w:t>apanju</w:t>
      </w:r>
      <w:r w:rsidRPr="007061A6">
        <w:rPr>
          <w:rFonts w:ascii="Times New Roman" w:hAnsi="Times New Roman"/>
        </w:rPr>
        <w:t xml:space="preserve"> ugovor</w:t>
      </w:r>
      <w:r w:rsidR="003847B3">
        <w:rPr>
          <w:rFonts w:ascii="Times New Roman" w:hAnsi="Times New Roman"/>
        </w:rPr>
        <w:t>a</w:t>
      </w:r>
      <w:r w:rsidRPr="007061A6">
        <w:rPr>
          <w:rFonts w:ascii="Times New Roman" w:hAnsi="Times New Roman"/>
        </w:rPr>
        <w:t xml:space="preserve"> o kupoprodaji predmetnih </w:t>
      </w:r>
      <w:r w:rsidR="00742531">
        <w:rPr>
          <w:rFonts w:ascii="Times New Roman" w:hAnsi="Times New Roman"/>
        </w:rPr>
        <w:t xml:space="preserve">dijelova </w:t>
      </w:r>
      <w:r w:rsidRPr="007061A6">
        <w:rPr>
          <w:rFonts w:ascii="Times New Roman" w:hAnsi="Times New Roman"/>
        </w:rPr>
        <w:t>nekretnina iz točke I. ove Odluke</w:t>
      </w:r>
      <w:r w:rsidR="00742531">
        <w:rPr>
          <w:rFonts w:ascii="Times New Roman" w:hAnsi="Times New Roman"/>
        </w:rPr>
        <w:t>.</w:t>
      </w:r>
    </w:p>
    <w:p w:rsidR="00742531" w:rsidRPr="007061A6" w:rsidRDefault="00742531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902E97" w:rsidRDefault="00902E97" w:rsidP="00725262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  <w:r w:rsidRPr="007061A6">
        <w:rPr>
          <w:rFonts w:ascii="Times New Roman" w:hAnsi="Times New Roman"/>
        </w:rPr>
        <w:t>IV.</w:t>
      </w:r>
    </w:p>
    <w:p w:rsidR="00C34656" w:rsidRPr="007061A6" w:rsidRDefault="00C34656" w:rsidP="00725262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</w:p>
    <w:p w:rsidR="00902E97" w:rsidRPr="007061A6" w:rsidRDefault="00800832" w:rsidP="00725262">
      <w:pPr>
        <w:pStyle w:val="DefaultStyle"/>
        <w:spacing w:after="0" w:line="24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Ova Odluka</w:t>
      </w:r>
      <w:r w:rsidR="00902E97" w:rsidRPr="007061A6">
        <w:rPr>
          <w:rFonts w:ascii="Times New Roman" w:hAnsi="Times New Roman"/>
        </w:rPr>
        <w:t xml:space="preserve"> </w:t>
      </w:r>
      <w:r w:rsidR="009E7AC4">
        <w:rPr>
          <w:rFonts w:ascii="Times New Roman" w:hAnsi="Times New Roman"/>
        </w:rPr>
        <w:t xml:space="preserve">stupa na snagu </w:t>
      </w:r>
      <w:r w:rsidR="00D0494F">
        <w:rPr>
          <w:rFonts w:ascii="Times New Roman" w:hAnsi="Times New Roman"/>
        </w:rPr>
        <w:t>osmog dana od</w:t>
      </w:r>
      <w:r w:rsidR="009E7AC4">
        <w:rPr>
          <w:rFonts w:ascii="Times New Roman" w:hAnsi="Times New Roman"/>
        </w:rPr>
        <w:t xml:space="preserve"> dana </w:t>
      </w:r>
      <w:r w:rsidR="00902E97" w:rsidRPr="007061A6">
        <w:rPr>
          <w:rFonts w:ascii="Times New Roman" w:hAnsi="Times New Roman"/>
        </w:rPr>
        <w:t>objav</w:t>
      </w:r>
      <w:r w:rsidR="009E7AC4">
        <w:rPr>
          <w:rFonts w:ascii="Times New Roman" w:hAnsi="Times New Roman"/>
        </w:rPr>
        <w:t>e</w:t>
      </w:r>
      <w:r w:rsidR="00902E97" w:rsidRPr="007061A6">
        <w:rPr>
          <w:rFonts w:ascii="Times New Roman" w:hAnsi="Times New Roman"/>
        </w:rPr>
        <w:t xml:space="preserve"> u Glasniku Grada Makarske.</w:t>
      </w:r>
    </w:p>
    <w:p w:rsidR="00902E97" w:rsidRPr="00A00F39" w:rsidRDefault="00902E97" w:rsidP="00A00F39">
      <w:pPr>
        <w:pStyle w:val="DefaultStyle"/>
        <w:spacing w:after="0" w:line="240" w:lineRule="atLeast"/>
        <w:rPr>
          <w:rFonts w:ascii="Times New Roman" w:hAnsi="Times New Roman"/>
        </w:rPr>
      </w:pPr>
    </w:p>
    <w:p w:rsidR="00A00F39" w:rsidRPr="00A00F39" w:rsidRDefault="00A00F39" w:rsidP="00A00F3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bookmarkStart w:id="6" w:name="_Hlk496787812"/>
      <w:r w:rsidRPr="00A00F39">
        <w:rPr>
          <w:rFonts w:ascii="Times New Roman" w:hAnsi="Times New Roman" w:cs="Times New Roman"/>
          <w:sz w:val="24"/>
          <w:szCs w:val="24"/>
        </w:rPr>
        <w:t>Klasa, 944-01/18-01/1</w:t>
      </w:r>
    </w:p>
    <w:p w:rsidR="00A00F39" w:rsidRPr="00A00F39" w:rsidRDefault="00A00F39" w:rsidP="00A00F3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00F39">
        <w:rPr>
          <w:rFonts w:ascii="Times New Roman" w:hAnsi="Times New Roman" w:cs="Times New Roman"/>
          <w:sz w:val="24"/>
          <w:szCs w:val="24"/>
        </w:rPr>
        <w:t>Ur.br. 2147/01-05-02/2-18-</w:t>
      </w:r>
      <w:r w:rsidR="00584E68">
        <w:rPr>
          <w:rFonts w:ascii="Times New Roman" w:hAnsi="Times New Roman" w:cs="Times New Roman"/>
          <w:sz w:val="24"/>
          <w:szCs w:val="24"/>
        </w:rPr>
        <w:t>10</w:t>
      </w:r>
    </w:p>
    <w:p w:rsidR="00902E97" w:rsidRPr="00616A40" w:rsidRDefault="00AA6589" w:rsidP="00A00F39">
      <w:pPr>
        <w:pStyle w:val="DefaultStyle"/>
        <w:spacing w:after="0" w:line="240" w:lineRule="atLeast"/>
        <w:rPr>
          <w:rFonts w:ascii="Times New Roman" w:hAnsi="Times New Roman"/>
        </w:rPr>
      </w:pPr>
      <w:r w:rsidRPr="00A00F39">
        <w:rPr>
          <w:rFonts w:ascii="Times New Roman" w:hAnsi="Times New Roman"/>
          <w:color w:val="auto"/>
        </w:rPr>
        <w:t xml:space="preserve">Makarska, </w:t>
      </w:r>
      <w:r w:rsidR="00D0494F">
        <w:rPr>
          <w:rFonts w:ascii="Times New Roman" w:hAnsi="Times New Roman"/>
          <w:color w:val="auto"/>
        </w:rPr>
        <w:t>__________</w:t>
      </w:r>
      <w:r w:rsidR="00902E97" w:rsidRPr="00A00F39">
        <w:rPr>
          <w:rFonts w:ascii="Times New Roman" w:hAnsi="Times New Roman"/>
          <w:color w:val="auto"/>
        </w:rPr>
        <w:t xml:space="preserve"> 201</w:t>
      </w:r>
      <w:r w:rsidR="00A00F39" w:rsidRPr="00A00F39">
        <w:rPr>
          <w:rFonts w:ascii="Times New Roman" w:hAnsi="Times New Roman"/>
          <w:color w:val="auto"/>
        </w:rPr>
        <w:t>8</w:t>
      </w:r>
      <w:r w:rsidR="00902E97" w:rsidRPr="00A00F39">
        <w:rPr>
          <w:rFonts w:ascii="Times New Roman" w:hAnsi="Times New Roman"/>
          <w:color w:val="auto"/>
        </w:rPr>
        <w:t>.</w:t>
      </w:r>
      <w:bookmarkEnd w:id="6"/>
      <w:r w:rsidR="00902E97" w:rsidRPr="00A00F39">
        <w:rPr>
          <w:rFonts w:ascii="Times New Roman" w:hAnsi="Times New Roman"/>
          <w:color w:val="FF0000"/>
        </w:rPr>
        <w:tab/>
      </w:r>
      <w:r w:rsidR="00902E97" w:rsidRPr="00616A40">
        <w:rPr>
          <w:rFonts w:ascii="Times New Roman" w:hAnsi="Times New Roman"/>
        </w:rPr>
        <w:tab/>
      </w:r>
      <w:r w:rsidR="00902E97" w:rsidRPr="00616A40">
        <w:rPr>
          <w:rFonts w:ascii="Times New Roman" w:hAnsi="Times New Roman"/>
        </w:rPr>
        <w:tab/>
        <w:t xml:space="preserve">                             </w:t>
      </w:r>
    </w:p>
    <w:p w:rsidR="00902E97" w:rsidRPr="00616A40" w:rsidRDefault="00902E97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902E97" w:rsidRPr="00616A40" w:rsidRDefault="00902E97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  <w:r w:rsidRPr="00616A40">
        <w:rPr>
          <w:rFonts w:ascii="Times New Roman" w:hAnsi="Times New Roman"/>
        </w:rPr>
        <w:t xml:space="preserve">                                                                     </w:t>
      </w:r>
      <w:r w:rsidRPr="00616A40">
        <w:rPr>
          <w:rFonts w:ascii="Times New Roman" w:hAnsi="Times New Roman"/>
          <w:b/>
          <w:bCs/>
        </w:rPr>
        <w:t xml:space="preserve">      PREDSJEDNIK GRADSKOG VIJEĆA</w:t>
      </w:r>
    </w:p>
    <w:p w:rsidR="00902E97" w:rsidRPr="00D0494F" w:rsidRDefault="00902E97" w:rsidP="00725262">
      <w:pPr>
        <w:pStyle w:val="DefaultStyle"/>
        <w:spacing w:after="0" w:line="240" w:lineRule="atLeast"/>
        <w:rPr>
          <w:rFonts w:ascii="Times New Roman" w:hAnsi="Times New Roman"/>
          <w:bCs/>
        </w:rPr>
      </w:pPr>
      <w:r w:rsidRPr="00D0494F">
        <w:rPr>
          <w:rFonts w:ascii="Times New Roman" w:hAnsi="Times New Roman"/>
          <w:bCs/>
        </w:rPr>
        <w:t xml:space="preserve">                                                                                            Marko </w:t>
      </w:r>
      <w:proofErr w:type="spellStart"/>
      <w:r w:rsidR="00D0494F">
        <w:rPr>
          <w:rFonts w:ascii="Times New Roman" w:hAnsi="Times New Roman"/>
          <w:bCs/>
        </w:rPr>
        <w:t>Ožić</w:t>
      </w:r>
      <w:proofErr w:type="spellEnd"/>
      <w:r w:rsidR="00D0494F">
        <w:rPr>
          <w:rFonts w:ascii="Times New Roman" w:hAnsi="Times New Roman"/>
          <w:bCs/>
        </w:rPr>
        <w:t xml:space="preserve"> -</w:t>
      </w:r>
      <w:proofErr w:type="spellStart"/>
      <w:r w:rsidRPr="00D0494F">
        <w:rPr>
          <w:rFonts w:ascii="Times New Roman" w:hAnsi="Times New Roman"/>
          <w:bCs/>
        </w:rPr>
        <w:t>Bebek</w:t>
      </w:r>
      <w:proofErr w:type="spellEnd"/>
      <w:r w:rsidRPr="00D0494F">
        <w:rPr>
          <w:rFonts w:ascii="Times New Roman" w:hAnsi="Times New Roman"/>
          <w:bCs/>
        </w:rPr>
        <w:t xml:space="preserve">, </w:t>
      </w:r>
      <w:proofErr w:type="spellStart"/>
      <w:r w:rsidRPr="00D0494F">
        <w:rPr>
          <w:rFonts w:ascii="Times New Roman" w:hAnsi="Times New Roman"/>
          <w:bCs/>
        </w:rPr>
        <w:t>dr.</w:t>
      </w:r>
      <w:r w:rsidR="00D0494F">
        <w:rPr>
          <w:rFonts w:ascii="Times New Roman" w:hAnsi="Times New Roman"/>
          <w:bCs/>
        </w:rPr>
        <w:t>med</w:t>
      </w:r>
      <w:proofErr w:type="spellEnd"/>
      <w:r w:rsidR="00D0494F">
        <w:rPr>
          <w:rFonts w:ascii="Times New Roman" w:hAnsi="Times New Roman"/>
          <w:bCs/>
        </w:rPr>
        <w:t>.</w:t>
      </w:r>
    </w:p>
    <w:p w:rsidR="00902E97" w:rsidRPr="00D0494F" w:rsidRDefault="00902E97" w:rsidP="00725262">
      <w:pPr>
        <w:pStyle w:val="DefaultStyle"/>
        <w:spacing w:after="0" w:line="240" w:lineRule="atLeast"/>
        <w:rPr>
          <w:rFonts w:ascii="Times New Roman" w:hAnsi="Times New Roman"/>
          <w:bCs/>
        </w:rPr>
      </w:pPr>
    </w:p>
    <w:p w:rsidR="00902E97" w:rsidRPr="00616A40" w:rsidRDefault="00902E97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902E97" w:rsidRDefault="00902E97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  <w:r w:rsidRPr="00616A40">
        <w:rPr>
          <w:rFonts w:ascii="Times New Roman" w:hAnsi="Times New Roman"/>
          <w:b/>
          <w:bCs/>
        </w:rPr>
        <w:t xml:space="preserve">                 </w:t>
      </w:r>
    </w:p>
    <w:p w:rsidR="005850D2" w:rsidRDefault="005850D2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5850D2" w:rsidRDefault="005850D2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5850D2" w:rsidRDefault="005850D2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5850D2" w:rsidRDefault="005850D2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5850D2" w:rsidRDefault="005850D2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5850D2" w:rsidRDefault="005850D2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5850D2" w:rsidRDefault="005850D2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5850D2" w:rsidRDefault="005850D2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5850D2" w:rsidRDefault="005850D2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5850D2" w:rsidRDefault="005850D2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5850D2" w:rsidRDefault="005850D2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5850D2" w:rsidRDefault="005850D2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5850D2" w:rsidRPr="00616A40" w:rsidRDefault="005850D2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060C2C" w:rsidRDefault="00060C2C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060C2C" w:rsidRDefault="00060C2C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060C2C" w:rsidRDefault="00060C2C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060C2C" w:rsidRDefault="00060C2C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060C2C" w:rsidRDefault="00060C2C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060C2C" w:rsidRDefault="00060C2C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060C2C" w:rsidRPr="00616A40" w:rsidRDefault="00060C2C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F0537B" w:rsidRPr="00F0537B" w:rsidRDefault="00F0537B" w:rsidP="00F0537B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</w:pPr>
    </w:p>
    <w:p w:rsidR="00F0537B" w:rsidRPr="00F0537B" w:rsidRDefault="00F0537B" w:rsidP="00F0537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537B">
        <w:rPr>
          <w:rFonts w:ascii="Times New Roman" w:hAnsi="Times New Roman" w:cs="Times New Roman"/>
          <w:b/>
          <w:bCs/>
          <w:sz w:val="24"/>
          <w:szCs w:val="24"/>
        </w:rPr>
        <w:t>o  b  r  a  z  l  o  ž  e  n  j  e</w:t>
      </w:r>
    </w:p>
    <w:p w:rsidR="00F0537B" w:rsidRPr="00BE18A4" w:rsidRDefault="00C34656" w:rsidP="00BE18A4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18A4">
        <w:rPr>
          <w:rFonts w:ascii="Times New Roman" w:hAnsi="Times New Roman" w:cs="Times New Roman"/>
          <w:b/>
          <w:bCs/>
          <w:sz w:val="24"/>
          <w:szCs w:val="24"/>
        </w:rPr>
        <w:t>Odluke</w:t>
      </w:r>
      <w:r w:rsidR="00F0537B" w:rsidRPr="00BE18A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0537B" w:rsidRPr="00F0537B"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r w:rsidR="005850D2">
        <w:rPr>
          <w:rFonts w:ascii="Times New Roman" w:hAnsi="Times New Roman" w:cs="Times New Roman"/>
          <w:b/>
          <w:bCs/>
          <w:sz w:val="24"/>
          <w:szCs w:val="24"/>
        </w:rPr>
        <w:t xml:space="preserve">suglasnosti za </w:t>
      </w:r>
      <w:r w:rsidR="00F0537B" w:rsidRPr="00F0537B">
        <w:rPr>
          <w:rFonts w:ascii="Times New Roman" w:hAnsi="Times New Roman" w:cs="Times New Roman"/>
          <w:b/>
          <w:bCs/>
          <w:sz w:val="24"/>
          <w:szCs w:val="24"/>
        </w:rPr>
        <w:t>otkup zemljišta u</w:t>
      </w:r>
      <w:r w:rsidR="00BE18A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  <w:t>u</w:t>
      </w:r>
      <w:r w:rsidR="00F0537B" w:rsidRPr="00F0537B"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  <w:t xml:space="preserve">lici </w:t>
      </w:r>
      <w:r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  <w:t xml:space="preserve">Stari </w:t>
      </w:r>
      <w:proofErr w:type="spellStart"/>
      <w:r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  <w:t>Velikobrdski</w:t>
      </w:r>
      <w:proofErr w:type="spellEnd"/>
      <w:r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  <w:t xml:space="preserve"> put</w:t>
      </w:r>
    </w:p>
    <w:p w:rsidR="005271BB" w:rsidRPr="00F0537B" w:rsidRDefault="005271BB" w:rsidP="00F0537B">
      <w:pPr>
        <w:widowControl w:val="0"/>
        <w:suppressAutoHyphens/>
        <w:spacing w:after="0" w:line="240" w:lineRule="atLeast"/>
        <w:jc w:val="center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F30305" w:rsidRDefault="00F0537B" w:rsidP="003E3DE1">
      <w:pPr>
        <w:jc w:val="both"/>
        <w:rPr>
          <w:rFonts w:ascii="Times New Roman" w:hAnsi="Times New Roman" w:cs="Times New Roman"/>
          <w:sz w:val="24"/>
          <w:szCs w:val="24"/>
        </w:rPr>
      </w:pPr>
      <w:r w:rsidRPr="00F0537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C34656">
        <w:rPr>
          <w:rFonts w:ascii="Times New Roman" w:hAnsi="Times New Roman" w:cs="Times New Roman"/>
          <w:sz w:val="24"/>
          <w:szCs w:val="24"/>
        </w:rPr>
        <w:t>Za potrebe provedbe zahvata</w:t>
      </w:r>
      <w:r w:rsidRPr="00F0537B">
        <w:rPr>
          <w:rFonts w:ascii="Times New Roman" w:hAnsi="Times New Roman" w:cs="Times New Roman"/>
          <w:sz w:val="24"/>
          <w:szCs w:val="24"/>
        </w:rPr>
        <w:t xml:space="preserve"> </w:t>
      </w:r>
      <w:r w:rsidR="00C34656">
        <w:rPr>
          <w:rFonts w:ascii="Times New Roman" w:hAnsi="Times New Roman" w:cs="Times New Roman"/>
          <w:sz w:val="24"/>
          <w:szCs w:val="24"/>
        </w:rPr>
        <w:t xml:space="preserve">izgradnje gradske prometnice u ulici Stari </w:t>
      </w:r>
      <w:proofErr w:type="spellStart"/>
      <w:r w:rsidR="00C34656">
        <w:rPr>
          <w:rFonts w:ascii="Times New Roman" w:hAnsi="Times New Roman" w:cs="Times New Roman"/>
          <w:sz w:val="24"/>
          <w:szCs w:val="24"/>
        </w:rPr>
        <w:t>Velikobrdski</w:t>
      </w:r>
      <w:proofErr w:type="spellEnd"/>
      <w:r w:rsidR="00C34656">
        <w:rPr>
          <w:rFonts w:ascii="Times New Roman" w:hAnsi="Times New Roman" w:cs="Times New Roman"/>
          <w:sz w:val="24"/>
          <w:szCs w:val="24"/>
        </w:rPr>
        <w:t xml:space="preserve"> put,</w:t>
      </w:r>
      <w:r w:rsidRPr="00F0537B">
        <w:rPr>
          <w:rFonts w:ascii="Times New Roman" w:hAnsi="Times New Roman" w:cs="Times New Roman"/>
          <w:sz w:val="24"/>
          <w:szCs w:val="24"/>
        </w:rPr>
        <w:t xml:space="preserve"> Grad Makarska</w:t>
      </w:r>
      <w:r w:rsidR="00C34656">
        <w:rPr>
          <w:rFonts w:ascii="Times New Roman" w:hAnsi="Times New Roman" w:cs="Times New Roman"/>
          <w:sz w:val="24"/>
          <w:szCs w:val="24"/>
        </w:rPr>
        <w:t xml:space="preserve"> je </w:t>
      </w:r>
      <w:r w:rsidR="000F7524">
        <w:rPr>
          <w:rFonts w:ascii="Times New Roman" w:hAnsi="Times New Roman" w:cs="Times New Roman"/>
          <w:sz w:val="24"/>
          <w:szCs w:val="24"/>
        </w:rPr>
        <w:t>od ovlaštenog projektanta</w:t>
      </w:r>
      <w:r w:rsidR="00F85D5D">
        <w:rPr>
          <w:rFonts w:ascii="Times New Roman" w:hAnsi="Times New Roman" w:cs="Times New Roman"/>
          <w:sz w:val="24"/>
          <w:szCs w:val="24"/>
        </w:rPr>
        <w:t>,</w:t>
      </w:r>
      <w:r w:rsidR="00F85D5D" w:rsidRPr="00F85D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5D5D" w:rsidRPr="00F0537B">
        <w:rPr>
          <w:rFonts w:ascii="Times New Roman" w:hAnsi="Times New Roman" w:cs="Times New Roman"/>
          <w:sz w:val="24"/>
          <w:szCs w:val="24"/>
        </w:rPr>
        <w:t>Platea</w:t>
      </w:r>
      <w:proofErr w:type="spellEnd"/>
      <w:r w:rsidR="00F85D5D" w:rsidRPr="00F0537B">
        <w:rPr>
          <w:rFonts w:ascii="Times New Roman" w:hAnsi="Times New Roman" w:cs="Times New Roman"/>
          <w:sz w:val="24"/>
          <w:szCs w:val="24"/>
        </w:rPr>
        <w:t xml:space="preserve"> konzaltinga d.o.o. Split</w:t>
      </w:r>
      <w:r w:rsidR="00F85D5D">
        <w:rPr>
          <w:rFonts w:ascii="Times New Roman" w:hAnsi="Times New Roman" w:cs="Times New Roman"/>
          <w:sz w:val="24"/>
          <w:szCs w:val="24"/>
        </w:rPr>
        <w:t>,</w:t>
      </w:r>
      <w:r w:rsidR="000F7524">
        <w:rPr>
          <w:rFonts w:ascii="Times New Roman" w:hAnsi="Times New Roman" w:cs="Times New Roman"/>
          <w:sz w:val="24"/>
          <w:szCs w:val="24"/>
        </w:rPr>
        <w:t xml:space="preserve"> naručio izradu idejnog i glavnog projekta</w:t>
      </w:r>
      <w:r w:rsidR="00F85D5D">
        <w:rPr>
          <w:rFonts w:ascii="Times New Roman" w:hAnsi="Times New Roman" w:cs="Times New Roman"/>
          <w:sz w:val="24"/>
          <w:szCs w:val="24"/>
        </w:rPr>
        <w:t>,</w:t>
      </w:r>
      <w:r w:rsidR="000F7524">
        <w:rPr>
          <w:rFonts w:ascii="Times New Roman" w:hAnsi="Times New Roman" w:cs="Times New Roman"/>
          <w:sz w:val="24"/>
          <w:szCs w:val="24"/>
        </w:rPr>
        <w:t xml:space="preserve"> </w:t>
      </w:r>
      <w:r w:rsidR="00F85D5D">
        <w:rPr>
          <w:rFonts w:ascii="Times New Roman" w:hAnsi="Times New Roman" w:cs="Times New Roman"/>
          <w:sz w:val="24"/>
          <w:szCs w:val="24"/>
        </w:rPr>
        <w:t>te</w:t>
      </w:r>
      <w:r w:rsidRPr="00F0537B">
        <w:rPr>
          <w:rFonts w:ascii="Times New Roman" w:hAnsi="Times New Roman" w:cs="Times New Roman"/>
          <w:sz w:val="24"/>
          <w:szCs w:val="24"/>
        </w:rPr>
        <w:t xml:space="preserve"> ishodio</w:t>
      </w:r>
      <w:r w:rsidRPr="00F85D5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0537B">
        <w:rPr>
          <w:rFonts w:ascii="Times New Roman" w:hAnsi="Times New Roman" w:cs="Times New Roman"/>
          <w:sz w:val="24"/>
          <w:szCs w:val="24"/>
        </w:rPr>
        <w:t>lokacijsku dozvolu, klasa UP-I-350-05/1</w:t>
      </w:r>
      <w:r w:rsidR="00F85D5D">
        <w:rPr>
          <w:rFonts w:ascii="Times New Roman" w:hAnsi="Times New Roman" w:cs="Times New Roman"/>
          <w:sz w:val="24"/>
          <w:szCs w:val="24"/>
        </w:rPr>
        <w:t>8</w:t>
      </w:r>
      <w:r w:rsidRPr="00F0537B">
        <w:rPr>
          <w:rFonts w:ascii="Times New Roman" w:hAnsi="Times New Roman" w:cs="Times New Roman"/>
          <w:sz w:val="24"/>
          <w:szCs w:val="24"/>
        </w:rPr>
        <w:t>-0</w:t>
      </w:r>
      <w:r w:rsidR="00F85D5D">
        <w:rPr>
          <w:rFonts w:ascii="Times New Roman" w:hAnsi="Times New Roman" w:cs="Times New Roman"/>
          <w:sz w:val="24"/>
          <w:szCs w:val="24"/>
        </w:rPr>
        <w:t>1</w:t>
      </w:r>
      <w:r w:rsidRPr="00F0537B">
        <w:rPr>
          <w:rFonts w:ascii="Times New Roman" w:hAnsi="Times New Roman" w:cs="Times New Roman"/>
          <w:sz w:val="24"/>
          <w:szCs w:val="24"/>
        </w:rPr>
        <w:t>/</w:t>
      </w:r>
      <w:r w:rsidR="00F85D5D">
        <w:rPr>
          <w:rFonts w:ascii="Times New Roman" w:hAnsi="Times New Roman" w:cs="Times New Roman"/>
          <w:sz w:val="24"/>
          <w:szCs w:val="24"/>
        </w:rPr>
        <w:t>000002</w:t>
      </w:r>
      <w:r w:rsidRPr="00F0537B">
        <w:rPr>
          <w:rFonts w:ascii="Times New Roman" w:hAnsi="Times New Roman" w:cs="Times New Roman"/>
          <w:sz w:val="24"/>
          <w:szCs w:val="24"/>
        </w:rPr>
        <w:t>, ur.br. 21</w:t>
      </w:r>
      <w:r w:rsidR="00F85D5D">
        <w:rPr>
          <w:rFonts w:ascii="Times New Roman" w:hAnsi="Times New Roman" w:cs="Times New Roman"/>
          <w:sz w:val="24"/>
          <w:szCs w:val="24"/>
        </w:rPr>
        <w:t>47</w:t>
      </w:r>
      <w:r w:rsidRPr="00F0537B">
        <w:rPr>
          <w:rFonts w:ascii="Times New Roman" w:hAnsi="Times New Roman" w:cs="Times New Roman"/>
          <w:sz w:val="24"/>
          <w:szCs w:val="24"/>
        </w:rPr>
        <w:t>/</w:t>
      </w:r>
      <w:r w:rsidR="00F85D5D">
        <w:rPr>
          <w:rFonts w:ascii="Times New Roman" w:hAnsi="Times New Roman" w:cs="Times New Roman"/>
          <w:sz w:val="24"/>
          <w:szCs w:val="24"/>
        </w:rPr>
        <w:t>0</w:t>
      </w:r>
      <w:r w:rsidRPr="00F0537B">
        <w:rPr>
          <w:rFonts w:ascii="Times New Roman" w:hAnsi="Times New Roman" w:cs="Times New Roman"/>
          <w:sz w:val="24"/>
          <w:szCs w:val="24"/>
        </w:rPr>
        <w:t>1-0</w:t>
      </w:r>
      <w:r w:rsidR="00F85D5D">
        <w:rPr>
          <w:rFonts w:ascii="Times New Roman" w:hAnsi="Times New Roman" w:cs="Times New Roman"/>
          <w:sz w:val="24"/>
          <w:szCs w:val="24"/>
        </w:rPr>
        <w:t>5</w:t>
      </w:r>
      <w:r w:rsidRPr="00F0537B">
        <w:rPr>
          <w:rFonts w:ascii="Times New Roman" w:hAnsi="Times New Roman" w:cs="Times New Roman"/>
          <w:sz w:val="24"/>
          <w:szCs w:val="24"/>
        </w:rPr>
        <w:t>/</w:t>
      </w:r>
      <w:r w:rsidR="00F85D5D">
        <w:rPr>
          <w:rFonts w:ascii="Times New Roman" w:hAnsi="Times New Roman" w:cs="Times New Roman"/>
          <w:sz w:val="24"/>
          <w:szCs w:val="24"/>
        </w:rPr>
        <w:t>2-18-0009</w:t>
      </w:r>
      <w:r w:rsidRPr="00F0537B">
        <w:rPr>
          <w:rFonts w:ascii="Times New Roman" w:hAnsi="Times New Roman" w:cs="Times New Roman"/>
          <w:sz w:val="24"/>
          <w:szCs w:val="24"/>
        </w:rPr>
        <w:t xml:space="preserve"> od </w:t>
      </w:r>
      <w:r w:rsidR="00F85D5D">
        <w:rPr>
          <w:rFonts w:ascii="Times New Roman" w:hAnsi="Times New Roman" w:cs="Times New Roman"/>
          <w:sz w:val="24"/>
          <w:szCs w:val="24"/>
        </w:rPr>
        <w:t>19</w:t>
      </w:r>
      <w:r w:rsidRPr="00F0537B">
        <w:rPr>
          <w:rFonts w:ascii="Times New Roman" w:hAnsi="Times New Roman" w:cs="Times New Roman"/>
          <w:sz w:val="24"/>
          <w:szCs w:val="24"/>
        </w:rPr>
        <w:t xml:space="preserve">. </w:t>
      </w:r>
      <w:r w:rsidR="00F85D5D">
        <w:rPr>
          <w:rFonts w:ascii="Times New Roman" w:hAnsi="Times New Roman" w:cs="Times New Roman"/>
          <w:sz w:val="24"/>
          <w:szCs w:val="24"/>
        </w:rPr>
        <w:t>travnja</w:t>
      </w:r>
      <w:r w:rsidRPr="00F0537B">
        <w:rPr>
          <w:rFonts w:ascii="Times New Roman" w:hAnsi="Times New Roman" w:cs="Times New Roman"/>
          <w:sz w:val="24"/>
          <w:szCs w:val="24"/>
        </w:rPr>
        <w:t xml:space="preserve"> 201</w:t>
      </w:r>
      <w:r w:rsidR="00F85D5D">
        <w:rPr>
          <w:rFonts w:ascii="Times New Roman" w:hAnsi="Times New Roman" w:cs="Times New Roman"/>
          <w:sz w:val="24"/>
          <w:szCs w:val="24"/>
        </w:rPr>
        <w:t>8</w:t>
      </w:r>
      <w:r w:rsidRPr="00F0537B">
        <w:rPr>
          <w:rFonts w:ascii="Times New Roman" w:hAnsi="Times New Roman" w:cs="Times New Roman"/>
          <w:sz w:val="24"/>
          <w:szCs w:val="24"/>
        </w:rPr>
        <w:t>. godine</w:t>
      </w:r>
      <w:r w:rsidR="00F85D5D">
        <w:rPr>
          <w:rFonts w:ascii="Times New Roman" w:hAnsi="Times New Roman" w:cs="Times New Roman"/>
          <w:sz w:val="24"/>
          <w:szCs w:val="24"/>
        </w:rPr>
        <w:t>.</w:t>
      </w:r>
      <w:r w:rsidRPr="00F0537B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0537B" w:rsidRPr="005850D2" w:rsidRDefault="00F0537B" w:rsidP="003E3DE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850D2">
        <w:rPr>
          <w:rFonts w:ascii="Times New Roman" w:hAnsi="Times New Roman" w:cs="Times New Roman"/>
          <w:sz w:val="24"/>
          <w:szCs w:val="24"/>
        </w:rPr>
        <w:t xml:space="preserve">     </w:t>
      </w:r>
      <w:r w:rsidR="00F30305" w:rsidRPr="005850D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850D2">
        <w:rPr>
          <w:rFonts w:ascii="Times New Roman" w:hAnsi="Times New Roman" w:cs="Times New Roman"/>
          <w:sz w:val="24"/>
          <w:szCs w:val="24"/>
        </w:rPr>
        <w:t xml:space="preserve"> </w:t>
      </w:r>
      <w:r w:rsidR="00F30305" w:rsidRPr="005850D2">
        <w:rPr>
          <w:rFonts w:ascii="Times New Roman" w:hAnsi="Times New Roman" w:cs="Times New Roman"/>
          <w:sz w:val="24"/>
          <w:szCs w:val="24"/>
        </w:rPr>
        <w:t>Radi uređenja imovinskih odnosa</w:t>
      </w:r>
      <w:r w:rsidR="005850D2" w:rsidRPr="005850D2">
        <w:rPr>
          <w:rFonts w:ascii="Times New Roman" w:hAnsi="Times New Roman" w:cs="Times New Roman"/>
          <w:sz w:val="24"/>
          <w:szCs w:val="24"/>
        </w:rPr>
        <w:t>,</w:t>
      </w:r>
      <w:r w:rsidR="00F30305" w:rsidRPr="005850D2">
        <w:rPr>
          <w:rFonts w:ascii="Times New Roman" w:hAnsi="Times New Roman" w:cs="Times New Roman"/>
          <w:sz w:val="24"/>
          <w:szCs w:val="24"/>
        </w:rPr>
        <w:t xml:space="preserve"> </w:t>
      </w:r>
      <w:r w:rsidR="005850D2" w:rsidRPr="005850D2">
        <w:rPr>
          <w:rFonts w:ascii="Times New Roman" w:hAnsi="Times New Roman" w:cs="Times New Roman"/>
          <w:sz w:val="24"/>
          <w:szCs w:val="24"/>
        </w:rPr>
        <w:t>Z</w:t>
      </w:r>
      <w:r w:rsidR="00F30305" w:rsidRPr="005850D2">
        <w:rPr>
          <w:rFonts w:ascii="Times New Roman" w:hAnsi="Times New Roman" w:cs="Times New Roman"/>
          <w:sz w:val="24"/>
          <w:szCs w:val="24"/>
        </w:rPr>
        <w:t xml:space="preserve">aključkom </w:t>
      </w:r>
      <w:r w:rsidR="005850D2" w:rsidRPr="005850D2">
        <w:rPr>
          <w:rFonts w:ascii="Times New Roman" w:hAnsi="Times New Roman" w:cs="Times New Roman"/>
          <w:sz w:val="24"/>
          <w:szCs w:val="24"/>
        </w:rPr>
        <w:t>g</w:t>
      </w:r>
      <w:r w:rsidR="00F30305" w:rsidRPr="005850D2">
        <w:rPr>
          <w:rFonts w:ascii="Times New Roman" w:hAnsi="Times New Roman" w:cs="Times New Roman"/>
          <w:sz w:val="24"/>
          <w:szCs w:val="24"/>
        </w:rPr>
        <w:t xml:space="preserve">radonačelnika i Odlukom Gradskog vijeća, Grad Makarska provodi postupak sporazumnog otkupa dijelova zemljišta unutar trase projektiranog puta koji će se graditi temeljem građevinske dozvole za isti zahvat. </w:t>
      </w:r>
    </w:p>
    <w:p w:rsidR="00F0537B" w:rsidRDefault="00F0537B" w:rsidP="003E3DE1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0D2">
        <w:rPr>
          <w:rFonts w:ascii="Times New Roman" w:hAnsi="Times New Roman" w:cs="Times New Roman"/>
          <w:bCs/>
          <w:sz w:val="24"/>
          <w:szCs w:val="24"/>
        </w:rPr>
        <w:t xml:space="preserve">                  Sukladno odredbama Zakona o procijeni vrijednosti nekretnina, Grad Makarska je za potrebe utvrđivanja tržišne vrijednosti zemljišta i formiranja cijene otkupa istog, naručio procjembeni elaborat koji je izrađen od strane stalnog sudskog vještaka za graditeljstvo, Nene Mimice, </w:t>
      </w:r>
      <w:proofErr w:type="spellStart"/>
      <w:r w:rsidRPr="005850D2">
        <w:rPr>
          <w:rFonts w:ascii="Times New Roman" w:hAnsi="Times New Roman" w:cs="Times New Roman"/>
          <w:bCs/>
          <w:sz w:val="24"/>
          <w:szCs w:val="24"/>
        </w:rPr>
        <w:t>dipl.ing.građ</w:t>
      </w:r>
      <w:proofErr w:type="spellEnd"/>
      <w:r w:rsidRPr="005850D2">
        <w:rPr>
          <w:rFonts w:ascii="Times New Roman" w:hAnsi="Times New Roman" w:cs="Times New Roman"/>
          <w:bCs/>
          <w:sz w:val="24"/>
          <w:szCs w:val="24"/>
        </w:rPr>
        <w:t>. iz Omiša,</w:t>
      </w:r>
      <w:r w:rsidR="00F85D5D" w:rsidRPr="005850D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850D2">
        <w:rPr>
          <w:rFonts w:ascii="Times New Roman" w:hAnsi="Times New Roman" w:cs="Times New Roman"/>
          <w:bCs/>
          <w:sz w:val="24"/>
          <w:szCs w:val="24"/>
        </w:rPr>
        <w:t>elaborat broj 0</w:t>
      </w:r>
      <w:r w:rsidR="00F85D5D" w:rsidRPr="005850D2">
        <w:rPr>
          <w:rFonts w:ascii="Times New Roman" w:hAnsi="Times New Roman" w:cs="Times New Roman"/>
          <w:bCs/>
          <w:sz w:val="24"/>
          <w:szCs w:val="24"/>
        </w:rPr>
        <w:t>3</w:t>
      </w:r>
      <w:r w:rsidRPr="005850D2">
        <w:rPr>
          <w:rFonts w:ascii="Times New Roman" w:hAnsi="Times New Roman" w:cs="Times New Roman"/>
          <w:bCs/>
          <w:sz w:val="24"/>
          <w:szCs w:val="24"/>
        </w:rPr>
        <w:t>/201</w:t>
      </w:r>
      <w:r w:rsidR="00F85D5D" w:rsidRPr="005850D2">
        <w:rPr>
          <w:rFonts w:ascii="Times New Roman" w:hAnsi="Times New Roman" w:cs="Times New Roman"/>
          <w:bCs/>
          <w:sz w:val="24"/>
          <w:szCs w:val="24"/>
        </w:rPr>
        <w:t>8</w:t>
      </w:r>
      <w:r w:rsidRPr="005850D2">
        <w:rPr>
          <w:rFonts w:ascii="Times New Roman" w:hAnsi="Times New Roman" w:cs="Times New Roman"/>
          <w:bCs/>
          <w:sz w:val="24"/>
          <w:szCs w:val="24"/>
        </w:rPr>
        <w:t xml:space="preserve"> od </w:t>
      </w:r>
      <w:r w:rsidR="00F85D5D" w:rsidRPr="005850D2">
        <w:rPr>
          <w:rFonts w:ascii="Times New Roman" w:hAnsi="Times New Roman" w:cs="Times New Roman"/>
          <w:bCs/>
          <w:sz w:val="24"/>
          <w:szCs w:val="24"/>
        </w:rPr>
        <w:t>10</w:t>
      </w:r>
      <w:r w:rsidRPr="005850D2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F85D5D" w:rsidRPr="005850D2">
        <w:rPr>
          <w:rFonts w:ascii="Times New Roman" w:hAnsi="Times New Roman" w:cs="Times New Roman"/>
          <w:bCs/>
          <w:sz w:val="24"/>
          <w:szCs w:val="24"/>
        </w:rPr>
        <w:t>ožujka</w:t>
      </w:r>
      <w:r w:rsidRPr="005850D2">
        <w:rPr>
          <w:rFonts w:ascii="Times New Roman" w:hAnsi="Times New Roman" w:cs="Times New Roman"/>
          <w:bCs/>
          <w:sz w:val="24"/>
          <w:szCs w:val="24"/>
        </w:rPr>
        <w:t xml:space="preserve"> 201</w:t>
      </w:r>
      <w:r w:rsidR="00F85D5D" w:rsidRPr="005850D2">
        <w:rPr>
          <w:rFonts w:ascii="Times New Roman" w:hAnsi="Times New Roman" w:cs="Times New Roman"/>
          <w:bCs/>
          <w:sz w:val="24"/>
          <w:szCs w:val="24"/>
        </w:rPr>
        <w:t>8</w:t>
      </w:r>
      <w:r w:rsidRPr="005850D2">
        <w:rPr>
          <w:rFonts w:ascii="Times New Roman" w:hAnsi="Times New Roman" w:cs="Times New Roman"/>
          <w:bCs/>
          <w:sz w:val="24"/>
          <w:szCs w:val="24"/>
        </w:rPr>
        <w:t>. g., kojim je iskazana procjena tržišne vrijednosti zemljišt</w:t>
      </w:r>
      <w:r w:rsidR="00F22E6B" w:rsidRPr="005850D2">
        <w:rPr>
          <w:rFonts w:ascii="Times New Roman" w:hAnsi="Times New Roman" w:cs="Times New Roman"/>
          <w:bCs/>
          <w:sz w:val="24"/>
          <w:szCs w:val="24"/>
        </w:rPr>
        <w:t>a</w:t>
      </w:r>
      <w:r w:rsidRPr="005850D2">
        <w:rPr>
          <w:rFonts w:ascii="Times New Roman" w:hAnsi="Times New Roman" w:cs="Times New Roman"/>
          <w:bCs/>
          <w:sz w:val="24"/>
          <w:szCs w:val="24"/>
        </w:rPr>
        <w:t xml:space="preserve"> u</w:t>
      </w:r>
      <w:r w:rsidR="00F22E6B" w:rsidRPr="005850D2">
        <w:rPr>
          <w:rFonts w:ascii="Times New Roman" w:hAnsi="Times New Roman" w:cs="Times New Roman"/>
          <w:bCs/>
          <w:sz w:val="24"/>
          <w:szCs w:val="24"/>
        </w:rPr>
        <w:t xml:space="preserve"> trasi</w:t>
      </w:r>
      <w:r w:rsidRPr="005850D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7027" w:rsidRPr="005850D2">
        <w:rPr>
          <w:rFonts w:ascii="Times New Roman" w:hAnsi="Times New Roman" w:cs="Times New Roman"/>
          <w:bCs/>
          <w:sz w:val="24"/>
          <w:szCs w:val="24"/>
        </w:rPr>
        <w:t>predmetn</w:t>
      </w:r>
      <w:r w:rsidR="00F22E6B" w:rsidRPr="005850D2">
        <w:rPr>
          <w:rFonts w:ascii="Times New Roman" w:hAnsi="Times New Roman" w:cs="Times New Roman"/>
          <w:bCs/>
          <w:sz w:val="24"/>
          <w:szCs w:val="24"/>
        </w:rPr>
        <w:t xml:space="preserve">e </w:t>
      </w:r>
      <w:r w:rsidRPr="005850D2">
        <w:rPr>
          <w:rFonts w:ascii="Times New Roman" w:hAnsi="Times New Roman" w:cs="Times New Roman"/>
          <w:bCs/>
          <w:sz w:val="24"/>
          <w:szCs w:val="24"/>
        </w:rPr>
        <w:t>prometnic</w:t>
      </w:r>
      <w:r w:rsidR="00F22E6B" w:rsidRPr="005850D2">
        <w:rPr>
          <w:rFonts w:ascii="Times New Roman" w:hAnsi="Times New Roman" w:cs="Times New Roman"/>
          <w:bCs/>
          <w:sz w:val="24"/>
          <w:szCs w:val="24"/>
        </w:rPr>
        <w:t>e</w:t>
      </w:r>
      <w:r w:rsidRPr="005850D2">
        <w:rPr>
          <w:rFonts w:ascii="Times New Roman" w:hAnsi="Times New Roman" w:cs="Times New Roman"/>
          <w:bCs/>
          <w:sz w:val="24"/>
          <w:szCs w:val="24"/>
        </w:rPr>
        <w:t xml:space="preserve"> u visini od </w:t>
      </w:r>
      <w:r w:rsidR="00467027" w:rsidRPr="005850D2">
        <w:rPr>
          <w:rFonts w:ascii="Times New Roman" w:hAnsi="Times New Roman" w:cs="Times New Roman"/>
          <w:bCs/>
          <w:sz w:val="24"/>
          <w:szCs w:val="24"/>
        </w:rPr>
        <w:t>1.308</w:t>
      </w:r>
      <w:r w:rsidRPr="005850D2">
        <w:rPr>
          <w:rFonts w:ascii="Times New Roman" w:hAnsi="Times New Roman" w:cs="Times New Roman"/>
          <w:bCs/>
          <w:sz w:val="24"/>
          <w:szCs w:val="24"/>
        </w:rPr>
        <w:t xml:space="preserve">,00 </w:t>
      </w:r>
      <w:r w:rsidR="00467027" w:rsidRPr="005850D2">
        <w:rPr>
          <w:rFonts w:ascii="Times New Roman" w:hAnsi="Times New Roman" w:cs="Times New Roman"/>
          <w:bCs/>
          <w:sz w:val="24"/>
          <w:szCs w:val="24"/>
        </w:rPr>
        <w:t>kn</w:t>
      </w:r>
      <w:r w:rsidRPr="005850D2">
        <w:rPr>
          <w:rFonts w:ascii="Times New Roman" w:hAnsi="Times New Roman" w:cs="Times New Roman"/>
          <w:bCs/>
          <w:sz w:val="24"/>
          <w:szCs w:val="24"/>
        </w:rPr>
        <w:t xml:space="preserve"> po m2, odnosno </w:t>
      </w:r>
      <w:r w:rsidR="00467027">
        <w:rPr>
          <w:rFonts w:ascii="Times New Roman" w:hAnsi="Times New Roman" w:cs="Times New Roman"/>
          <w:bCs/>
          <w:sz w:val="24"/>
          <w:szCs w:val="24"/>
        </w:rPr>
        <w:t>176,02</w:t>
      </w:r>
      <w:r w:rsidRPr="00F0537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7027">
        <w:rPr>
          <w:rFonts w:ascii="Times New Roman" w:hAnsi="Times New Roman" w:cs="Times New Roman"/>
          <w:bCs/>
          <w:sz w:val="24"/>
          <w:szCs w:val="24"/>
        </w:rPr>
        <w:t>eura</w:t>
      </w:r>
      <w:r w:rsidRPr="00F0537B">
        <w:rPr>
          <w:rFonts w:ascii="Times New Roman" w:hAnsi="Times New Roman" w:cs="Times New Roman"/>
          <w:bCs/>
          <w:sz w:val="24"/>
          <w:szCs w:val="24"/>
        </w:rPr>
        <w:t xml:space="preserve"> /m2 (1 </w:t>
      </w:r>
      <w:proofErr w:type="spellStart"/>
      <w:r w:rsidRPr="00F0537B">
        <w:rPr>
          <w:rFonts w:ascii="Times New Roman" w:hAnsi="Times New Roman" w:cs="Times New Roman"/>
          <w:bCs/>
          <w:sz w:val="24"/>
          <w:szCs w:val="24"/>
        </w:rPr>
        <w:t>eur</w:t>
      </w:r>
      <w:proofErr w:type="spellEnd"/>
      <w:r w:rsidRPr="00F0537B">
        <w:rPr>
          <w:rFonts w:ascii="Times New Roman" w:hAnsi="Times New Roman" w:cs="Times New Roman"/>
          <w:bCs/>
          <w:sz w:val="24"/>
          <w:szCs w:val="24"/>
        </w:rPr>
        <w:t xml:space="preserve"> = 7.</w:t>
      </w:r>
      <w:r w:rsidR="00467027">
        <w:rPr>
          <w:rFonts w:ascii="Times New Roman" w:hAnsi="Times New Roman" w:cs="Times New Roman"/>
          <w:bCs/>
          <w:sz w:val="24"/>
          <w:szCs w:val="24"/>
        </w:rPr>
        <w:t>431</w:t>
      </w:r>
      <w:r w:rsidRPr="00F0537B">
        <w:rPr>
          <w:rFonts w:ascii="Times New Roman" w:hAnsi="Times New Roman" w:cs="Times New Roman"/>
          <w:bCs/>
          <w:sz w:val="24"/>
          <w:szCs w:val="24"/>
        </w:rPr>
        <w:t xml:space="preserve"> kn</w:t>
      </w:r>
      <w:r w:rsidR="00467027">
        <w:rPr>
          <w:rFonts w:ascii="Times New Roman" w:hAnsi="Times New Roman" w:cs="Times New Roman"/>
          <w:bCs/>
          <w:sz w:val="24"/>
          <w:szCs w:val="24"/>
        </w:rPr>
        <w:t xml:space="preserve"> na dan 10.03.2018.</w:t>
      </w:r>
      <w:r w:rsidRPr="00F0537B">
        <w:rPr>
          <w:rFonts w:ascii="Times New Roman" w:hAnsi="Times New Roman" w:cs="Times New Roman"/>
          <w:bCs/>
          <w:sz w:val="24"/>
          <w:szCs w:val="24"/>
        </w:rPr>
        <w:t>)</w:t>
      </w:r>
      <w:r w:rsidR="00467027">
        <w:rPr>
          <w:rFonts w:ascii="Times New Roman" w:hAnsi="Times New Roman" w:cs="Times New Roman"/>
          <w:bCs/>
          <w:sz w:val="24"/>
          <w:szCs w:val="24"/>
        </w:rPr>
        <w:t>.</w:t>
      </w:r>
    </w:p>
    <w:p w:rsidR="00F22E6B" w:rsidRPr="00060C2C" w:rsidRDefault="00F22E6B" w:rsidP="003E3DE1">
      <w:pPr>
        <w:pStyle w:val="DefaultStyle"/>
        <w:spacing w:after="0" w:line="240" w:lineRule="atLeast"/>
        <w:jc w:val="both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Cs/>
        </w:rPr>
        <w:t xml:space="preserve">                  Budući se radi o uglavnom neizgrađenom građevinskom zemljištu sa pretežitom poljoprivrednom kulturom obrađivanih masli</w:t>
      </w:r>
      <w:r w:rsidR="00060C2C">
        <w:rPr>
          <w:rFonts w:ascii="Times New Roman" w:hAnsi="Times New Roman"/>
          <w:bCs/>
        </w:rPr>
        <w:t>ni</w:t>
      </w:r>
      <w:r>
        <w:rPr>
          <w:rFonts w:ascii="Times New Roman" w:hAnsi="Times New Roman"/>
          <w:bCs/>
        </w:rPr>
        <w:t xml:space="preserve">ka, to je Grad za potrebe naknade vlasnicima kod uklanjanja određenog broja maslina, od ovlaštenog </w:t>
      </w:r>
      <w:r w:rsidRPr="00F0537B">
        <w:rPr>
          <w:rFonts w:ascii="Times New Roman" w:hAnsi="Times New Roman"/>
          <w:bCs/>
        </w:rPr>
        <w:t xml:space="preserve">stalnog sudskog vještaka za </w:t>
      </w:r>
      <w:r>
        <w:rPr>
          <w:rFonts w:ascii="Times New Roman" w:hAnsi="Times New Roman"/>
          <w:bCs/>
        </w:rPr>
        <w:t>agronomiju</w:t>
      </w:r>
      <w:r w:rsidRPr="00F0537B">
        <w:rPr>
          <w:rFonts w:ascii="Times New Roman" w:hAnsi="Times New Roman"/>
          <w:bCs/>
        </w:rPr>
        <w:t xml:space="preserve">, </w:t>
      </w:r>
      <w:r>
        <w:rPr>
          <w:rFonts w:ascii="Times New Roman" w:hAnsi="Times New Roman"/>
          <w:bCs/>
        </w:rPr>
        <w:t xml:space="preserve">Željka </w:t>
      </w:r>
      <w:proofErr w:type="spellStart"/>
      <w:r>
        <w:rPr>
          <w:rFonts w:ascii="Times New Roman" w:hAnsi="Times New Roman"/>
          <w:bCs/>
        </w:rPr>
        <w:t>Ajduka</w:t>
      </w:r>
      <w:proofErr w:type="spellEnd"/>
      <w:r w:rsidRPr="00F0537B">
        <w:rPr>
          <w:rFonts w:ascii="Times New Roman" w:hAnsi="Times New Roman"/>
          <w:bCs/>
        </w:rPr>
        <w:t xml:space="preserve">, </w:t>
      </w:r>
      <w:proofErr w:type="spellStart"/>
      <w:r w:rsidRPr="00F0537B">
        <w:rPr>
          <w:rFonts w:ascii="Times New Roman" w:hAnsi="Times New Roman"/>
          <w:bCs/>
        </w:rPr>
        <w:t>dipl.ing.</w:t>
      </w:r>
      <w:r>
        <w:rPr>
          <w:rFonts w:ascii="Times New Roman" w:hAnsi="Times New Roman"/>
          <w:bCs/>
        </w:rPr>
        <w:t>agr</w:t>
      </w:r>
      <w:proofErr w:type="spellEnd"/>
      <w:r w:rsidRPr="00F0537B">
        <w:rPr>
          <w:rFonts w:ascii="Times New Roman" w:hAnsi="Times New Roman"/>
          <w:bCs/>
        </w:rPr>
        <w:t xml:space="preserve">. iz </w:t>
      </w:r>
      <w:proofErr w:type="spellStart"/>
      <w:r>
        <w:rPr>
          <w:rFonts w:ascii="Times New Roman" w:hAnsi="Times New Roman"/>
          <w:bCs/>
        </w:rPr>
        <w:t>Kamenmosta</w:t>
      </w:r>
      <w:proofErr w:type="spellEnd"/>
      <w:r w:rsidRPr="00F0537B">
        <w:rPr>
          <w:rFonts w:ascii="Times New Roman" w:hAnsi="Times New Roman"/>
          <w:bCs/>
        </w:rPr>
        <w:t xml:space="preserve">, </w:t>
      </w:r>
      <w:r>
        <w:rPr>
          <w:rFonts w:ascii="Times New Roman" w:hAnsi="Times New Roman"/>
          <w:bCs/>
        </w:rPr>
        <w:t xml:space="preserve">naručio i </w:t>
      </w:r>
      <w:r>
        <w:rPr>
          <w:rFonts w:ascii="Times New Roman" w:hAnsi="Times New Roman"/>
        </w:rPr>
        <w:t>procjembeni elaborat</w:t>
      </w:r>
      <w:r w:rsidRPr="003847B3">
        <w:rPr>
          <w:rFonts w:ascii="Times New Roman" w:hAnsi="Times New Roman"/>
          <w:bCs/>
        </w:rPr>
        <w:t xml:space="preserve"> </w:t>
      </w:r>
      <w:r w:rsidRPr="00F0537B">
        <w:rPr>
          <w:rFonts w:ascii="Times New Roman" w:hAnsi="Times New Roman"/>
          <w:bCs/>
        </w:rPr>
        <w:t xml:space="preserve">kojim </w:t>
      </w:r>
      <w:r>
        <w:rPr>
          <w:rFonts w:ascii="Times New Roman" w:hAnsi="Times New Roman"/>
          <w:bCs/>
        </w:rPr>
        <w:t>s</w:t>
      </w:r>
      <w:r w:rsidRPr="00F0537B">
        <w:rPr>
          <w:rFonts w:ascii="Times New Roman" w:hAnsi="Times New Roman"/>
          <w:bCs/>
        </w:rPr>
        <w:t>e iskaz</w:t>
      </w:r>
      <w:r>
        <w:rPr>
          <w:rFonts w:ascii="Times New Roman" w:hAnsi="Times New Roman"/>
          <w:bCs/>
        </w:rPr>
        <w:t>uje</w:t>
      </w:r>
      <w:r w:rsidRPr="00F0537B">
        <w:rPr>
          <w:rFonts w:ascii="Times New Roman" w:hAnsi="Times New Roman"/>
          <w:bCs/>
        </w:rPr>
        <w:t xml:space="preserve"> </w:t>
      </w:r>
      <w:r w:rsidRPr="005271BB">
        <w:rPr>
          <w:rFonts w:ascii="Times New Roman" w:hAnsi="Times New Roman"/>
          <w:bCs/>
        </w:rPr>
        <w:t>tržišna vrijednost maslina, te je sukladno tome utvrđena i naknada od 4</w:t>
      </w:r>
      <w:r w:rsidRPr="005850D2">
        <w:rPr>
          <w:rFonts w:ascii="Times New Roman" w:hAnsi="Times New Roman"/>
          <w:bCs/>
          <w:color w:val="auto"/>
        </w:rPr>
        <w:t xml:space="preserve">.500,00 kn za svako staro stablo kultivirane </w:t>
      </w:r>
      <w:proofErr w:type="spellStart"/>
      <w:r w:rsidRPr="005850D2">
        <w:rPr>
          <w:rFonts w:ascii="Times New Roman" w:hAnsi="Times New Roman"/>
          <w:bCs/>
          <w:color w:val="auto"/>
        </w:rPr>
        <w:t>omlađene</w:t>
      </w:r>
      <w:proofErr w:type="spellEnd"/>
      <w:r w:rsidRPr="005850D2">
        <w:rPr>
          <w:rFonts w:ascii="Times New Roman" w:hAnsi="Times New Roman"/>
          <w:bCs/>
          <w:color w:val="auto"/>
        </w:rPr>
        <w:t xml:space="preserve"> masline, te 2.500,00 kn za svako stablo mlade kultivirane masline, sve prema stanju na terenu kod provođenja projektirane trase </w:t>
      </w:r>
      <w:r w:rsidR="005271BB" w:rsidRPr="005850D2">
        <w:rPr>
          <w:rFonts w:ascii="Times New Roman" w:hAnsi="Times New Roman"/>
          <w:bCs/>
          <w:color w:val="auto"/>
        </w:rPr>
        <w:t>puta.</w:t>
      </w:r>
      <w:r w:rsidR="005271BB" w:rsidRPr="005850D2">
        <w:rPr>
          <w:rFonts w:ascii="Times New Roman" w:hAnsi="Times New Roman"/>
          <w:b/>
          <w:bCs/>
          <w:color w:val="auto"/>
        </w:rPr>
        <w:t xml:space="preserve">  </w:t>
      </w:r>
    </w:p>
    <w:p w:rsidR="00125506" w:rsidRPr="005850D2" w:rsidRDefault="00125506" w:rsidP="003E3DE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850D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850D2" w:rsidRPr="005850D2">
        <w:rPr>
          <w:rFonts w:ascii="Times New Roman" w:hAnsi="Times New Roman" w:cs="Times New Roman"/>
          <w:sz w:val="24"/>
          <w:szCs w:val="24"/>
        </w:rPr>
        <w:t xml:space="preserve">  </w:t>
      </w:r>
      <w:r w:rsidRPr="005850D2">
        <w:rPr>
          <w:rFonts w:ascii="Times New Roman" w:hAnsi="Times New Roman" w:cs="Times New Roman"/>
          <w:sz w:val="24"/>
          <w:szCs w:val="24"/>
        </w:rPr>
        <w:t xml:space="preserve">     Sukladno članku 48. Zakona o lokalnoj i područnoj (regionalnoj) samoupravi  (NN br. </w:t>
      </w:r>
      <w:hyperlink r:id="rId5" w:history="1">
        <w:r w:rsidRPr="005850D2">
          <w:rPr>
            <w:rFonts w:ascii="Times New Roman" w:hAnsi="Times New Roman" w:cs="Times New Roman"/>
            <w:sz w:val="24"/>
            <w:szCs w:val="24"/>
          </w:rPr>
          <w:t>33/01</w:t>
        </w:r>
      </w:hyperlink>
      <w:r w:rsidRPr="005850D2">
        <w:rPr>
          <w:rFonts w:ascii="Times New Roman" w:hAnsi="Times New Roman" w:cs="Times New Roman"/>
          <w:sz w:val="24"/>
          <w:szCs w:val="24"/>
        </w:rPr>
        <w:t xml:space="preserve">, </w:t>
      </w:r>
      <w:hyperlink r:id="rId6" w:history="1">
        <w:r w:rsidRPr="005850D2">
          <w:rPr>
            <w:rFonts w:ascii="Times New Roman" w:hAnsi="Times New Roman" w:cs="Times New Roman"/>
            <w:sz w:val="24"/>
            <w:szCs w:val="24"/>
          </w:rPr>
          <w:t>60/01</w:t>
        </w:r>
      </w:hyperlink>
      <w:r w:rsidRPr="005850D2">
        <w:rPr>
          <w:rFonts w:ascii="Times New Roman" w:hAnsi="Times New Roman" w:cs="Times New Roman"/>
          <w:sz w:val="24"/>
          <w:szCs w:val="24"/>
        </w:rPr>
        <w:t xml:space="preserve">, </w:t>
      </w:r>
      <w:hyperlink r:id="rId7" w:history="1">
        <w:r w:rsidRPr="005850D2">
          <w:rPr>
            <w:rFonts w:ascii="Times New Roman" w:hAnsi="Times New Roman" w:cs="Times New Roman"/>
            <w:sz w:val="24"/>
            <w:szCs w:val="24"/>
          </w:rPr>
          <w:t>129/05</w:t>
        </w:r>
      </w:hyperlink>
      <w:r w:rsidRPr="005850D2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Pr="005850D2">
          <w:rPr>
            <w:rFonts w:ascii="Times New Roman" w:hAnsi="Times New Roman" w:cs="Times New Roman"/>
            <w:sz w:val="24"/>
            <w:szCs w:val="24"/>
          </w:rPr>
          <w:t>109/07</w:t>
        </w:r>
      </w:hyperlink>
      <w:r w:rsidRPr="005850D2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r w:rsidRPr="005850D2">
          <w:rPr>
            <w:rFonts w:ascii="Times New Roman" w:hAnsi="Times New Roman" w:cs="Times New Roman"/>
            <w:sz w:val="24"/>
            <w:szCs w:val="24"/>
          </w:rPr>
          <w:t>125/08</w:t>
        </w:r>
      </w:hyperlink>
      <w:r w:rsidRPr="005850D2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Pr="005850D2">
          <w:rPr>
            <w:rFonts w:ascii="Times New Roman" w:hAnsi="Times New Roman" w:cs="Times New Roman"/>
            <w:sz w:val="24"/>
            <w:szCs w:val="24"/>
          </w:rPr>
          <w:t>36/09</w:t>
        </w:r>
      </w:hyperlink>
      <w:r w:rsidRPr="005850D2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5850D2">
          <w:rPr>
            <w:rFonts w:ascii="Times New Roman" w:hAnsi="Times New Roman" w:cs="Times New Roman"/>
            <w:sz w:val="24"/>
            <w:szCs w:val="24"/>
          </w:rPr>
          <w:t>36/09</w:t>
        </w:r>
      </w:hyperlink>
      <w:r w:rsidRPr="005850D2">
        <w:rPr>
          <w:rFonts w:ascii="Times New Roman" w:hAnsi="Times New Roman" w:cs="Times New Roman"/>
          <w:sz w:val="24"/>
          <w:szCs w:val="24"/>
        </w:rPr>
        <w:t>, </w:t>
      </w:r>
      <w:hyperlink r:id="rId12" w:history="1">
        <w:r w:rsidRPr="005850D2">
          <w:rPr>
            <w:rFonts w:ascii="Times New Roman" w:hAnsi="Times New Roman" w:cs="Times New Roman"/>
            <w:sz w:val="24"/>
            <w:szCs w:val="24"/>
          </w:rPr>
          <w:t>150/11</w:t>
        </w:r>
      </w:hyperlink>
      <w:r w:rsidRPr="005850D2">
        <w:rPr>
          <w:rFonts w:ascii="Times New Roman" w:hAnsi="Times New Roman" w:cs="Times New Roman"/>
          <w:sz w:val="24"/>
          <w:szCs w:val="24"/>
        </w:rPr>
        <w:t xml:space="preserve">, </w:t>
      </w:r>
      <w:hyperlink r:id="rId13" w:history="1">
        <w:r w:rsidRPr="005850D2">
          <w:rPr>
            <w:rFonts w:ascii="Times New Roman" w:hAnsi="Times New Roman" w:cs="Times New Roman"/>
            <w:sz w:val="24"/>
            <w:szCs w:val="24"/>
          </w:rPr>
          <w:t>144/12</w:t>
        </w:r>
      </w:hyperlink>
      <w:r w:rsidRPr="005850D2">
        <w:rPr>
          <w:rFonts w:ascii="Times New Roman" w:hAnsi="Times New Roman" w:cs="Times New Roman"/>
          <w:sz w:val="24"/>
          <w:szCs w:val="24"/>
        </w:rPr>
        <w:t xml:space="preserve">, </w:t>
      </w:r>
      <w:hyperlink r:id="rId14" w:history="1">
        <w:r w:rsidRPr="005850D2">
          <w:rPr>
            <w:rFonts w:ascii="Times New Roman" w:hAnsi="Times New Roman" w:cs="Times New Roman"/>
            <w:sz w:val="24"/>
            <w:szCs w:val="24"/>
          </w:rPr>
          <w:t>19/13</w:t>
        </w:r>
      </w:hyperlink>
      <w:r w:rsidRPr="005850D2">
        <w:rPr>
          <w:rFonts w:ascii="Times New Roman" w:hAnsi="Times New Roman" w:cs="Times New Roman"/>
          <w:sz w:val="24"/>
          <w:szCs w:val="24"/>
        </w:rPr>
        <w:t xml:space="preserve">, </w:t>
      </w:r>
      <w:hyperlink r:id="rId15" w:history="1">
        <w:r w:rsidRPr="005850D2">
          <w:rPr>
            <w:rFonts w:ascii="Times New Roman" w:hAnsi="Times New Roman" w:cs="Times New Roman"/>
            <w:sz w:val="24"/>
            <w:szCs w:val="24"/>
          </w:rPr>
          <w:t>137/15</w:t>
        </w:r>
      </w:hyperlink>
      <w:r w:rsidRPr="005850D2">
        <w:rPr>
          <w:rFonts w:ascii="Times New Roman" w:hAnsi="Times New Roman" w:cs="Times New Roman"/>
          <w:sz w:val="24"/>
          <w:szCs w:val="24"/>
        </w:rPr>
        <w:t xml:space="preserve">), </w:t>
      </w:r>
    </w:p>
    <w:p w:rsidR="00125506" w:rsidRPr="005850D2" w:rsidRDefault="00060C2C" w:rsidP="003E3DE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125506" w:rsidRPr="005850D2">
        <w:rPr>
          <w:rFonts w:ascii="Times New Roman" w:hAnsi="Times New Roman" w:cs="Times New Roman"/>
          <w:sz w:val="24"/>
          <w:szCs w:val="24"/>
        </w:rPr>
        <w:t xml:space="preserve"> obzirom da se radi o vrijednosti zemljišta većoj od 0,5  iznosa prihoda Grada Makarske ostvarenih u prethodnoj 201</w:t>
      </w:r>
      <w:r>
        <w:rPr>
          <w:rFonts w:ascii="Times New Roman" w:hAnsi="Times New Roman" w:cs="Times New Roman"/>
          <w:sz w:val="24"/>
          <w:szCs w:val="24"/>
        </w:rPr>
        <w:t>7</w:t>
      </w:r>
      <w:r w:rsidR="00125506" w:rsidRPr="005850D2">
        <w:rPr>
          <w:rFonts w:ascii="Times New Roman" w:hAnsi="Times New Roman" w:cs="Times New Roman"/>
          <w:sz w:val="24"/>
          <w:szCs w:val="24"/>
        </w:rPr>
        <w:t>. godini, to je za donošenje ovog zaključka odnosno za sklapanje pravnog posla potrebna odluka odnosno suglasnost Gradskog vijeća.</w:t>
      </w:r>
    </w:p>
    <w:p w:rsidR="00F0537B" w:rsidRPr="005850D2" w:rsidRDefault="00F0537B" w:rsidP="003E3DE1">
      <w:pPr>
        <w:widowControl w:val="0"/>
        <w:suppressAutoHyphens/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  <w:lang w:eastAsia="zh-CN"/>
        </w:rPr>
      </w:pPr>
    </w:p>
    <w:p w:rsidR="00F30305" w:rsidRPr="005850D2" w:rsidRDefault="00F0537B" w:rsidP="003E3DE1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0D2">
        <w:rPr>
          <w:rFonts w:ascii="Times New Roman" w:hAnsi="Times New Roman" w:cs="Times New Roman"/>
          <w:sz w:val="24"/>
          <w:szCs w:val="24"/>
        </w:rPr>
        <w:t xml:space="preserve"> </w:t>
      </w:r>
      <w:r w:rsidR="00F30305" w:rsidRPr="005850D2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5850D2" w:rsidRPr="005850D2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F30305" w:rsidRPr="005850D2">
        <w:rPr>
          <w:rFonts w:ascii="Times New Roman" w:hAnsi="Times New Roman" w:cs="Times New Roman"/>
          <w:bCs/>
          <w:sz w:val="24"/>
          <w:szCs w:val="24"/>
        </w:rPr>
        <w:t xml:space="preserve">    Za dio nekretnina </w:t>
      </w:r>
      <w:r w:rsidR="005850D2">
        <w:rPr>
          <w:rFonts w:ascii="Times New Roman" w:hAnsi="Times New Roman" w:cs="Times New Roman"/>
          <w:bCs/>
          <w:sz w:val="24"/>
          <w:szCs w:val="24"/>
        </w:rPr>
        <w:t xml:space="preserve">u trasi predmetnog puta a </w:t>
      </w:r>
      <w:r w:rsidR="00F30305" w:rsidRPr="005850D2">
        <w:rPr>
          <w:rFonts w:ascii="Times New Roman" w:hAnsi="Times New Roman" w:cs="Times New Roman"/>
          <w:bCs/>
          <w:sz w:val="24"/>
          <w:szCs w:val="24"/>
        </w:rPr>
        <w:t>koje se nalaze u državnom vlasništvu odnosno pod upravom pravnih osoba u državnom vlasništvu (Hrvatsk</w:t>
      </w:r>
      <w:r w:rsidR="005850D2">
        <w:rPr>
          <w:rFonts w:ascii="Times New Roman" w:hAnsi="Times New Roman" w:cs="Times New Roman"/>
          <w:bCs/>
          <w:sz w:val="24"/>
          <w:szCs w:val="24"/>
        </w:rPr>
        <w:t>e vode</w:t>
      </w:r>
      <w:r w:rsidR="00F30305" w:rsidRPr="005850D2">
        <w:rPr>
          <w:rFonts w:ascii="Times New Roman" w:hAnsi="Times New Roman" w:cs="Times New Roman"/>
          <w:bCs/>
          <w:sz w:val="24"/>
          <w:szCs w:val="24"/>
        </w:rPr>
        <w:t>), prijenos vlasništva za potrebe izgradnje lokalne infrastrukture bit će izvršen sukladno članku 391. st.2. Zakona o vlasništvu i drugim stvarnim pravima.</w:t>
      </w:r>
    </w:p>
    <w:p w:rsidR="00F30305" w:rsidRPr="005850D2" w:rsidRDefault="00F30305" w:rsidP="003E3DE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850D2">
        <w:rPr>
          <w:rFonts w:ascii="Times New Roman" w:hAnsi="Times New Roman" w:cs="Times New Roman"/>
          <w:sz w:val="24"/>
          <w:szCs w:val="24"/>
        </w:rPr>
        <w:t xml:space="preserve">                  Za realizaciju Odluke sklopit će se ugovori o kupoprodaji predmetnog zemljišta prema navedenim uvjetima iz iste.</w:t>
      </w:r>
    </w:p>
    <w:p w:rsidR="00F0537B" w:rsidRPr="00F0537B" w:rsidRDefault="00F0537B" w:rsidP="00F0537B">
      <w:pPr>
        <w:rPr>
          <w:rFonts w:ascii="Times New Roman" w:hAnsi="Times New Roman" w:cs="Times New Roman"/>
          <w:sz w:val="24"/>
          <w:szCs w:val="24"/>
        </w:rPr>
      </w:pPr>
    </w:p>
    <w:p w:rsidR="00F0537B" w:rsidRDefault="00F0537B" w:rsidP="00D0494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049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D0494F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="00D0494F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Pr="00D0494F">
        <w:rPr>
          <w:rFonts w:ascii="Times New Roman" w:hAnsi="Times New Roman" w:cs="Times New Roman"/>
          <w:bCs/>
          <w:sz w:val="24"/>
          <w:szCs w:val="24"/>
        </w:rPr>
        <w:t xml:space="preserve">  GRADONAČELNIK  </w:t>
      </w:r>
    </w:p>
    <w:p w:rsidR="00D0494F" w:rsidRPr="00D0494F" w:rsidRDefault="00D0494F" w:rsidP="00D049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Jure Brkan, </w:t>
      </w:r>
      <w:proofErr w:type="spellStart"/>
      <w:r>
        <w:rPr>
          <w:rFonts w:ascii="Times New Roman" w:hAnsi="Times New Roman" w:cs="Times New Roman"/>
          <w:sz w:val="24"/>
          <w:szCs w:val="24"/>
        </w:rPr>
        <w:t>dipl.oec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0537B" w:rsidRPr="00F0537B" w:rsidRDefault="00F0537B" w:rsidP="00F0537B">
      <w:pPr>
        <w:rPr>
          <w:rFonts w:ascii="Times New Roman" w:hAnsi="Times New Roman" w:cs="Times New Roman"/>
          <w:sz w:val="24"/>
          <w:szCs w:val="24"/>
        </w:rPr>
      </w:pPr>
    </w:p>
    <w:p w:rsidR="00F0537B" w:rsidRPr="00F0537B" w:rsidRDefault="00F0537B" w:rsidP="00F0537B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</w:pPr>
    </w:p>
    <w:p w:rsidR="00F0537B" w:rsidRPr="00F0537B" w:rsidRDefault="00F0537B" w:rsidP="00F0537B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</w:pPr>
    </w:p>
    <w:p w:rsidR="00F0537B" w:rsidRPr="00F0537B" w:rsidRDefault="00F0537B" w:rsidP="00F0537B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</w:pPr>
    </w:p>
    <w:p w:rsidR="00F0537B" w:rsidRPr="00F0537B" w:rsidRDefault="00F0537B" w:rsidP="00F0537B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</w:pPr>
    </w:p>
    <w:p w:rsidR="00F0537B" w:rsidRPr="00F0537B" w:rsidRDefault="00F0537B" w:rsidP="00F0537B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sectPr w:rsidR="00616A40" w:rsidRPr="00616A40" w:rsidSect="00F74F2C">
      <w:pgSz w:w="11906" w:h="16838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tarSymbol">
    <w:altName w:val="Segoe UI Symbol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585339C"/>
    <w:multiLevelType w:val="hybridMultilevel"/>
    <w:tmpl w:val="21A07A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9074E9"/>
    <w:multiLevelType w:val="hybridMultilevel"/>
    <w:tmpl w:val="D46E03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715"/>
    <w:rsid w:val="000143AD"/>
    <w:rsid w:val="00060C2C"/>
    <w:rsid w:val="000B2F51"/>
    <w:rsid w:val="000C6713"/>
    <w:rsid w:val="000E1715"/>
    <w:rsid w:val="000F7524"/>
    <w:rsid w:val="00114ED6"/>
    <w:rsid w:val="00125506"/>
    <w:rsid w:val="00167EFE"/>
    <w:rsid w:val="001869E5"/>
    <w:rsid w:val="001D0CFD"/>
    <w:rsid w:val="001F248E"/>
    <w:rsid w:val="001F336D"/>
    <w:rsid w:val="002373F5"/>
    <w:rsid w:val="00270C91"/>
    <w:rsid w:val="00273430"/>
    <w:rsid w:val="002862A2"/>
    <w:rsid w:val="00295442"/>
    <w:rsid w:val="00322A86"/>
    <w:rsid w:val="003453BE"/>
    <w:rsid w:val="003847B3"/>
    <w:rsid w:val="003E3DE1"/>
    <w:rsid w:val="00441ACC"/>
    <w:rsid w:val="00467027"/>
    <w:rsid w:val="005271BB"/>
    <w:rsid w:val="00584E68"/>
    <w:rsid w:val="005850D2"/>
    <w:rsid w:val="005B07C6"/>
    <w:rsid w:val="00601222"/>
    <w:rsid w:val="00615EC4"/>
    <w:rsid w:val="00616A40"/>
    <w:rsid w:val="00665C08"/>
    <w:rsid w:val="007061A6"/>
    <w:rsid w:val="00725262"/>
    <w:rsid w:val="00742531"/>
    <w:rsid w:val="0074741C"/>
    <w:rsid w:val="007648DD"/>
    <w:rsid w:val="00800832"/>
    <w:rsid w:val="008A4B8C"/>
    <w:rsid w:val="00902E97"/>
    <w:rsid w:val="009A597E"/>
    <w:rsid w:val="009E7AC4"/>
    <w:rsid w:val="00A00017"/>
    <w:rsid w:val="00A00F39"/>
    <w:rsid w:val="00A13FDB"/>
    <w:rsid w:val="00A47054"/>
    <w:rsid w:val="00A474D3"/>
    <w:rsid w:val="00A7698B"/>
    <w:rsid w:val="00AA6589"/>
    <w:rsid w:val="00AE09D2"/>
    <w:rsid w:val="00B036CF"/>
    <w:rsid w:val="00B43E81"/>
    <w:rsid w:val="00BA6D1F"/>
    <w:rsid w:val="00BE18A4"/>
    <w:rsid w:val="00C34656"/>
    <w:rsid w:val="00C448B1"/>
    <w:rsid w:val="00CB0FDC"/>
    <w:rsid w:val="00D0494F"/>
    <w:rsid w:val="00DA62F6"/>
    <w:rsid w:val="00DC3FE9"/>
    <w:rsid w:val="00E476CE"/>
    <w:rsid w:val="00E6712C"/>
    <w:rsid w:val="00E71FC0"/>
    <w:rsid w:val="00F0537B"/>
    <w:rsid w:val="00F125C4"/>
    <w:rsid w:val="00F22E6B"/>
    <w:rsid w:val="00F261C2"/>
    <w:rsid w:val="00F30305"/>
    <w:rsid w:val="00F74F2C"/>
    <w:rsid w:val="00F85D5D"/>
    <w:rsid w:val="00F94F39"/>
    <w:rsid w:val="00F96D1A"/>
    <w:rsid w:val="00FA1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771058"/>
  <w15:docId w15:val="{4DBAF694-DC50-404C-BF97-C14531C6C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4F2C"/>
    <w:pPr>
      <w:spacing w:after="160" w:line="259" w:lineRule="auto"/>
    </w:pPr>
    <w:rPr>
      <w:rFonts w:cs="Calibri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Style">
    <w:name w:val="Default Style"/>
    <w:uiPriority w:val="99"/>
    <w:rsid w:val="00F74F2C"/>
    <w:pPr>
      <w:widowControl w:val="0"/>
      <w:suppressAutoHyphens/>
      <w:spacing w:after="160" w:line="259" w:lineRule="auto"/>
    </w:pPr>
    <w:rPr>
      <w:color w:val="00000A"/>
      <w:sz w:val="24"/>
      <w:szCs w:val="24"/>
      <w:lang w:eastAsia="zh-CN"/>
    </w:rPr>
  </w:style>
  <w:style w:type="character" w:customStyle="1" w:styleId="WW8Num1z0">
    <w:name w:val="WW8Num1z0"/>
    <w:uiPriority w:val="99"/>
    <w:rsid w:val="00F74F2C"/>
    <w:rPr>
      <w:rFonts w:ascii="StarSymbol" w:hAnsi="StarSymbol" w:cs="StarSymbol"/>
      <w:sz w:val="18"/>
      <w:szCs w:val="18"/>
    </w:rPr>
  </w:style>
  <w:style w:type="character" w:customStyle="1" w:styleId="DefaultParagraphFont1">
    <w:name w:val="Default Paragraph Font1"/>
    <w:uiPriority w:val="99"/>
    <w:rsid w:val="00F74F2C"/>
  </w:style>
  <w:style w:type="character" w:customStyle="1" w:styleId="Char">
    <w:name w:val="Char"/>
    <w:uiPriority w:val="99"/>
    <w:rsid w:val="00F74F2C"/>
    <w:rPr>
      <w:rFonts w:ascii="Tahoma" w:eastAsia="Times New Roman" w:hAnsi="Tahoma" w:cs="Tahoma"/>
      <w:sz w:val="16"/>
      <w:szCs w:val="16"/>
    </w:rPr>
  </w:style>
  <w:style w:type="character" w:customStyle="1" w:styleId="ListLabel1">
    <w:name w:val="ListLabel 1"/>
    <w:uiPriority w:val="99"/>
    <w:rsid w:val="00F74F2C"/>
    <w:rPr>
      <w:rFonts w:eastAsia="Times New Roman"/>
    </w:rPr>
  </w:style>
  <w:style w:type="character" w:customStyle="1" w:styleId="ListLabel2">
    <w:name w:val="ListLabel 2"/>
    <w:uiPriority w:val="99"/>
    <w:rsid w:val="00F74F2C"/>
  </w:style>
  <w:style w:type="paragraph" w:styleId="Zaglavlje">
    <w:name w:val="header"/>
    <w:basedOn w:val="DefaultStyle"/>
    <w:next w:val="TextBody"/>
    <w:link w:val="ZaglavljeChar"/>
    <w:uiPriority w:val="99"/>
    <w:rsid w:val="00F74F2C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ZaglavljeChar">
    <w:name w:val="Zaglavlje Char"/>
    <w:link w:val="Zaglavlje"/>
    <w:uiPriority w:val="99"/>
    <w:semiHidden/>
    <w:rsid w:val="00A145C2"/>
    <w:rPr>
      <w:rFonts w:cs="Calibri"/>
    </w:rPr>
  </w:style>
  <w:style w:type="paragraph" w:customStyle="1" w:styleId="TextBody">
    <w:name w:val="Text Body"/>
    <w:basedOn w:val="DefaultStyle"/>
    <w:uiPriority w:val="99"/>
    <w:rsid w:val="00F74F2C"/>
    <w:pPr>
      <w:spacing w:after="120"/>
    </w:pPr>
  </w:style>
  <w:style w:type="paragraph" w:styleId="Popis">
    <w:name w:val="List"/>
    <w:basedOn w:val="TextBody"/>
    <w:uiPriority w:val="99"/>
    <w:rsid w:val="00F74F2C"/>
  </w:style>
  <w:style w:type="paragraph" w:customStyle="1" w:styleId="Opis">
    <w:name w:val="Opis"/>
    <w:basedOn w:val="DefaultStyle"/>
    <w:uiPriority w:val="99"/>
    <w:rsid w:val="00F74F2C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DefaultStyle"/>
    <w:uiPriority w:val="99"/>
    <w:rsid w:val="00F74F2C"/>
    <w:pPr>
      <w:suppressLineNumbers/>
    </w:pPr>
  </w:style>
  <w:style w:type="paragraph" w:customStyle="1" w:styleId="Zaglavlje1">
    <w:name w:val="Zaglavlje1"/>
    <w:basedOn w:val="DefaultStyle"/>
    <w:uiPriority w:val="99"/>
    <w:rsid w:val="00F74F2C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Caption1">
    <w:name w:val="Caption1"/>
    <w:basedOn w:val="DefaultStyle"/>
    <w:uiPriority w:val="99"/>
    <w:rsid w:val="00F74F2C"/>
    <w:pPr>
      <w:suppressLineNumbers/>
      <w:spacing w:before="120" w:after="120"/>
    </w:pPr>
    <w:rPr>
      <w:i/>
      <w:iCs/>
    </w:rPr>
  </w:style>
  <w:style w:type="paragraph" w:styleId="Opisslike">
    <w:name w:val="caption"/>
    <w:basedOn w:val="DefaultStyle"/>
    <w:uiPriority w:val="99"/>
    <w:qFormat/>
    <w:rsid w:val="00F74F2C"/>
    <w:pPr>
      <w:spacing w:after="200"/>
    </w:pPr>
    <w:rPr>
      <w:b/>
      <w:bCs/>
      <w:color w:val="4F81BD"/>
      <w:sz w:val="18"/>
      <w:szCs w:val="18"/>
    </w:rPr>
  </w:style>
  <w:style w:type="paragraph" w:styleId="Bezproreda">
    <w:name w:val="No Spacing"/>
    <w:uiPriority w:val="99"/>
    <w:qFormat/>
    <w:rsid w:val="00F74F2C"/>
    <w:pPr>
      <w:suppressAutoHyphens/>
      <w:spacing w:after="160" w:line="259" w:lineRule="auto"/>
    </w:pPr>
    <w:rPr>
      <w:rFonts w:cs="Calibri"/>
      <w:color w:val="00000A"/>
      <w:sz w:val="22"/>
      <w:szCs w:val="22"/>
      <w:lang w:eastAsia="zh-CN"/>
    </w:rPr>
  </w:style>
  <w:style w:type="paragraph" w:styleId="Tekstbalonia">
    <w:name w:val="Balloon Text"/>
    <w:basedOn w:val="DefaultStyle"/>
    <w:link w:val="TekstbaloniaChar"/>
    <w:uiPriority w:val="99"/>
    <w:semiHidden/>
    <w:rsid w:val="00F74F2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A145C2"/>
    <w:rPr>
      <w:rFonts w:ascii="Times New Roman" w:hAnsi="Times New Roman"/>
      <w:sz w:val="0"/>
      <w:szCs w:val="0"/>
    </w:rPr>
  </w:style>
  <w:style w:type="paragraph" w:styleId="Odlomakpopisa">
    <w:name w:val="List Paragraph"/>
    <w:basedOn w:val="DefaultStyle"/>
    <w:uiPriority w:val="99"/>
    <w:qFormat/>
    <w:rsid w:val="00F74F2C"/>
    <w:pPr>
      <w:spacing w:after="0"/>
      <w:ind w:left="720"/>
    </w:pPr>
  </w:style>
  <w:style w:type="paragraph" w:customStyle="1" w:styleId="ListParagraph1">
    <w:name w:val="List Paragraph1"/>
    <w:basedOn w:val="Normal"/>
    <w:uiPriority w:val="99"/>
    <w:rsid w:val="00C448B1"/>
    <w:pPr>
      <w:suppressAutoHyphens/>
      <w:spacing w:after="0" w:line="240" w:lineRule="auto"/>
      <w:ind w:left="708"/>
    </w:pPr>
    <w:rPr>
      <w:rFonts w:cs="Times New Roman"/>
      <w:sz w:val="24"/>
      <w:szCs w:val="24"/>
      <w:lang w:eastAsia="ar-SA"/>
    </w:rPr>
  </w:style>
  <w:style w:type="paragraph" w:customStyle="1" w:styleId="t-10-9-kurz-s">
    <w:name w:val="t-10-9-kurz-s"/>
    <w:basedOn w:val="Normal"/>
    <w:rsid w:val="001D0CF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lanak">
    <w:name w:val="clanak"/>
    <w:basedOn w:val="Normal"/>
    <w:rsid w:val="001D0CF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-9-8">
    <w:name w:val="t-9-8"/>
    <w:basedOn w:val="Normal"/>
    <w:rsid w:val="001D0CF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-10-9-sred">
    <w:name w:val="t-10-9-sred"/>
    <w:basedOn w:val="Normal"/>
    <w:rsid w:val="0060122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-10-9-kurz-s-ispod">
    <w:name w:val="t-10-9-kurz-s-ispod"/>
    <w:basedOn w:val="Normal"/>
    <w:rsid w:val="0060122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Tijeloteksta">
    <w:name w:val="Body Text"/>
    <w:basedOn w:val="Normal"/>
    <w:link w:val="TijelotekstaChar"/>
    <w:unhideWhenUsed/>
    <w:rsid w:val="00F30305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character" w:customStyle="1" w:styleId="TijelotekstaChar">
    <w:name w:val="Tijelo teksta Char"/>
    <w:basedOn w:val="Zadanifontodlomka"/>
    <w:link w:val="Tijeloteksta"/>
    <w:rsid w:val="00F30305"/>
    <w:rPr>
      <w:rFonts w:ascii="Times New Roman" w:eastAsia="Lucida Sans Unicode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263" TargetMode="External"/><Relationship Id="rId13" Type="http://schemas.openxmlformats.org/officeDocument/2006/relationships/hyperlink" Target="http://www.zakon.hr/cms.htm?id=26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on.hr/cms.htm?id=262" TargetMode="External"/><Relationship Id="rId12" Type="http://schemas.openxmlformats.org/officeDocument/2006/relationships/hyperlink" Target="http://www.zakon.hr/cms.htm?id=267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zakon.hr/cms.htm?id=261" TargetMode="External"/><Relationship Id="rId11" Type="http://schemas.openxmlformats.org/officeDocument/2006/relationships/hyperlink" Target="http://www.zakon.hr/cms.htm?id=266" TargetMode="External"/><Relationship Id="rId5" Type="http://schemas.openxmlformats.org/officeDocument/2006/relationships/hyperlink" Target="http://www.zakon.hr/cms.htm?id=260" TargetMode="External"/><Relationship Id="rId15" Type="http://schemas.openxmlformats.org/officeDocument/2006/relationships/hyperlink" Target="http://www.zakon.hr/cms.htm?id=15727" TargetMode="External"/><Relationship Id="rId10" Type="http://schemas.openxmlformats.org/officeDocument/2006/relationships/hyperlink" Target="http://www.zakon.hr/cms.htm?id=26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on.hr/cms.htm?id=264" TargetMode="External"/><Relationship Id="rId14" Type="http://schemas.openxmlformats.org/officeDocument/2006/relationships/hyperlink" Target="http://www.zakon.hr/cms.htm?id=28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1328</Words>
  <Characters>7574</Characters>
  <Application>Microsoft Office Word</Application>
  <DocSecurity>0</DocSecurity>
  <Lines>63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imontana</dc:creator>
  <cp:keywords/>
  <dc:description/>
  <cp:lastModifiedBy>Lara Rakušić Ivanković</cp:lastModifiedBy>
  <cp:revision>5</cp:revision>
  <cp:lastPrinted>2018-05-10T11:26:00Z</cp:lastPrinted>
  <dcterms:created xsi:type="dcterms:W3CDTF">2018-05-10T10:05:00Z</dcterms:created>
  <dcterms:modified xsi:type="dcterms:W3CDTF">2018-05-10T11:54:00Z</dcterms:modified>
</cp:coreProperties>
</file>