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332" w:rsidRDefault="00143332" w:rsidP="00143332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Default="00143332" w:rsidP="00143332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 temelju članka 49. Statuta Grada  Makarske ("Glasnik Grada Makarske", broj 8/09, 13/09, 2/13, 8/13 i 9/13 – pročišćeni tekst) Gradonačelnik Grada Makarske, dana 2</w:t>
      </w:r>
      <w:r>
        <w:rPr>
          <w:rFonts w:ascii="Times New Roman" w:hAnsi="Times New Roman" w:cs="Times New Roman"/>
          <w:sz w:val="24"/>
          <w:szCs w:val="24"/>
          <w:lang w:val="hr-HR"/>
        </w:rPr>
        <w:t>7. studenog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2017. godine, donosi</w:t>
      </w:r>
    </w:p>
    <w:p w:rsidR="00143332" w:rsidRDefault="00143332" w:rsidP="00143332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ZAKLJUČAK </w:t>
      </w:r>
    </w:p>
    <w:p w:rsidR="00143332" w:rsidRDefault="00143332" w:rsidP="0014333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o utvrđivanju prijedloga 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Statutarne odluke o izmjeni i dopuni </w:t>
      </w:r>
    </w:p>
    <w:p w:rsidR="00143332" w:rsidRDefault="00143332" w:rsidP="0014333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Statuta Grada Makarske</w:t>
      </w:r>
    </w:p>
    <w:p w:rsidR="00143332" w:rsidRDefault="00143332" w:rsidP="00143332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Članak 1.</w:t>
      </w:r>
    </w:p>
    <w:p w:rsidR="00143332" w:rsidRDefault="00143332" w:rsidP="007E7071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Utvrđuje se prijedlog  </w:t>
      </w:r>
      <w:r w:rsidR="007E7071" w:rsidRPr="007E7071">
        <w:rPr>
          <w:rFonts w:ascii="Times New Roman" w:hAnsi="Times New Roman" w:cs="Times New Roman"/>
          <w:sz w:val="24"/>
          <w:szCs w:val="24"/>
          <w:lang w:val="hr-HR"/>
        </w:rPr>
        <w:t>Statutarne odluke</w:t>
      </w:r>
      <w:r w:rsidR="007E7071" w:rsidRPr="007E707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E7071" w:rsidRPr="007E7071">
        <w:rPr>
          <w:rFonts w:ascii="Times New Roman" w:hAnsi="Times New Roman" w:cs="Times New Roman"/>
          <w:sz w:val="24"/>
          <w:szCs w:val="24"/>
          <w:lang w:val="hr-HR"/>
        </w:rPr>
        <w:t>o</w:t>
      </w:r>
      <w:r w:rsidR="007E707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E7071" w:rsidRPr="007E7071">
        <w:rPr>
          <w:rFonts w:ascii="Times New Roman" w:hAnsi="Times New Roman" w:cs="Times New Roman"/>
          <w:sz w:val="24"/>
          <w:szCs w:val="24"/>
          <w:lang w:val="hr-HR"/>
        </w:rPr>
        <w:t>izmjeni i dopuni Statuta Grada Makarske</w:t>
      </w:r>
      <w:r w:rsidR="007E7071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hr-HR"/>
        </w:rPr>
        <w:t>te se predlaže Gradskom vijeću na usvajanje iste.</w:t>
      </w:r>
    </w:p>
    <w:p w:rsidR="00143332" w:rsidRDefault="00143332" w:rsidP="007E7071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Default="00143332" w:rsidP="00143332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:rsidR="00143332" w:rsidRDefault="00143332" w:rsidP="007E7071">
      <w:pPr>
        <w:pStyle w:val="Bezproreda"/>
        <w:jc w:val="both"/>
      </w:pPr>
      <w:r>
        <w:tab/>
        <w:t>Ovaj Zaključak stupa na snagu danom donošenja.</w:t>
      </w:r>
    </w:p>
    <w:p w:rsidR="00143332" w:rsidRDefault="00143332" w:rsidP="00143332">
      <w:pPr>
        <w:pStyle w:val="Bezproreda"/>
      </w:pPr>
    </w:p>
    <w:p w:rsidR="00143332" w:rsidRDefault="00143332" w:rsidP="00143332">
      <w:pPr>
        <w:pStyle w:val="Bezproreda"/>
      </w:pPr>
    </w:p>
    <w:p w:rsidR="00143332" w:rsidRDefault="00143332" w:rsidP="00143332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Default="00143332" w:rsidP="00143332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Klasa: : 0</w:t>
      </w:r>
      <w:r w:rsidR="007E7071">
        <w:rPr>
          <w:rFonts w:ascii="Times New Roman" w:hAnsi="Times New Roman" w:cs="Times New Roman"/>
          <w:sz w:val="24"/>
          <w:szCs w:val="24"/>
          <w:lang w:val="hr-HR"/>
        </w:rPr>
        <w:t>12-01/17-01/2</w:t>
      </w:r>
    </w:p>
    <w:p w:rsidR="00143332" w:rsidRDefault="00143332" w:rsidP="00143332">
      <w:pPr>
        <w:tabs>
          <w:tab w:val="left" w:pos="6060"/>
        </w:tabs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: 2147/0</w:t>
      </w:r>
      <w:r w:rsidR="00346187">
        <w:rPr>
          <w:rFonts w:ascii="Times New Roman" w:hAnsi="Times New Roman" w:cs="Times New Roman"/>
          <w:sz w:val="24"/>
          <w:szCs w:val="24"/>
          <w:lang w:val="hr-HR"/>
        </w:rPr>
        <w:t>1</w:t>
      </w:r>
      <w:r>
        <w:rPr>
          <w:rFonts w:ascii="Times New Roman" w:hAnsi="Times New Roman" w:cs="Times New Roman"/>
          <w:sz w:val="24"/>
          <w:szCs w:val="24"/>
          <w:lang w:val="hr-HR"/>
        </w:rPr>
        <w:t>-04/1-17-</w:t>
      </w:r>
      <w:r w:rsidR="007E7071">
        <w:rPr>
          <w:rFonts w:ascii="Times New Roman" w:hAnsi="Times New Roman" w:cs="Times New Roman"/>
          <w:sz w:val="24"/>
          <w:szCs w:val="24"/>
          <w:lang w:val="hr-HR"/>
        </w:rPr>
        <w:t>3</w:t>
      </w:r>
    </w:p>
    <w:p w:rsidR="00143332" w:rsidRDefault="00143332" w:rsidP="00143332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Makarska, 2</w:t>
      </w:r>
      <w:r w:rsidR="007E7071">
        <w:rPr>
          <w:rFonts w:ascii="Times New Roman" w:hAnsi="Times New Roman" w:cs="Times New Roman"/>
          <w:sz w:val="24"/>
          <w:szCs w:val="24"/>
          <w:lang w:val="hr-HR"/>
        </w:rPr>
        <w:t>7</w:t>
      </w:r>
      <w:r>
        <w:rPr>
          <w:rFonts w:ascii="Times New Roman" w:hAnsi="Times New Roman" w:cs="Times New Roman"/>
          <w:sz w:val="24"/>
          <w:szCs w:val="24"/>
          <w:lang w:val="hr-HR"/>
        </w:rPr>
        <w:t>. s</w:t>
      </w:r>
      <w:r w:rsidR="007E7071">
        <w:rPr>
          <w:rFonts w:ascii="Times New Roman" w:hAnsi="Times New Roman" w:cs="Times New Roman"/>
          <w:sz w:val="24"/>
          <w:szCs w:val="24"/>
          <w:lang w:val="hr-HR"/>
        </w:rPr>
        <w:t>tudenog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2017.g.</w:t>
      </w:r>
    </w:p>
    <w:p w:rsidR="00143332" w:rsidRDefault="00143332" w:rsidP="00143332">
      <w:pPr>
        <w:pStyle w:val="Bezproreda"/>
        <w:jc w:val="center"/>
      </w:pPr>
    </w:p>
    <w:p w:rsidR="00143332" w:rsidRDefault="00143332" w:rsidP="00143332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7E7071" w:rsidRDefault="007E7071" w:rsidP="00143332">
      <w:pPr>
        <w:pStyle w:val="Bezproreda"/>
        <w:jc w:val="center"/>
      </w:pPr>
      <w:r>
        <w:t xml:space="preserve">                                                                                               Jure Brkan, </w:t>
      </w:r>
      <w:proofErr w:type="spellStart"/>
      <w:r>
        <w:t>dipl.oec</w:t>
      </w:r>
      <w:proofErr w:type="spellEnd"/>
      <w:r>
        <w:t>.</w:t>
      </w:r>
      <w:bookmarkStart w:id="0" w:name="_GoBack"/>
      <w:bookmarkEnd w:id="0"/>
    </w:p>
    <w:p w:rsidR="00143332" w:rsidRDefault="00143332" w:rsidP="00143332">
      <w:pPr>
        <w:pStyle w:val="Bezproreda"/>
        <w:jc w:val="center"/>
      </w:pPr>
    </w:p>
    <w:p w:rsidR="00143332" w:rsidRDefault="00143332" w:rsidP="00143332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143332" w:rsidRDefault="00143332" w:rsidP="00143332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143332" w:rsidRPr="00143332" w:rsidRDefault="00143332">
      <w:pPr>
        <w:rPr>
          <w:rFonts w:ascii="Times New Roman" w:hAnsi="Times New Roman"/>
          <w:sz w:val="24"/>
          <w:szCs w:val="24"/>
        </w:rPr>
      </w:pPr>
    </w:p>
    <w:sectPr w:rsidR="00143332" w:rsidRPr="00143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332"/>
    <w:rsid w:val="000810E0"/>
    <w:rsid w:val="00143332"/>
    <w:rsid w:val="00346187"/>
    <w:rsid w:val="007E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CD6B"/>
  <w15:chartTrackingRefBased/>
  <w15:docId w15:val="{D7280ABA-D95F-4736-B6B1-E285E3C3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3332"/>
    <w:pPr>
      <w:suppressAutoHyphens/>
      <w:spacing w:after="0" w:line="240" w:lineRule="auto"/>
    </w:pPr>
    <w:rPr>
      <w:rFonts w:ascii="Garamond" w:eastAsia="Times New Roman" w:hAnsi="Garamond" w:cs="Garamond"/>
      <w:sz w:val="16"/>
      <w:szCs w:val="20"/>
      <w:lang w:val="en-US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43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70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70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7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1</cp:revision>
  <cp:lastPrinted>2017-11-30T07:36:00Z</cp:lastPrinted>
  <dcterms:created xsi:type="dcterms:W3CDTF">2017-11-30T07:02:00Z</dcterms:created>
  <dcterms:modified xsi:type="dcterms:W3CDTF">2017-11-30T07:38:00Z</dcterms:modified>
</cp:coreProperties>
</file>