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389D2" w14:textId="62453985" w:rsidR="003E263D" w:rsidRDefault="003D5E77" w:rsidP="003D5E77">
      <w:pPr>
        <w:pStyle w:val="StandardWeb"/>
        <w:jc w:val="both"/>
      </w:pPr>
      <w:bookmarkStart w:id="0" w:name="_GoBack"/>
      <w:bookmarkEnd w:id="0"/>
      <w:r>
        <w:tab/>
      </w:r>
      <w:r w:rsidR="00700B5C" w:rsidRPr="00B73C96">
        <w:t>Na temelju čl. 48.st.1 toč.4 Zakona o lokalnoj i područnoj (regionalnoj ) samoupravi</w:t>
      </w:r>
      <w:r w:rsidR="0048266E">
        <w:t xml:space="preserve"> (</w:t>
      </w:r>
      <w:r w:rsidR="003E263D">
        <w:t>Narodne novine</w:t>
      </w:r>
      <w:r w:rsidR="00700B5C" w:rsidRPr="00B73C96">
        <w:t>,</w:t>
      </w:r>
      <w:r w:rsidR="0048266E">
        <w:t xml:space="preserve"> br. </w:t>
      </w:r>
      <w:hyperlink r:id="rId6" w:tgtFrame="_blank" w:history="1">
        <w:r w:rsidR="003E263D" w:rsidRPr="003E263D">
          <w:rPr>
            <w:rStyle w:val="Hiperveza"/>
            <w:color w:val="auto"/>
            <w:u w:val="none"/>
          </w:rPr>
          <w:t>33/01</w:t>
        </w:r>
      </w:hyperlink>
      <w:r w:rsidR="003E263D" w:rsidRPr="003E263D">
        <w:t xml:space="preserve">, </w:t>
      </w:r>
      <w:hyperlink r:id="rId7" w:tgtFrame="_blank" w:history="1">
        <w:r w:rsidR="003E263D" w:rsidRPr="003E263D">
          <w:rPr>
            <w:rStyle w:val="Hiperveza"/>
            <w:color w:val="auto"/>
            <w:u w:val="none"/>
          </w:rPr>
          <w:t>60/01</w:t>
        </w:r>
      </w:hyperlink>
      <w:r w:rsidR="003E263D" w:rsidRPr="003E263D">
        <w:t xml:space="preserve">, </w:t>
      </w:r>
      <w:hyperlink r:id="rId8" w:tgtFrame="_blank" w:history="1">
        <w:r w:rsidR="003E263D" w:rsidRPr="003E263D">
          <w:rPr>
            <w:rStyle w:val="Hiperveza"/>
            <w:color w:val="auto"/>
            <w:u w:val="none"/>
          </w:rPr>
          <w:t>129/05</w:t>
        </w:r>
      </w:hyperlink>
      <w:r w:rsidR="003E263D" w:rsidRPr="003E263D">
        <w:t xml:space="preserve">, </w:t>
      </w:r>
      <w:hyperlink r:id="rId9" w:tgtFrame="_blank" w:history="1">
        <w:r w:rsidR="003E263D" w:rsidRPr="003E263D">
          <w:rPr>
            <w:rStyle w:val="Hiperveza"/>
            <w:color w:val="auto"/>
            <w:u w:val="none"/>
          </w:rPr>
          <w:t>109/07</w:t>
        </w:r>
      </w:hyperlink>
      <w:r w:rsidR="003E263D" w:rsidRPr="003E263D">
        <w:t xml:space="preserve">, </w:t>
      </w:r>
      <w:hyperlink r:id="rId10" w:tgtFrame="_blank" w:history="1">
        <w:r w:rsidR="003E263D" w:rsidRPr="003E263D">
          <w:rPr>
            <w:rStyle w:val="Hiperveza"/>
            <w:color w:val="auto"/>
            <w:u w:val="none"/>
          </w:rPr>
          <w:t>125/08</w:t>
        </w:r>
      </w:hyperlink>
      <w:r w:rsidR="003E263D" w:rsidRPr="003E263D">
        <w:t xml:space="preserve">, </w:t>
      </w:r>
      <w:hyperlink r:id="rId11" w:tgtFrame="_blank" w:history="1">
        <w:r w:rsidR="003E263D" w:rsidRPr="003E263D">
          <w:rPr>
            <w:rStyle w:val="Hiperveza"/>
            <w:color w:val="auto"/>
            <w:u w:val="none"/>
          </w:rPr>
          <w:t>36/09</w:t>
        </w:r>
      </w:hyperlink>
      <w:r w:rsidR="003E263D" w:rsidRPr="003E263D">
        <w:t xml:space="preserve">, </w:t>
      </w:r>
      <w:hyperlink r:id="rId12" w:tgtFrame="_blank" w:history="1">
        <w:r w:rsidR="003E263D" w:rsidRPr="003E263D">
          <w:rPr>
            <w:rStyle w:val="Hiperveza"/>
            <w:color w:val="auto"/>
            <w:u w:val="none"/>
          </w:rPr>
          <w:t>36/09</w:t>
        </w:r>
      </w:hyperlink>
      <w:r w:rsidR="003E263D" w:rsidRPr="003E263D">
        <w:t>, </w:t>
      </w:r>
      <w:hyperlink r:id="rId13" w:tgtFrame="_blank" w:history="1">
        <w:r w:rsidR="003E263D" w:rsidRPr="003E263D">
          <w:rPr>
            <w:rStyle w:val="Hiperveza"/>
            <w:color w:val="auto"/>
            <w:u w:val="none"/>
          </w:rPr>
          <w:t>150/11</w:t>
        </w:r>
      </w:hyperlink>
      <w:r w:rsidR="003E263D" w:rsidRPr="003E263D">
        <w:t xml:space="preserve">, </w:t>
      </w:r>
      <w:hyperlink r:id="rId14" w:tgtFrame="_blank" w:history="1">
        <w:r w:rsidR="003E263D" w:rsidRPr="003E263D">
          <w:rPr>
            <w:rStyle w:val="Hiperveza"/>
            <w:color w:val="auto"/>
            <w:u w:val="none"/>
          </w:rPr>
          <w:t>144/12</w:t>
        </w:r>
      </w:hyperlink>
      <w:r w:rsidR="003E263D" w:rsidRPr="003E263D">
        <w:t xml:space="preserve">, </w:t>
      </w:r>
      <w:hyperlink r:id="rId15" w:tgtFrame="_blank" w:history="1">
        <w:r w:rsidR="003E263D" w:rsidRPr="003E263D">
          <w:rPr>
            <w:rStyle w:val="Hiperveza"/>
            <w:color w:val="auto"/>
            <w:u w:val="none"/>
          </w:rPr>
          <w:t>19/13</w:t>
        </w:r>
      </w:hyperlink>
      <w:r w:rsidR="003E263D" w:rsidRPr="003E263D">
        <w:t xml:space="preserve">, </w:t>
      </w:r>
      <w:hyperlink r:id="rId16" w:tgtFrame="_blank" w:history="1">
        <w:r w:rsidR="003E263D" w:rsidRPr="003E263D">
          <w:rPr>
            <w:rStyle w:val="Hiperveza"/>
            <w:color w:val="auto"/>
            <w:u w:val="none"/>
          </w:rPr>
          <w:t>137/15</w:t>
        </w:r>
      </w:hyperlink>
      <w:r w:rsidR="003E263D" w:rsidRPr="003E263D">
        <w:t xml:space="preserve">, </w:t>
      </w:r>
      <w:hyperlink r:id="rId17" w:tgtFrame="_blank" w:history="1">
        <w:r w:rsidR="003E263D" w:rsidRPr="003E263D">
          <w:rPr>
            <w:rStyle w:val="Hiperveza"/>
            <w:color w:val="auto"/>
            <w:u w:val="none"/>
          </w:rPr>
          <w:t>123/17</w:t>
        </w:r>
      </w:hyperlink>
      <w:r w:rsidR="003E263D" w:rsidRPr="003E263D">
        <w:t>, </w:t>
      </w:r>
      <w:hyperlink r:id="rId18" w:tgtFrame="_blank" w:history="1">
        <w:r w:rsidR="003E263D" w:rsidRPr="003E263D">
          <w:rPr>
            <w:rStyle w:val="Hiperveza"/>
            <w:color w:val="auto"/>
            <w:u w:val="none"/>
          </w:rPr>
          <w:t>98/19</w:t>
        </w:r>
      </w:hyperlink>
      <w:r w:rsidR="003E263D" w:rsidRPr="003E263D">
        <w:t xml:space="preserve">, </w:t>
      </w:r>
      <w:hyperlink r:id="rId19" w:tgtFrame="_blank" w:history="1">
        <w:r w:rsidR="003E263D" w:rsidRPr="003E263D">
          <w:rPr>
            <w:rStyle w:val="Hiperveza"/>
            <w:color w:val="auto"/>
            <w:u w:val="none"/>
          </w:rPr>
          <w:t>144/20</w:t>
        </w:r>
      </w:hyperlink>
      <w:r w:rsidR="003E263D" w:rsidRPr="003E263D">
        <w:t>)</w:t>
      </w:r>
      <w:r w:rsidR="00BB17E0">
        <w:t xml:space="preserve">, </w:t>
      </w:r>
      <w:r w:rsidR="003E263D" w:rsidRPr="00576451">
        <w:t>čl</w:t>
      </w:r>
      <w:r w:rsidR="003E263D">
        <w:t>.</w:t>
      </w:r>
      <w:r w:rsidR="003E263D" w:rsidRPr="00576451">
        <w:t>36. Statuta Grada Makarske (Glasnik Grada Makarske 8/18, 14/18 i 9/20)</w:t>
      </w:r>
      <w:r w:rsidR="003E263D">
        <w:t xml:space="preserve">, </w:t>
      </w:r>
      <w:r w:rsidR="00E963A3" w:rsidRPr="00030CA1">
        <w:t>čl.10.</w:t>
      </w:r>
      <w:r w:rsidR="00E963A3">
        <w:t xml:space="preserve"> </w:t>
      </w:r>
      <w:r w:rsidR="00E963A3" w:rsidRPr="00030CA1">
        <w:t>st.3.</w:t>
      </w:r>
      <w:r w:rsidR="00E963A3">
        <w:t xml:space="preserve"> </w:t>
      </w:r>
      <w:r w:rsidR="00E963A3" w:rsidRPr="00A57FB2">
        <w:t>toč.1.</w:t>
      </w:r>
      <w:r w:rsidR="003E263D" w:rsidRPr="00A57FB2">
        <w:t xml:space="preserve"> </w:t>
      </w:r>
      <w:r w:rsidR="00E963A3" w:rsidRPr="00A57FB2">
        <w:t>Zakona o turističkim zajednicama i promicanju hrvatskog turizma (Narodne novine, br.</w:t>
      </w:r>
      <w:r w:rsidR="003E263D" w:rsidRPr="00A57FB2">
        <w:t xml:space="preserve"> </w:t>
      </w:r>
      <w:hyperlink r:id="rId20" w:history="1">
        <w:r w:rsidR="003E263D" w:rsidRPr="00A57FB2">
          <w:rPr>
            <w:rStyle w:val="Hiperveza"/>
            <w:color w:val="auto"/>
            <w:u w:val="none"/>
          </w:rPr>
          <w:t>52/19</w:t>
        </w:r>
      </w:hyperlink>
      <w:r w:rsidR="003E263D" w:rsidRPr="00A57FB2">
        <w:t xml:space="preserve">, </w:t>
      </w:r>
      <w:hyperlink r:id="rId21" w:history="1">
        <w:r w:rsidR="003E263D" w:rsidRPr="00A57FB2">
          <w:rPr>
            <w:rStyle w:val="Hiperveza"/>
            <w:color w:val="auto"/>
            <w:u w:val="none"/>
          </w:rPr>
          <w:t>42/20</w:t>
        </w:r>
      </w:hyperlink>
      <w:r w:rsidR="00E963A3" w:rsidRPr="00A57FB2">
        <w:t>) te</w:t>
      </w:r>
      <w:r w:rsidR="00E963A3">
        <w:t xml:space="preserve"> </w:t>
      </w:r>
      <w:r w:rsidR="0086718D">
        <w:t xml:space="preserve">čl. 2, 3. i 4. </w:t>
      </w:r>
      <w:r w:rsidR="0086718D" w:rsidRPr="00030CA1">
        <w:t>Pravilnika o javnoj turističkoj infrastrukturi (Narodne novine, br. 131/09</w:t>
      </w:r>
      <w:r w:rsidR="0086718D">
        <w:t>)</w:t>
      </w:r>
      <w:r w:rsidR="00E963A3" w:rsidRPr="00030CA1">
        <w:t xml:space="preserve"> </w:t>
      </w:r>
      <w:r w:rsidR="0086718D">
        <w:t>Gradsko vijeće Grada Makarske na sjednici održanoj dana ___</w:t>
      </w:r>
      <w:r>
        <w:t>______</w:t>
      </w:r>
      <w:r w:rsidR="0086718D">
        <w:t>____ 2021.g., donosi</w:t>
      </w:r>
    </w:p>
    <w:p w14:paraId="045349E6" w14:textId="7EB7063E" w:rsidR="0004426D" w:rsidRPr="00A57FB2" w:rsidRDefault="00497784" w:rsidP="0004426D">
      <w:pPr>
        <w:pStyle w:val="StandardWeb"/>
        <w:tabs>
          <w:tab w:val="left" w:pos="3557"/>
        </w:tabs>
        <w:jc w:val="center"/>
        <w:rPr>
          <w:b/>
          <w:bCs/>
        </w:rPr>
      </w:pPr>
      <w:r w:rsidRPr="00A57FB2">
        <w:rPr>
          <w:b/>
          <w:bCs/>
        </w:rPr>
        <w:t>ODLUK</w:t>
      </w:r>
      <w:r w:rsidR="00611ED8" w:rsidRPr="00A57FB2">
        <w:rPr>
          <w:b/>
          <w:bCs/>
        </w:rPr>
        <w:t>U</w:t>
      </w:r>
      <w:r w:rsidR="008707C9" w:rsidRPr="00A57FB2">
        <w:rPr>
          <w:b/>
          <w:bCs/>
        </w:rPr>
        <w:br/>
        <w:t xml:space="preserve">               </w:t>
      </w:r>
      <w:r w:rsidR="002B7101" w:rsidRPr="00A57FB2">
        <w:rPr>
          <w:b/>
          <w:bCs/>
        </w:rPr>
        <w:t>o ustupanju</w:t>
      </w:r>
      <w:r w:rsidR="008707C9" w:rsidRPr="00A57FB2">
        <w:rPr>
          <w:b/>
          <w:bCs/>
        </w:rPr>
        <w:t xml:space="preserve"> na upravlj</w:t>
      </w:r>
      <w:r w:rsidR="009638E8">
        <w:rPr>
          <w:b/>
          <w:bCs/>
        </w:rPr>
        <w:t>a</w:t>
      </w:r>
      <w:r w:rsidR="008707C9" w:rsidRPr="00A57FB2">
        <w:rPr>
          <w:b/>
          <w:bCs/>
        </w:rPr>
        <w:t>nje Turističkog informativnog centra za po</w:t>
      </w:r>
      <w:r w:rsidR="0058645E" w:rsidRPr="00A57FB2">
        <w:rPr>
          <w:b/>
          <w:bCs/>
        </w:rPr>
        <w:t>s</w:t>
      </w:r>
      <w:r w:rsidR="008707C9" w:rsidRPr="00A57FB2">
        <w:rPr>
          <w:b/>
          <w:bCs/>
        </w:rPr>
        <w:t>jetitelje                  Turističkoj zajednici Grada Makarske</w:t>
      </w:r>
    </w:p>
    <w:p w14:paraId="2581CD61" w14:textId="77777777" w:rsidR="00611ED8" w:rsidRDefault="00611ED8" w:rsidP="00611ED8">
      <w:pPr>
        <w:pStyle w:val="Bezproreda"/>
      </w:pPr>
    </w:p>
    <w:p w14:paraId="0A46A685" w14:textId="7FB0B795" w:rsidR="008707C9" w:rsidRPr="00611ED8" w:rsidRDefault="008707C9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1.</w:t>
      </w:r>
    </w:p>
    <w:p w14:paraId="42240862" w14:textId="183931B1" w:rsid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ab/>
      </w:r>
      <w:r w:rsidR="00497784" w:rsidRPr="00611ED8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8707C9" w:rsidRPr="00611ED8">
        <w:rPr>
          <w:rFonts w:ascii="Times New Roman" w:hAnsi="Times New Roman" w:cs="Times New Roman"/>
          <w:sz w:val="24"/>
          <w:szCs w:val="24"/>
        </w:rPr>
        <w:t>prenosi</w:t>
      </w:r>
      <w:r w:rsidR="00C52BE5" w:rsidRPr="00611ED8">
        <w:rPr>
          <w:rFonts w:ascii="Times New Roman" w:hAnsi="Times New Roman" w:cs="Times New Roman"/>
          <w:sz w:val="24"/>
          <w:szCs w:val="24"/>
        </w:rPr>
        <w:t xml:space="preserve"> se</w:t>
      </w:r>
      <w:r w:rsidR="008707C9" w:rsidRPr="00611ED8">
        <w:rPr>
          <w:rFonts w:ascii="Times New Roman" w:hAnsi="Times New Roman" w:cs="Times New Roman"/>
          <w:sz w:val="24"/>
          <w:szCs w:val="24"/>
        </w:rPr>
        <w:t xml:space="preserve"> pravo upravljanja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8707C9" w:rsidRPr="00611ED8">
        <w:rPr>
          <w:rFonts w:ascii="Times New Roman" w:hAnsi="Times New Roman" w:cs="Times New Roman"/>
          <w:sz w:val="24"/>
          <w:szCs w:val="24"/>
        </w:rPr>
        <w:t>javnom turističkom</w:t>
      </w:r>
      <w:r w:rsidR="00906E76">
        <w:rPr>
          <w:rFonts w:ascii="Times New Roman" w:hAnsi="Times New Roman" w:cs="Times New Roman"/>
          <w:sz w:val="24"/>
          <w:szCs w:val="24"/>
        </w:rPr>
        <w:t xml:space="preserve"> </w:t>
      </w:r>
      <w:r w:rsidR="008707C9" w:rsidRPr="00611ED8">
        <w:rPr>
          <w:rFonts w:ascii="Times New Roman" w:hAnsi="Times New Roman" w:cs="Times New Roman"/>
          <w:sz w:val="24"/>
          <w:szCs w:val="24"/>
        </w:rPr>
        <w:t xml:space="preserve">infrastrukturom </w:t>
      </w:r>
      <w:r w:rsidR="007B03E8" w:rsidRPr="00611ED8">
        <w:rPr>
          <w:rFonts w:ascii="Times New Roman" w:hAnsi="Times New Roman" w:cs="Times New Roman"/>
          <w:sz w:val="24"/>
          <w:szCs w:val="24"/>
        </w:rPr>
        <w:t>Turističko</w:t>
      </w:r>
      <w:r w:rsidR="00EB6A34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067A6D" w:rsidRPr="00611ED8">
        <w:rPr>
          <w:rFonts w:ascii="Times New Roman" w:hAnsi="Times New Roman" w:cs="Times New Roman"/>
          <w:sz w:val="24"/>
          <w:szCs w:val="24"/>
        </w:rPr>
        <w:t>informativnim</w:t>
      </w:r>
      <w:r w:rsidR="00EB6A34" w:rsidRPr="00611ED8">
        <w:rPr>
          <w:rFonts w:ascii="Times New Roman" w:hAnsi="Times New Roman" w:cs="Times New Roman"/>
          <w:sz w:val="24"/>
          <w:szCs w:val="24"/>
        </w:rPr>
        <w:t xml:space="preserve"> ce</w:t>
      </w:r>
      <w:r w:rsidR="00067A6D" w:rsidRPr="00611ED8">
        <w:rPr>
          <w:rFonts w:ascii="Times New Roman" w:hAnsi="Times New Roman" w:cs="Times New Roman"/>
          <w:sz w:val="24"/>
          <w:szCs w:val="24"/>
        </w:rPr>
        <w:t>ntrom</w:t>
      </w:r>
      <w:r w:rsidR="00EB6A34" w:rsidRPr="00611ED8">
        <w:rPr>
          <w:rFonts w:ascii="Times New Roman" w:hAnsi="Times New Roman" w:cs="Times New Roman"/>
          <w:sz w:val="24"/>
          <w:szCs w:val="24"/>
        </w:rPr>
        <w:t xml:space="preserve"> za po</w:t>
      </w:r>
      <w:r w:rsidR="007E1B06" w:rsidRPr="00611ED8">
        <w:rPr>
          <w:rFonts w:ascii="Times New Roman" w:hAnsi="Times New Roman" w:cs="Times New Roman"/>
          <w:sz w:val="24"/>
          <w:szCs w:val="24"/>
        </w:rPr>
        <w:t>s</w:t>
      </w:r>
      <w:r w:rsidR="00EB6A34" w:rsidRPr="00611ED8">
        <w:rPr>
          <w:rFonts w:ascii="Times New Roman" w:hAnsi="Times New Roman" w:cs="Times New Roman"/>
          <w:sz w:val="24"/>
          <w:szCs w:val="24"/>
        </w:rPr>
        <w:t>jetitelje</w:t>
      </w:r>
      <w:r w:rsidR="007B03E8" w:rsidRPr="00611ED8">
        <w:rPr>
          <w:rFonts w:ascii="Times New Roman" w:hAnsi="Times New Roman" w:cs="Times New Roman"/>
          <w:sz w:val="24"/>
          <w:szCs w:val="24"/>
        </w:rPr>
        <w:t xml:space="preserve"> (u daljnjem tekstu: Centar za posjetitelje)</w:t>
      </w:r>
      <w:r w:rsidR="00EB6A34" w:rsidRPr="00611ED8">
        <w:rPr>
          <w:rFonts w:ascii="Times New Roman" w:hAnsi="Times New Roman" w:cs="Times New Roman"/>
          <w:sz w:val="24"/>
          <w:szCs w:val="24"/>
        </w:rPr>
        <w:t xml:space="preserve"> Turističkoj zajednici Grada Makarske</w:t>
      </w:r>
      <w:r w:rsidR="00C52BE5" w:rsidRPr="00611ED8">
        <w:rPr>
          <w:rFonts w:ascii="Times New Roman" w:hAnsi="Times New Roman" w:cs="Times New Roman"/>
          <w:sz w:val="24"/>
          <w:szCs w:val="24"/>
        </w:rPr>
        <w:t xml:space="preserve"> (u daljnjem tekstu: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257" w:rsidRPr="00611ED8">
        <w:rPr>
          <w:rFonts w:ascii="Times New Roman" w:hAnsi="Times New Roman" w:cs="Times New Roman"/>
          <w:sz w:val="24"/>
          <w:szCs w:val="24"/>
        </w:rPr>
        <w:t>Turistička zajednica) s ciljem ostvarenja</w:t>
      </w:r>
      <w:r w:rsidR="0004426D" w:rsidRPr="00611ED8">
        <w:rPr>
          <w:rFonts w:ascii="Times New Roman" w:hAnsi="Times New Roman" w:cs="Times New Roman"/>
          <w:sz w:val="24"/>
          <w:szCs w:val="24"/>
        </w:rPr>
        <w:t xml:space="preserve"> zajedničke i željene vizije Grada</w:t>
      </w:r>
      <w:r w:rsidR="00BB6257" w:rsidRPr="00611ED8">
        <w:rPr>
          <w:rFonts w:ascii="Times New Roman" w:hAnsi="Times New Roman" w:cs="Times New Roman"/>
          <w:sz w:val="24"/>
          <w:szCs w:val="24"/>
        </w:rPr>
        <w:t xml:space="preserve"> Maka</w:t>
      </w:r>
      <w:r w:rsidR="007C69B6" w:rsidRPr="00611ED8">
        <w:rPr>
          <w:rFonts w:ascii="Times New Roman" w:hAnsi="Times New Roman" w:cs="Times New Roman"/>
          <w:sz w:val="24"/>
          <w:szCs w:val="24"/>
        </w:rPr>
        <w:t>rske kao turističke destinacije.</w:t>
      </w:r>
    </w:p>
    <w:p w14:paraId="59CE6E97" w14:textId="216E5D5D" w:rsid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ab/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Javnu turističku infrastrukturu iz st. 1. ovog članka čini </w:t>
      </w:r>
      <w:r w:rsidR="00080FFE" w:rsidRPr="00611ED8">
        <w:rPr>
          <w:rFonts w:ascii="Times New Roman" w:hAnsi="Times New Roman" w:cs="Times New Roman"/>
          <w:sz w:val="24"/>
          <w:szCs w:val="24"/>
        </w:rPr>
        <w:t xml:space="preserve">poslovni </w:t>
      </w:r>
      <w:r w:rsidR="00205FFE" w:rsidRPr="00611ED8">
        <w:rPr>
          <w:rFonts w:ascii="Times New Roman" w:hAnsi="Times New Roman" w:cs="Times New Roman"/>
          <w:sz w:val="24"/>
          <w:szCs w:val="24"/>
        </w:rPr>
        <w:t>prostor Centra za posjetitelje na adresi Obala kralja Tomislava 16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 u Makarskoj,  površine 121,81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FFE" w:rsidRPr="00611ED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²</w:t>
      </w:r>
      <w:r w:rsidR="00080FFE" w:rsidRPr="00611ED8">
        <w:rPr>
          <w:rFonts w:ascii="Times New Roman" w:hAnsi="Times New Roman" w:cs="Times New Roman"/>
          <w:sz w:val="24"/>
          <w:szCs w:val="24"/>
        </w:rPr>
        <w:t>, u vlasništvu Grada Makarske.</w:t>
      </w:r>
    </w:p>
    <w:p w14:paraId="22008B6F" w14:textId="77777777" w:rsidR="00611ED8" w:rsidRP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054230A" w14:textId="09F1E237" w:rsidR="008707C9" w:rsidRDefault="0004426D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8707C9" w:rsidRPr="00611ED8">
        <w:rPr>
          <w:rFonts w:ascii="Times New Roman" w:hAnsi="Times New Roman" w:cs="Times New Roman"/>
          <w:sz w:val="24"/>
          <w:szCs w:val="24"/>
        </w:rPr>
        <w:t>Članak 2.</w:t>
      </w:r>
    </w:p>
    <w:p w14:paraId="16D12202" w14:textId="4B717D05" w:rsidR="00C52BE5" w:rsidRDefault="008707C9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Javnom turističkom infrastrukturom</w:t>
      </w:r>
      <w:r w:rsidR="00C52BE5" w:rsidRPr="00611ED8">
        <w:rPr>
          <w:rFonts w:ascii="Times New Roman" w:hAnsi="Times New Roman" w:cs="Times New Roman"/>
          <w:sz w:val="24"/>
          <w:szCs w:val="24"/>
        </w:rPr>
        <w:t xml:space="preserve"> smatra se </w:t>
      </w:r>
      <w:r w:rsidR="00C5494A" w:rsidRPr="00611ED8">
        <w:rPr>
          <w:rFonts w:ascii="Times New Roman" w:hAnsi="Times New Roman" w:cs="Times New Roman"/>
          <w:sz w:val="24"/>
          <w:szCs w:val="24"/>
        </w:rPr>
        <w:t xml:space="preserve">javna </w:t>
      </w:r>
      <w:r w:rsidR="00C52BE5" w:rsidRPr="00611ED8">
        <w:rPr>
          <w:rFonts w:ascii="Times New Roman" w:hAnsi="Times New Roman" w:cs="Times New Roman"/>
          <w:sz w:val="24"/>
          <w:szCs w:val="24"/>
        </w:rPr>
        <w:t xml:space="preserve">infrastruktura </w:t>
      </w:r>
      <w:r w:rsidRPr="00611ED8">
        <w:rPr>
          <w:rFonts w:ascii="Times New Roman" w:hAnsi="Times New Roman" w:cs="Times New Roman"/>
          <w:sz w:val="24"/>
          <w:szCs w:val="24"/>
        </w:rPr>
        <w:t xml:space="preserve">koja na području </w:t>
      </w:r>
      <w:r w:rsidR="00C5494A" w:rsidRPr="00611ED8">
        <w:rPr>
          <w:rFonts w:ascii="Times New Roman" w:hAnsi="Times New Roman" w:cs="Times New Roman"/>
          <w:sz w:val="24"/>
          <w:szCs w:val="24"/>
        </w:rPr>
        <w:t>turističke destinacije</w:t>
      </w:r>
      <w:r w:rsidR="00F41119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Pr="00611ED8">
        <w:rPr>
          <w:rFonts w:ascii="Times New Roman" w:hAnsi="Times New Roman" w:cs="Times New Roman"/>
          <w:sz w:val="24"/>
          <w:szCs w:val="24"/>
        </w:rPr>
        <w:t xml:space="preserve">izravno </w:t>
      </w:r>
      <w:r w:rsidR="00497784" w:rsidRPr="00611ED8">
        <w:rPr>
          <w:rFonts w:ascii="Times New Roman" w:hAnsi="Times New Roman" w:cs="Times New Roman"/>
          <w:sz w:val="24"/>
          <w:szCs w:val="24"/>
        </w:rPr>
        <w:t xml:space="preserve">ili neizravno </w:t>
      </w:r>
      <w:r w:rsidRPr="00611ED8">
        <w:rPr>
          <w:rFonts w:ascii="Times New Roman" w:hAnsi="Times New Roman" w:cs="Times New Roman"/>
          <w:sz w:val="24"/>
          <w:szCs w:val="24"/>
        </w:rPr>
        <w:t xml:space="preserve">utječe na razvoj </w:t>
      </w:r>
      <w:r w:rsidR="00BB6257" w:rsidRPr="00611ED8">
        <w:rPr>
          <w:rFonts w:ascii="Times New Roman" w:hAnsi="Times New Roman" w:cs="Times New Roman"/>
          <w:sz w:val="24"/>
          <w:szCs w:val="24"/>
        </w:rPr>
        <w:t xml:space="preserve">pozitivnih efekata </w:t>
      </w:r>
      <w:r w:rsidRPr="00611ED8">
        <w:rPr>
          <w:rFonts w:ascii="Times New Roman" w:hAnsi="Times New Roman" w:cs="Times New Roman"/>
          <w:sz w:val="24"/>
          <w:szCs w:val="24"/>
        </w:rPr>
        <w:t xml:space="preserve">turizma i turističke ponude. </w:t>
      </w:r>
    </w:p>
    <w:p w14:paraId="45799FE6" w14:textId="77777777" w:rsidR="00611ED8" w:rsidRP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D1959CF" w14:textId="77777777" w:rsidR="00611ED8" w:rsidRDefault="00974EB0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8707C9" w:rsidRPr="00611ED8">
        <w:rPr>
          <w:rFonts w:ascii="Times New Roman" w:hAnsi="Times New Roman" w:cs="Times New Roman"/>
          <w:sz w:val="24"/>
          <w:szCs w:val="24"/>
        </w:rPr>
        <w:t>3.</w:t>
      </w:r>
    </w:p>
    <w:p w14:paraId="7012655D" w14:textId="1AFF5F62" w:rsidR="00497784" w:rsidRDefault="008707C9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Pravo upravljanja javnom turističkom infrastrukturom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 prenosi se</w:t>
      </w:r>
      <w:r w:rsidR="00974EB0" w:rsidRPr="00611ED8">
        <w:rPr>
          <w:rFonts w:ascii="Times New Roman" w:hAnsi="Times New Roman" w:cs="Times New Roman"/>
          <w:sz w:val="24"/>
          <w:szCs w:val="24"/>
        </w:rPr>
        <w:t xml:space="preserve"> Turističkoj zajednici </w:t>
      </w:r>
      <w:r w:rsidR="005C5480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497784" w:rsidRPr="00611ED8">
        <w:rPr>
          <w:rFonts w:ascii="Times New Roman" w:hAnsi="Times New Roman" w:cs="Times New Roman"/>
          <w:sz w:val="24"/>
          <w:szCs w:val="24"/>
        </w:rPr>
        <w:t>na razdoblje od 10 godina.</w:t>
      </w:r>
    </w:p>
    <w:p w14:paraId="0CC79B4C" w14:textId="4D475D4F" w:rsidR="001B1E00" w:rsidRDefault="001B1E00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Ustupanje na upravljanje </w:t>
      </w:r>
      <w:r w:rsidR="0004426D" w:rsidRPr="00611ED8">
        <w:rPr>
          <w:rFonts w:ascii="Times New Roman" w:hAnsi="Times New Roman" w:cs="Times New Roman"/>
          <w:sz w:val="24"/>
          <w:szCs w:val="24"/>
        </w:rPr>
        <w:t xml:space="preserve">Centra za posjetitelje </w:t>
      </w:r>
      <w:r w:rsidRPr="00611ED8">
        <w:rPr>
          <w:rFonts w:ascii="Times New Roman" w:hAnsi="Times New Roman" w:cs="Times New Roman"/>
          <w:sz w:val="24"/>
          <w:szCs w:val="24"/>
        </w:rPr>
        <w:t>Turističkoj zajednici daje se bez naknade.</w:t>
      </w:r>
    </w:p>
    <w:p w14:paraId="2546266D" w14:textId="77777777" w:rsidR="00611ED8" w:rsidRP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525BA48" w14:textId="2DB2E534" w:rsidR="00611ED8" w:rsidRDefault="00205FFE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4</w:t>
      </w:r>
      <w:r w:rsidR="008707C9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609D657C" w14:textId="1502930E" w:rsidR="008707C9" w:rsidRDefault="008707C9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Pravo upravljanja javnom turističkom infrastrukturom</w:t>
      </w:r>
      <w:r w:rsidR="0004426D" w:rsidRPr="00611ED8">
        <w:rPr>
          <w:rFonts w:ascii="Times New Roman" w:hAnsi="Times New Roman" w:cs="Times New Roman"/>
          <w:sz w:val="24"/>
          <w:szCs w:val="24"/>
        </w:rPr>
        <w:t xml:space="preserve"> Centrom za posjetitelje 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 obuhvaća</w:t>
      </w:r>
      <w:r w:rsidR="007C69B6" w:rsidRPr="00611ED8">
        <w:rPr>
          <w:rFonts w:ascii="Times New Roman" w:hAnsi="Times New Roman" w:cs="Times New Roman"/>
          <w:sz w:val="24"/>
          <w:szCs w:val="24"/>
        </w:rPr>
        <w:t xml:space="preserve"> marketing i strategiju pozicioniranja, izgradnja jake </w:t>
      </w:r>
      <w:r w:rsidR="007C69B6" w:rsidRPr="00611ED8">
        <w:rPr>
          <w:rFonts w:ascii="Times New Roman" w:hAnsi="Times New Roman" w:cs="Times New Roman"/>
          <w:i/>
          <w:iCs/>
          <w:sz w:val="24"/>
          <w:szCs w:val="24"/>
        </w:rPr>
        <w:t xml:space="preserve">online </w:t>
      </w:r>
      <w:r w:rsidR="007C69B6" w:rsidRPr="00611ED8">
        <w:rPr>
          <w:rFonts w:ascii="Times New Roman" w:hAnsi="Times New Roman" w:cs="Times New Roman"/>
          <w:sz w:val="24"/>
          <w:szCs w:val="24"/>
        </w:rPr>
        <w:t xml:space="preserve">prisutnosti na tržištu i razvoj sustava informiranja i upravljanja iskustvom posjetitelja, 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pravo određivanja </w:t>
      </w:r>
      <w:r w:rsidR="0004426D" w:rsidRPr="00611ED8">
        <w:rPr>
          <w:rFonts w:ascii="Times New Roman" w:hAnsi="Times New Roman" w:cs="Times New Roman"/>
          <w:sz w:val="24"/>
          <w:szCs w:val="24"/>
        </w:rPr>
        <w:t xml:space="preserve">ostalih 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uvjeta i načina korištenja 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javne </w:t>
      </w:r>
      <w:r w:rsidR="0004426D" w:rsidRPr="00611ED8">
        <w:rPr>
          <w:rFonts w:ascii="Times New Roman" w:hAnsi="Times New Roman" w:cs="Times New Roman"/>
          <w:sz w:val="24"/>
          <w:szCs w:val="24"/>
        </w:rPr>
        <w:t>turističke infrastrukture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 od strane posjetitelja</w:t>
      </w:r>
      <w:r w:rsidR="0004426D" w:rsidRPr="00611ED8">
        <w:rPr>
          <w:rFonts w:ascii="Times New Roman" w:hAnsi="Times New Roman" w:cs="Times New Roman"/>
          <w:sz w:val="24"/>
          <w:szCs w:val="24"/>
        </w:rPr>
        <w:t>,</w:t>
      </w:r>
      <w:r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BF5F17" w:rsidRPr="00611ED8">
        <w:rPr>
          <w:rFonts w:ascii="Times New Roman" w:hAnsi="Times New Roman" w:cs="Times New Roman"/>
          <w:sz w:val="24"/>
          <w:szCs w:val="24"/>
        </w:rPr>
        <w:t>uvažavajući njihove interese i interese Grada Makarske</w:t>
      </w:r>
      <w:r w:rsidR="00893464" w:rsidRPr="00611ED8">
        <w:rPr>
          <w:rFonts w:ascii="Times New Roman" w:hAnsi="Times New Roman" w:cs="Times New Roman"/>
          <w:sz w:val="24"/>
          <w:szCs w:val="24"/>
        </w:rPr>
        <w:t xml:space="preserve"> i obavljanje drugih poslova i zadaća u funkciji razvoja turizma i destinacije</w:t>
      </w:r>
      <w:r w:rsidR="002B7101" w:rsidRPr="00611ED8">
        <w:rPr>
          <w:rFonts w:ascii="Times New Roman" w:hAnsi="Times New Roman" w:cs="Times New Roman"/>
          <w:sz w:val="24"/>
          <w:szCs w:val="24"/>
        </w:rPr>
        <w:t>,</w:t>
      </w:r>
      <w:r w:rsidR="00893464" w:rsidRPr="00611ED8">
        <w:rPr>
          <w:rFonts w:ascii="Times New Roman" w:hAnsi="Times New Roman" w:cs="Times New Roman"/>
          <w:sz w:val="24"/>
          <w:szCs w:val="24"/>
        </w:rPr>
        <w:t xml:space="preserve"> koji nisu u suprotnosti s</w:t>
      </w:r>
      <w:r w:rsidR="002B7101" w:rsidRPr="00611ED8">
        <w:rPr>
          <w:rFonts w:ascii="Times New Roman" w:hAnsi="Times New Roman" w:cs="Times New Roman"/>
          <w:sz w:val="24"/>
          <w:szCs w:val="24"/>
        </w:rPr>
        <w:t>a</w:t>
      </w:r>
      <w:r w:rsidR="00893464" w:rsidRPr="00611ED8">
        <w:rPr>
          <w:rFonts w:ascii="Times New Roman" w:hAnsi="Times New Roman" w:cs="Times New Roman"/>
          <w:sz w:val="24"/>
          <w:szCs w:val="24"/>
        </w:rPr>
        <w:t xml:space="preserve"> zakonom i drugim propisom.</w:t>
      </w:r>
    </w:p>
    <w:p w14:paraId="5E1D8628" w14:textId="77777777" w:rsidR="00611ED8" w:rsidRPr="00611ED8" w:rsidRDefault="00611ED8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B99244" w14:textId="4EC6F84A" w:rsidR="00611ED8" w:rsidRDefault="000C254E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</w:t>
      </w:r>
      <w:r w:rsidR="008707C9" w:rsidRPr="00611ED8">
        <w:rPr>
          <w:rFonts w:ascii="Times New Roman" w:hAnsi="Times New Roman" w:cs="Times New Roman"/>
          <w:sz w:val="24"/>
          <w:szCs w:val="24"/>
        </w:rPr>
        <w:t> </w:t>
      </w:r>
      <w:r w:rsidR="00205FFE" w:rsidRPr="00611ED8">
        <w:rPr>
          <w:rFonts w:ascii="Times New Roman" w:hAnsi="Times New Roman" w:cs="Times New Roman"/>
          <w:sz w:val="24"/>
          <w:szCs w:val="24"/>
        </w:rPr>
        <w:t>5.</w:t>
      </w:r>
    </w:p>
    <w:p w14:paraId="37EEC39A" w14:textId="6F152A08" w:rsidR="00611ED8" w:rsidRDefault="008707C9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Turistička zajednica dužna je upravljati </w:t>
      </w:r>
      <w:r w:rsidR="00C5494A" w:rsidRPr="00611ED8">
        <w:rPr>
          <w:rFonts w:ascii="Times New Roman" w:hAnsi="Times New Roman" w:cs="Times New Roman"/>
          <w:sz w:val="24"/>
          <w:szCs w:val="24"/>
        </w:rPr>
        <w:t xml:space="preserve">javnom </w:t>
      </w:r>
      <w:r w:rsidR="00205FFE" w:rsidRPr="00611ED8">
        <w:rPr>
          <w:rFonts w:ascii="Times New Roman" w:hAnsi="Times New Roman" w:cs="Times New Roman"/>
          <w:sz w:val="24"/>
          <w:szCs w:val="24"/>
        </w:rPr>
        <w:t xml:space="preserve">turističkom </w:t>
      </w:r>
      <w:r w:rsidRPr="00611ED8">
        <w:rPr>
          <w:rFonts w:ascii="Times New Roman" w:hAnsi="Times New Roman" w:cs="Times New Roman"/>
          <w:sz w:val="24"/>
          <w:szCs w:val="24"/>
        </w:rPr>
        <w:t>infra</w:t>
      </w:r>
      <w:r w:rsidR="00C5494A" w:rsidRPr="00611ED8">
        <w:rPr>
          <w:rFonts w:ascii="Times New Roman" w:hAnsi="Times New Roman" w:cs="Times New Roman"/>
          <w:sz w:val="24"/>
          <w:szCs w:val="24"/>
        </w:rPr>
        <w:t xml:space="preserve">strukturom koja je predmet ove Odluke </w:t>
      </w:r>
      <w:r w:rsidRPr="00611ED8">
        <w:rPr>
          <w:rFonts w:ascii="Times New Roman" w:hAnsi="Times New Roman" w:cs="Times New Roman"/>
          <w:sz w:val="24"/>
          <w:szCs w:val="24"/>
        </w:rPr>
        <w:t>pažnjom dobrog gospodara</w:t>
      </w:r>
      <w:r w:rsidR="0004426D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114B2CB4" w14:textId="1ED04B8B" w:rsidR="007B03E8" w:rsidRPr="00611ED8" w:rsidRDefault="008707C9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</w:t>
      </w:r>
      <w:r w:rsidR="000C254E" w:rsidRPr="00611ED8">
        <w:rPr>
          <w:rFonts w:ascii="Times New Roman" w:hAnsi="Times New Roman" w:cs="Times New Roman"/>
          <w:sz w:val="24"/>
          <w:szCs w:val="24"/>
        </w:rPr>
        <w:t>          </w:t>
      </w:r>
      <w:r w:rsidRPr="00611ED8">
        <w:rPr>
          <w:rFonts w:ascii="Times New Roman" w:hAnsi="Times New Roman" w:cs="Times New Roman"/>
          <w:sz w:val="24"/>
          <w:szCs w:val="24"/>
        </w:rPr>
        <w:t xml:space="preserve">   </w:t>
      </w:r>
    </w:p>
    <w:p w14:paraId="779AFE4B" w14:textId="6F3AEDAA" w:rsidR="00611ED8" w:rsidRDefault="00205FFE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6</w:t>
      </w:r>
      <w:r w:rsidR="008707C9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36030040" w14:textId="2F1E2E8F" w:rsidR="00611ED8" w:rsidRDefault="008707C9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Turistička zajednica će upravljanje </w:t>
      </w:r>
      <w:r w:rsidR="00C5494A" w:rsidRPr="00611ED8">
        <w:rPr>
          <w:rFonts w:ascii="Times New Roman" w:hAnsi="Times New Roman" w:cs="Times New Roman"/>
          <w:sz w:val="24"/>
          <w:szCs w:val="24"/>
        </w:rPr>
        <w:t xml:space="preserve">javnom </w:t>
      </w:r>
      <w:r w:rsidRPr="00611ED8">
        <w:rPr>
          <w:rFonts w:ascii="Times New Roman" w:hAnsi="Times New Roman" w:cs="Times New Roman"/>
          <w:sz w:val="24"/>
          <w:szCs w:val="24"/>
        </w:rPr>
        <w:t>turističkom infrastrukturom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04426D" w:rsidRPr="00611ED8">
        <w:rPr>
          <w:rFonts w:ascii="Times New Roman" w:hAnsi="Times New Roman" w:cs="Times New Roman"/>
          <w:sz w:val="24"/>
          <w:szCs w:val="24"/>
        </w:rPr>
        <w:t>C</w:t>
      </w:r>
      <w:r w:rsidR="00C5494A" w:rsidRPr="00611ED8">
        <w:rPr>
          <w:rFonts w:ascii="Times New Roman" w:hAnsi="Times New Roman" w:cs="Times New Roman"/>
          <w:sz w:val="24"/>
          <w:szCs w:val="24"/>
        </w:rPr>
        <w:t xml:space="preserve">entrom </w:t>
      </w:r>
      <w:r w:rsidR="000C254E" w:rsidRPr="00611ED8">
        <w:rPr>
          <w:rFonts w:ascii="Times New Roman" w:hAnsi="Times New Roman" w:cs="Times New Roman"/>
          <w:sz w:val="24"/>
          <w:szCs w:val="24"/>
        </w:rPr>
        <w:t>za po</w:t>
      </w:r>
      <w:r w:rsidR="003215E4">
        <w:rPr>
          <w:rFonts w:ascii="Times New Roman" w:hAnsi="Times New Roman" w:cs="Times New Roman"/>
          <w:sz w:val="24"/>
          <w:szCs w:val="24"/>
        </w:rPr>
        <w:t>s</w:t>
      </w:r>
      <w:r w:rsidR="000C254E" w:rsidRPr="00611ED8">
        <w:rPr>
          <w:rFonts w:ascii="Times New Roman" w:hAnsi="Times New Roman" w:cs="Times New Roman"/>
          <w:sz w:val="24"/>
          <w:szCs w:val="24"/>
        </w:rPr>
        <w:t>jetitelj</w:t>
      </w:r>
      <w:r w:rsidR="0004426D" w:rsidRPr="00611ED8">
        <w:rPr>
          <w:rFonts w:ascii="Times New Roman" w:hAnsi="Times New Roman" w:cs="Times New Roman"/>
          <w:sz w:val="24"/>
          <w:szCs w:val="24"/>
        </w:rPr>
        <w:t>e</w:t>
      </w:r>
      <w:r w:rsidR="003215E4">
        <w:rPr>
          <w:rFonts w:ascii="Times New Roman" w:hAnsi="Times New Roman" w:cs="Times New Roman"/>
          <w:sz w:val="24"/>
          <w:szCs w:val="24"/>
        </w:rPr>
        <w:t>,</w:t>
      </w:r>
      <w:r w:rsidR="000C254E" w:rsidRPr="00611ED8">
        <w:rPr>
          <w:rFonts w:ascii="Times New Roman" w:hAnsi="Times New Roman" w:cs="Times New Roman"/>
          <w:sz w:val="24"/>
          <w:szCs w:val="24"/>
        </w:rPr>
        <w:t xml:space="preserve"> na adresi Obala kralja Tomislava 16 u Makarskoj</w:t>
      </w:r>
      <w:r w:rsidRPr="00611ED8">
        <w:rPr>
          <w:rFonts w:ascii="Times New Roman" w:hAnsi="Times New Roman" w:cs="Times New Roman"/>
          <w:sz w:val="24"/>
          <w:szCs w:val="24"/>
        </w:rPr>
        <w:t xml:space="preserve"> urediti internima aktima</w:t>
      </w:r>
      <w:r w:rsidR="007B03E8" w:rsidRPr="00611ED8">
        <w:rPr>
          <w:rFonts w:ascii="Times New Roman" w:hAnsi="Times New Roman" w:cs="Times New Roman"/>
          <w:sz w:val="24"/>
          <w:szCs w:val="24"/>
        </w:rPr>
        <w:t>.</w:t>
      </w:r>
      <w:r w:rsidRPr="00611ED8">
        <w:rPr>
          <w:rFonts w:ascii="Times New Roman" w:hAnsi="Times New Roman" w:cs="Times New Roman"/>
          <w:sz w:val="24"/>
          <w:szCs w:val="24"/>
        </w:rPr>
        <w:t>         </w:t>
      </w:r>
    </w:p>
    <w:p w14:paraId="678EC30F" w14:textId="77777777" w:rsidR="00611ED8" w:rsidRDefault="00611ED8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2C0E868" w14:textId="498EBE93" w:rsidR="001F438C" w:rsidRPr="00611ED8" w:rsidRDefault="00300598" w:rsidP="00611ED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7</w:t>
      </w:r>
      <w:r w:rsidR="008707C9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7DA0C5B4" w14:textId="7FB87134" w:rsidR="00CE1D77" w:rsidRPr="00611ED8" w:rsidRDefault="00A8719B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Sredstva ostvarena</w:t>
      </w:r>
      <w:r w:rsidR="001F438C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="008707C9" w:rsidRPr="00611ED8">
        <w:rPr>
          <w:rFonts w:ascii="Times New Roman" w:hAnsi="Times New Roman" w:cs="Times New Roman"/>
          <w:sz w:val="24"/>
          <w:szCs w:val="24"/>
        </w:rPr>
        <w:t xml:space="preserve">od upravljanja </w:t>
      </w:r>
      <w:r w:rsidR="0004426D" w:rsidRPr="00611ED8">
        <w:rPr>
          <w:rFonts w:ascii="Times New Roman" w:hAnsi="Times New Roman" w:cs="Times New Roman"/>
          <w:sz w:val="24"/>
          <w:szCs w:val="24"/>
        </w:rPr>
        <w:t xml:space="preserve">Centrom za posjetitelje </w:t>
      </w:r>
      <w:r w:rsidR="008707C9" w:rsidRPr="00611ED8">
        <w:rPr>
          <w:rFonts w:ascii="Times New Roman" w:hAnsi="Times New Roman" w:cs="Times New Roman"/>
          <w:sz w:val="24"/>
          <w:szCs w:val="24"/>
        </w:rPr>
        <w:t>Turistička zajednica će koristiti za potrebe or</w:t>
      </w:r>
      <w:r w:rsidRPr="00611ED8">
        <w:rPr>
          <w:rFonts w:ascii="Times New Roman" w:hAnsi="Times New Roman" w:cs="Times New Roman"/>
          <w:sz w:val="24"/>
          <w:szCs w:val="24"/>
        </w:rPr>
        <w:t>ganiziranja poslova upravljanja</w:t>
      </w:r>
      <w:r w:rsidR="001A02E4" w:rsidRPr="00611ED8">
        <w:rPr>
          <w:rFonts w:ascii="Times New Roman" w:hAnsi="Times New Roman" w:cs="Times New Roman"/>
          <w:sz w:val="24"/>
          <w:szCs w:val="24"/>
        </w:rPr>
        <w:t xml:space="preserve"> Centrom </w:t>
      </w:r>
      <w:r w:rsidR="002B7101" w:rsidRPr="00611ED8">
        <w:rPr>
          <w:rFonts w:ascii="Times New Roman" w:hAnsi="Times New Roman" w:cs="Times New Roman"/>
          <w:sz w:val="24"/>
          <w:szCs w:val="24"/>
        </w:rPr>
        <w:t>za posjetitelje</w:t>
      </w:r>
      <w:r w:rsidRPr="00611ED8">
        <w:rPr>
          <w:rFonts w:ascii="Times New Roman" w:hAnsi="Times New Roman" w:cs="Times New Roman"/>
          <w:sz w:val="24"/>
          <w:szCs w:val="24"/>
        </w:rPr>
        <w:t xml:space="preserve"> i za izvršavanje svojih zakonom propisanih zadaća. </w:t>
      </w:r>
    </w:p>
    <w:p w14:paraId="1BCD881F" w14:textId="24DCAB0D" w:rsidR="001F438C" w:rsidRDefault="001F438C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lastRenderedPageBreak/>
        <w:t xml:space="preserve">Izvješće </w:t>
      </w:r>
      <w:r w:rsidR="00A8719B" w:rsidRPr="00611ED8">
        <w:rPr>
          <w:rFonts w:ascii="Times New Roman" w:hAnsi="Times New Roman" w:cs="Times New Roman"/>
          <w:sz w:val="24"/>
          <w:szCs w:val="24"/>
        </w:rPr>
        <w:t>o ostvarenim prihodima</w:t>
      </w:r>
      <w:r w:rsidRPr="00611ED8">
        <w:rPr>
          <w:rFonts w:ascii="Times New Roman" w:hAnsi="Times New Roman" w:cs="Times New Roman"/>
          <w:sz w:val="24"/>
          <w:szCs w:val="24"/>
        </w:rPr>
        <w:t xml:space="preserve"> i nj</w:t>
      </w:r>
      <w:r w:rsidR="003215E4">
        <w:rPr>
          <w:rFonts w:ascii="Times New Roman" w:hAnsi="Times New Roman" w:cs="Times New Roman"/>
          <w:sz w:val="24"/>
          <w:szCs w:val="24"/>
        </w:rPr>
        <w:t>i</w:t>
      </w:r>
      <w:r w:rsidRPr="00611ED8">
        <w:rPr>
          <w:rFonts w:ascii="Times New Roman" w:hAnsi="Times New Roman" w:cs="Times New Roman"/>
          <w:sz w:val="24"/>
          <w:szCs w:val="24"/>
        </w:rPr>
        <w:t>hovu utrošku Turistička zajednica dužna je do</w:t>
      </w:r>
      <w:r w:rsidR="00A8719B" w:rsidRPr="00611ED8">
        <w:rPr>
          <w:rFonts w:ascii="Times New Roman" w:hAnsi="Times New Roman" w:cs="Times New Roman"/>
          <w:sz w:val="24"/>
          <w:szCs w:val="24"/>
        </w:rPr>
        <w:t xml:space="preserve">staviti Gradskom vijeću </w:t>
      </w:r>
      <w:r w:rsidRPr="00611ED8">
        <w:rPr>
          <w:rFonts w:ascii="Times New Roman" w:hAnsi="Times New Roman" w:cs="Times New Roman"/>
          <w:sz w:val="24"/>
          <w:szCs w:val="24"/>
        </w:rPr>
        <w:t xml:space="preserve">Grada </w:t>
      </w:r>
      <w:r w:rsidR="00A8719B" w:rsidRPr="00611ED8">
        <w:rPr>
          <w:rFonts w:ascii="Times New Roman" w:hAnsi="Times New Roman" w:cs="Times New Roman"/>
          <w:sz w:val="24"/>
          <w:szCs w:val="24"/>
        </w:rPr>
        <w:t xml:space="preserve">Makarske </w:t>
      </w:r>
      <w:r w:rsidRPr="00611ED8">
        <w:rPr>
          <w:rFonts w:ascii="Times New Roman" w:hAnsi="Times New Roman" w:cs="Times New Roman"/>
          <w:sz w:val="24"/>
          <w:szCs w:val="24"/>
        </w:rPr>
        <w:t>u sklopu redovnih fina</w:t>
      </w:r>
      <w:r w:rsidR="003215E4">
        <w:rPr>
          <w:rFonts w:ascii="Times New Roman" w:hAnsi="Times New Roman" w:cs="Times New Roman"/>
          <w:sz w:val="24"/>
          <w:szCs w:val="24"/>
        </w:rPr>
        <w:t>n</w:t>
      </w:r>
      <w:r w:rsidRPr="00611ED8">
        <w:rPr>
          <w:rFonts w:ascii="Times New Roman" w:hAnsi="Times New Roman" w:cs="Times New Roman"/>
          <w:sz w:val="24"/>
          <w:szCs w:val="24"/>
        </w:rPr>
        <w:t xml:space="preserve">cijskih izvješća. </w:t>
      </w:r>
    </w:p>
    <w:p w14:paraId="7D14F3B2" w14:textId="77777777" w:rsidR="00611ED8" w:rsidRPr="00611ED8" w:rsidRDefault="00611ED8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EBDF4F" w14:textId="57EAA6F2" w:rsidR="009F5FB9" w:rsidRPr="00611ED8" w:rsidRDefault="00300598" w:rsidP="0097660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8</w:t>
      </w:r>
      <w:r w:rsidR="007C69B6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11E2AF92" w14:textId="709043C6" w:rsidR="00C5494A" w:rsidRPr="00611ED8" w:rsidRDefault="00A8719B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Ugovorom između Grada Makarske i Turističke zajednice</w:t>
      </w:r>
      <w:r w:rsidR="009F5FB9" w:rsidRPr="00611ED8">
        <w:rPr>
          <w:rFonts w:ascii="Times New Roman" w:hAnsi="Times New Roman" w:cs="Times New Roman"/>
          <w:sz w:val="24"/>
          <w:szCs w:val="24"/>
        </w:rPr>
        <w:t xml:space="preserve"> </w:t>
      </w:r>
      <w:r w:rsidRPr="00611ED8">
        <w:rPr>
          <w:rFonts w:ascii="Times New Roman" w:hAnsi="Times New Roman" w:cs="Times New Roman"/>
          <w:sz w:val="24"/>
          <w:szCs w:val="24"/>
        </w:rPr>
        <w:t>o ustupanju upravljanja</w:t>
      </w:r>
      <w:r w:rsidR="006A0B3B" w:rsidRPr="00611ED8">
        <w:rPr>
          <w:rFonts w:ascii="Times New Roman" w:hAnsi="Times New Roman" w:cs="Times New Roman"/>
          <w:sz w:val="24"/>
          <w:szCs w:val="24"/>
        </w:rPr>
        <w:t xml:space="preserve"> javnom  turističkom </w:t>
      </w:r>
      <w:r w:rsidRPr="00611ED8">
        <w:rPr>
          <w:rFonts w:ascii="Times New Roman" w:hAnsi="Times New Roman" w:cs="Times New Roman"/>
          <w:sz w:val="24"/>
          <w:szCs w:val="24"/>
        </w:rPr>
        <w:t xml:space="preserve"> infrastruktur</w:t>
      </w:r>
      <w:r w:rsidR="006A0B3B" w:rsidRPr="00611ED8">
        <w:rPr>
          <w:rFonts w:ascii="Times New Roman" w:hAnsi="Times New Roman" w:cs="Times New Roman"/>
          <w:sz w:val="24"/>
          <w:szCs w:val="24"/>
        </w:rPr>
        <w:t>om</w:t>
      </w:r>
      <w:r w:rsidR="009F5FB9" w:rsidRPr="00611ED8">
        <w:rPr>
          <w:rFonts w:ascii="Times New Roman" w:hAnsi="Times New Roman" w:cs="Times New Roman"/>
          <w:sz w:val="24"/>
          <w:szCs w:val="24"/>
        </w:rPr>
        <w:t xml:space="preserve"> Centrom za posjetitelje </w:t>
      </w:r>
      <w:r w:rsidRPr="00611ED8">
        <w:rPr>
          <w:rFonts w:ascii="Times New Roman" w:hAnsi="Times New Roman" w:cs="Times New Roman"/>
          <w:sz w:val="24"/>
          <w:szCs w:val="24"/>
        </w:rPr>
        <w:t>utvrdit će se međusobna prava i obveze</w:t>
      </w:r>
      <w:r w:rsidR="009F5FB9" w:rsidRPr="00611ED8">
        <w:rPr>
          <w:rFonts w:ascii="Times New Roman" w:hAnsi="Times New Roman" w:cs="Times New Roman"/>
          <w:sz w:val="24"/>
          <w:szCs w:val="24"/>
        </w:rPr>
        <w:t xml:space="preserve">, a sukladno </w:t>
      </w:r>
      <w:r w:rsidR="006A0B3B" w:rsidRPr="00611ED8">
        <w:rPr>
          <w:rFonts w:ascii="Times New Roman" w:hAnsi="Times New Roman" w:cs="Times New Roman"/>
          <w:sz w:val="24"/>
          <w:szCs w:val="24"/>
        </w:rPr>
        <w:t>odredbama propi</w:t>
      </w:r>
      <w:r w:rsidR="001A02E4" w:rsidRPr="00611ED8">
        <w:rPr>
          <w:rFonts w:ascii="Times New Roman" w:hAnsi="Times New Roman" w:cs="Times New Roman"/>
          <w:sz w:val="24"/>
          <w:szCs w:val="24"/>
        </w:rPr>
        <w:t>sa koji re</w:t>
      </w:r>
      <w:r w:rsidR="006A0B3B" w:rsidRPr="00611ED8">
        <w:rPr>
          <w:rFonts w:ascii="Times New Roman" w:hAnsi="Times New Roman" w:cs="Times New Roman"/>
          <w:sz w:val="24"/>
          <w:szCs w:val="24"/>
        </w:rPr>
        <w:t xml:space="preserve">gulira obvezne odnose </w:t>
      </w:r>
      <w:r w:rsidR="00C5494A" w:rsidRPr="00611ED8">
        <w:rPr>
          <w:rFonts w:ascii="Times New Roman" w:hAnsi="Times New Roman" w:cs="Times New Roman"/>
          <w:sz w:val="24"/>
          <w:szCs w:val="24"/>
        </w:rPr>
        <w:t>i odredbama ove Odluke.</w:t>
      </w:r>
    </w:p>
    <w:p w14:paraId="40762DA9" w14:textId="6984F857" w:rsidR="00300598" w:rsidRDefault="00300598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Ovlašćuje se gradonačelnik Grada Makarske na sklapanje Ugovora o ustupanju i upravljanju javnom turističkom infrastrukturom Centrom za posjetitelje s Turističkom zajednicom.</w:t>
      </w:r>
    </w:p>
    <w:p w14:paraId="666CA203" w14:textId="77777777" w:rsidR="00611ED8" w:rsidRP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0C27A06" w14:textId="5B596C2F" w:rsidR="001A02E4" w:rsidRPr="00611ED8" w:rsidRDefault="001A275C" w:rsidP="0097660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Članak 9</w:t>
      </w:r>
      <w:r w:rsidR="001A02E4" w:rsidRPr="00611ED8">
        <w:rPr>
          <w:rFonts w:ascii="Times New Roman" w:hAnsi="Times New Roman" w:cs="Times New Roman"/>
          <w:sz w:val="24"/>
          <w:szCs w:val="24"/>
        </w:rPr>
        <w:t>.</w:t>
      </w:r>
    </w:p>
    <w:p w14:paraId="0FCFF28D" w14:textId="2D3813B9" w:rsidR="008707C9" w:rsidRPr="00611ED8" w:rsidRDefault="00300598" w:rsidP="00611E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Ova Odluka </w:t>
      </w:r>
      <w:r w:rsidR="008707C9" w:rsidRPr="00611ED8"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6A0B3B" w:rsidRPr="00611ED8">
        <w:rPr>
          <w:rFonts w:ascii="Times New Roman" w:hAnsi="Times New Roman" w:cs="Times New Roman"/>
          <w:sz w:val="24"/>
          <w:szCs w:val="24"/>
        </w:rPr>
        <w:t xml:space="preserve">osmog dana od dana objave u Glasniku Grada Makarske. </w:t>
      </w:r>
    </w:p>
    <w:p w14:paraId="3798D1CE" w14:textId="77777777" w:rsidR="001A02E4" w:rsidRPr="00611ED8" w:rsidRDefault="001A02E4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8A1F99" w14:textId="77777777" w:rsid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377DBC" w14:textId="77777777" w:rsidR="00611ED8" w:rsidRDefault="00611ED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B5A9B8" w14:textId="3D005012" w:rsidR="006A0B3B" w:rsidRPr="00611ED8" w:rsidRDefault="006A0B3B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>Klasa:</w:t>
      </w:r>
      <w:r w:rsidR="00300598" w:rsidRPr="00611ED8">
        <w:rPr>
          <w:rFonts w:ascii="Times New Roman" w:hAnsi="Times New Roman" w:cs="Times New Roman"/>
          <w:sz w:val="24"/>
          <w:szCs w:val="24"/>
        </w:rPr>
        <w:t>372-01/21-01/2</w:t>
      </w:r>
    </w:p>
    <w:p w14:paraId="3C5D961F" w14:textId="77777777" w:rsidR="00611ED8" w:rsidRDefault="0030059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Ur.broj:2147/01-03/3-21-2    </w:t>
      </w:r>
    </w:p>
    <w:p w14:paraId="603CE889" w14:textId="6D99B264" w:rsidR="00300598" w:rsidRPr="00611ED8" w:rsidRDefault="00300598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1BB1B0CE" w14:textId="3ECCFBF6" w:rsidR="001A275C" w:rsidRPr="00611ED8" w:rsidRDefault="001A275C" w:rsidP="00611ED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11ED8">
        <w:rPr>
          <w:rFonts w:ascii="Times New Roman" w:hAnsi="Times New Roman" w:cs="Times New Roman"/>
          <w:sz w:val="24"/>
          <w:szCs w:val="24"/>
        </w:rPr>
        <w:t xml:space="preserve">Makarska, </w:t>
      </w:r>
      <w:r w:rsidR="00611ED8">
        <w:rPr>
          <w:rFonts w:ascii="Times New Roman" w:hAnsi="Times New Roman" w:cs="Times New Roman"/>
          <w:sz w:val="24"/>
          <w:szCs w:val="24"/>
        </w:rPr>
        <w:t>____________ 2021.g.</w:t>
      </w:r>
      <w:r w:rsidRPr="00611ED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305699DD" w14:textId="56755062" w:rsidR="009C32C9" w:rsidRDefault="008707C9" w:rsidP="00611ED8">
      <w:pPr>
        <w:pStyle w:val="StandardWeb"/>
      </w:pPr>
      <w:r>
        <w:t> </w:t>
      </w:r>
      <w:r w:rsidR="00BC23DE">
        <w:t xml:space="preserve">              </w:t>
      </w:r>
      <w:r w:rsidR="00E06AEC" w:rsidRPr="00B73C96">
        <w:t xml:space="preserve">                                                                    </w:t>
      </w:r>
      <w:r w:rsidR="00611ED8">
        <w:t xml:space="preserve">  </w:t>
      </w:r>
      <w:r w:rsidR="00E06AEC" w:rsidRPr="00B73C96">
        <w:t xml:space="preserve"> </w:t>
      </w:r>
      <w:r w:rsidR="00611ED8" w:rsidRPr="00611ED8">
        <w:t>Predsjednik Gradskog vijeća</w:t>
      </w:r>
    </w:p>
    <w:p w14:paraId="05597F1E" w14:textId="6731E9D5" w:rsidR="007C69B6" w:rsidRDefault="00611ED8" w:rsidP="00611ED8">
      <w:pPr>
        <w:ind w:left="4248" w:firstLine="708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11ED8"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 w:rsidRPr="00611ED8">
        <w:rPr>
          <w:rFonts w:ascii="Times New Roman" w:hAnsi="Times New Roman" w:cs="Times New Roman"/>
          <w:sz w:val="24"/>
          <w:szCs w:val="24"/>
        </w:rPr>
        <w:t>Ožić</w:t>
      </w:r>
      <w:proofErr w:type="spellEnd"/>
      <w:r w:rsidRPr="00611ED8">
        <w:rPr>
          <w:rFonts w:ascii="Times New Roman" w:hAnsi="Times New Roman" w:cs="Times New Roman"/>
          <w:sz w:val="24"/>
          <w:szCs w:val="24"/>
        </w:rPr>
        <w:t xml:space="preserve"> Bebek, </w:t>
      </w:r>
      <w:proofErr w:type="spellStart"/>
      <w:r w:rsidRPr="00611ED8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611ED8">
        <w:rPr>
          <w:rFonts w:ascii="Times New Roman" w:hAnsi="Times New Roman" w:cs="Times New Roman"/>
          <w:sz w:val="24"/>
          <w:szCs w:val="24"/>
        </w:rPr>
        <w:t>.</w:t>
      </w:r>
    </w:p>
    <w:p w14:paraId="556E4E7B" w14:textId="77777777" w:rsidR="007C69B6" w:rsidRDefault="007C69B6">
      <w:pPr>
        <w:rPr>
          <w:sz w:val="24"/>
          <w:szCs w:val="24"/>
        </w:rPr>
      </w:pPr>
    </w:p>
    <w:p w14:paraId="03C5A173" w14:textId="77777777" w:rsidR="007C69B6" w:rsidRDefault="007C69B6">
      <w:pPr>
        <w:rPr>
          <w:sz w:val="24"/>
          <w:szCs w:val="24"/>
        </w:rPr>
      </w:pPr>
    </w:p>
    <w:p w14:paraId="4FCF674F" w14:textId="77777777" w:rsidR="007C69B6" w:rsidRDefault="007C69B6">
      <w:pPr>
        <w:rPr>
          <w:sz w:val="24"/>
          <w:szCs w:val="24"/>
        </w:rPr>
      </w:pPr>
    </w:p>
    <w:p w14:paraId="62BB13D2" w14:textId="77777777" w:rsidR="007C69B6" w:rsidRDefault="007C69B6">
      <w:pPr>
        <w:rPr>
          <w:sz w:val="24"/>
          <w:szCs w:val="24"/>
        </w:rPr>
      </w:pPr>
    </w:p>
    <w:p w14:paraId="3DF43C20" w14:textId="77777777" w:rsidR="007C69B6" w:rsidRDefault="007C69B6">
      <w:pPr>
        <w:rPr>
          <w:sz w:val="24"/>
          <w:szCs w:val="24"/>
        </w:rPr>
      </w:pPr>
    </w:p>
    <w:p w14:paraId="5DB3737C" w14:textId="58EAE83A" w:rsidR="007C69B6" w:rsidRDefault="007C69B6">
      <w:pPr>
        <w:rPr>
          <w:sz w:val="24"/>
          <w:szCs w:val="24"/>
        </w:rPr>
      </w:pPr>
    </w:p>
    <w:p w14:paraId="46DBED6F" w14:textId="7E309888" w:rsidR="00611ED8" w:rsidRDefault="00611ED8">
      <w:pPr>
        <w:rPr>
          <w:sz w:val="24"/>
          <w:szCs w:val="24"/>
        </w:rPr>
      </w:pPr>
    </w:p>
    <w:p w14:paraId="2958981D" w14:textId="46D04A01" w:rsidR="00611ED8" w:rsidRDefault="00611ED8">
      <w:pPr>
        <w:rPr>
          <w:sz w:val="24"/>
          <w:szCs w:val="24"/>
        </w:rPr>
      </w:pPr>
    </w:p>
    <w:p w14:paraId="3FB3EE6A" w14:textId="74CE417B" w:rsidR="00611ED8" w:rsidRDefault="00611ED8">
      <w:pPr>
        <w:rPr>
          <w:sz w:val="24"/>
          <w:szCs w:val="24"/>
        </w:rPr>
      </w:pPr>
    </w:p>
    <w:p w14:paraId="27B2F7E2" w14:textId="17DC57AB" w:rsidR="00611ED8" w:rsidRDefault="00611ED8">
      <w:pPr>
        <w:rPr>
          <w:sz w:val="24"/>
          <w:szCs w:val="24"/>
        </w:rPr>
      </w:pPr>
    </w:p>
    <w:p w14:paraId="7B1C084B" w14:textId="7D7728E4" w:rsidR="00611ED8" w:rsidRDefault="00611ED8">
      <w:pPr>
        <w:rPr>
          <w:sz w:val="24"/>
          <w:szCs w:val="24"/>
        </w:rPr>
      </w:pPr>
    </w:p>
    <w:p w14:paraId="5F68B893" w14:textId="4F7DC215" w:rsidR="00611ED8" w:rsidRDefault="00611ED8">
      <w:pPr>
        <w:rPr>
          <w:sz w:val="24"/>
          <w:szCs w:val="24"/>
        </w:rPr>
      </w:pPr>
    </w:p>
    <w:p w14:paraId="268B81F0" w14:textId="510493A7" w:rsidR="00611ED8" w:rsidRDefault="00611ED8">
      <w:pPr>
        <w:rPr>
          <w:sz w:val="24"/>
          <w:szCs w:val="24"/>
        </w:rPr>
      </w:pPr>
    </w:p>
    <w:p w14:paraId="37A141BD" w14:textId="4063C1DB" w:rsidR="00611ED8" w:rsidRDefault="00611ED8">
      <w:pPr>
        <w:rPr>
          <w:sz w:val="24"/>
          <w:szCs w:val="24"/>
        </w:rPr>
      </w:pPr>
    </w:p>
    <w:p w14:paraId="4E10D25D" w14:textId="76631186" w:rsidR="00611ED8" w:rsidRDefault="00611ED8">
      <w:pPr>
        <w:rPr>
          <w:sz w:val="24"/>
          <w:szCs w:val="24"/>
        </w:rPr>
      </w:pPr>
    </w:p>
    <w:p w14:paraId="51A4366B" w14:textId="23C880B6" w:rsidR="00611ED8" w:rsidRDefault="00611ED8">
      <w:pPr>
        <w:rPr>
          <w:sz w:val="24"/>
          <w:szCs w:val="24"/>
        </w:rPr>
      </w:pPr>
    </w:p>
    <w:p w14:paraId="6E34C57F" w14:textId="77777777" w:rsidR="00611ED8" w:rsidRDefault="00611ED8">
      <w:pPr>
        <w:rPr>
          <w:sz w:val="24"/>
          <w:szCs w:val="24"/>
        </w:rPr>
      </w:pPr>
    </w:p>
    <w:p w14:paraId="7EB3A95A" w14:textId="32A8936C" w:rsidR="007C69B6" w:rsidRPr="00E25E81" w:rsidRDefault="002C5AE8" w:rsidP="0058645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E81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</w:t>
      </w:r>
      <w:r w:rsidR="004C5B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5E81">
        <w:rPr>
          <w:rFonts w:ascii="Times New Roman" w:hAnsi="Times New Roman" w:cs="Times New Roman"/>
          <w:b/>
          <w:bCs/>
          <w:sz w:val="24"/>
          <w:szCs w:val="24"/>
        </w:rPr>
        <w:t>j e</w:t>
      </w:r>
    </w:p>
    <w:p w14:paraId="19C42F99" w14:textId="77777777" w:rsid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D74E066" w14:textId="269A83A6" w:rsidR="002C5AE8" w:rsidRPr="0058645E" w:rsidRDefault="002C5AE8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>Prema čl.10.</w:t>
      </w:r>
      <w:r w:rsidR="00054E7E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Pr="0058645E">
        <w:rPr>
          <w:rFonts w:ascii="Times New Roman" w:hAnsi="Times New Roman" w:cs="Times New Roman"/>
          <w:sz w:val="24"/>
          <w:szCs w:val="24"/>
        </w:rPr>
        <w:t>st.3.</w:t>
      </w:r>
      <w:r w:rsidR="00054E7E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toč.1. </w:t>
      </w:r>
      <w:r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58645E" w:rsidRPr="0058645E">
        <w:rPr>
          <w:rFonts w:ascii="Times New Roman" w:hAnsi="Times New Roman" w:cs="Times New Roman"/>
          <w:sz w:val="24"/>
          <w:szCs w:val="24"/>
        </w:rPr>
        <w:t xml:space="preserve">Zakona o turističkim zajednicama i promicanju hrvatskog turizma (Narodne novine, br. </w:t>
      </w:r>
      <w:hyperlink r:id="rId22" w:history="1">
        <w:r w:rsidR="0058645E" w:rsidRPr="0058645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52/19</w:t>
        </w:r>
      </w:hyperlink>
      <w:r w:rsidR="0058645E" w:rsidRPr="0058645E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="0058645E" w:rsidRPr="0058645E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42/20</w:t>
        </w:r>
      </w:hyperlink>
      <w:r w:rsidR="0058645E" w:rsidRPr="0058645E">
        <w:rPr>
          <w:rFonts w:ascii="Times New Roman" w:hAnsi="Times New Roman" w:cs="Times New Roman"/>
          <w:sz w:val="24"/>
          <w:szCs w:val="24"/>
        </w:rPr>
        <w:t xml:space="preserve">) </w:t>
      </w:r>
      <w:r w:rsidR="00A3741A" w:rsidRPr="0058645E">
        <w:rPr>
          <w:rFonts w:ascii="Times New Roman" w:hAnsi="Times New Roman" w:cs="Times New Roman"/>
          <w:sz w:val="24"/>
          <w:szCs w:val="24"/>
        </w:rPr>
        <w:t xml:space="preserve"> propisano je da t</w:t>
      </w:r>
      <w:r w:rsidRPr="0058645E">
        <w:rPr>
          <w:rFonts w:ascii="Times New Roman" w:hAnsi="Times New Roman" w:cs="Times New Roman"/>
          <w:sz w:val="24"/>
          <w:szCs w:val="24"/>
        </w:rPr>
        <w:t>uristička zajednica može upravljati javnom turističkom infrastrukturom danom na upravljanje od strane lokalne, odnosno područne (regionalne) samouprave.</w:t>
      </w:r>
    </w:p>
    <w:p w14:paraId="50C5A9F5" w14:textId="77777777" w:rsidR="0058645E" w:rsidRP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D188E4" w14:textId="6D037F7C" w:rsidR="002C5AE8" w:rsidRDefault="002C5AE8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>Člankom 2</w:t>
      </w:r>
      <w:r w:rsidR="00030CA1" w:rsidRPr="0058645E">
        <w:rPr>
          <w:rFonts w:ascii="Times New Roman" w:hAnsi="Times New Roman" w:cs="Times New Roman"/>
          <w:sz w:val="24"/>
          <w:szCs w:val="24"/>
        </w:rPr>
        <w:t>.</w:t>
      </w:r>
      <w:r w:rsidRPr="0058645E">
        <w:rPr>
          <w:rFonts w:ascii="Times New Roman" w:hAnsi="Times New Roman" w:cs="Times New Roman"/>
          <w:sz w:val="24"/>
          <w:szCs w:val="24"/>
        </w:rPr>
        <w:t xml:space="preserve"> Pravilnika o javnoj turističkoj infrastrukturi (Narodne novine, br. 131/09</w:t>
      </w:r>
      <w:r w:rsid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054E7E" w:rsidRPr="0058645E">
        <w:rPr>
          <w:rFonts w:ascii="Times New Roman" w:hAnsi="Times New Roman" w:cs="Times New Roman"/>
          <w:sz w:val="24"/>
          <w:szCs w:val="24"/>
        </w:rPr>
        <w:t>- u daljnjem tekstu: Pravilnik</w:t>
      </w:r>
      <w:r w:rsidRPr="0058645E">
        <w:rPr>
          <w:rFonts w:ascii="Times New Roman" w:hAnsi="Times New Roman" w:cs="Times New Roman"/>
          <w:sz w:val="24"/>
          <w:szCs w:val="24"/>
        </w:rPr>
        <w:t>) propisano je, između ostalog, da se javnom turističkom infrastrukturom, u smislu tog Pravilnika, smatra javna infrastruktura koja na području turističke destinacije izravno ili neizravno utječe na razvoj turizma i turističke ponude.</w:t>
      </w:r>
    </w:p>
    <w:p w14:paraId="33FDA2B2" w14:textId="77777777" w:rsidR="0058645E" w:rsidRP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7D5284" w14:textId="64979F94" w:rsidR="008F4A1D" w:rsidRDefault="008F4A1D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>Odredbom čl.3. Pravilnika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A344E9" w:rsidRPr="0058645E">
        <w:rPr>
          <w:rFonts w:ascii="Times New Roman" w:hAnsi="Times New Roman" w:cs="Times New Roman"/>
          <w:sz w:val="24"/>
          <w:szCs w:val="24"/>
        </w:rPr>
        <w:t>propisano je,</w:t>
      </w:r>
      <w:r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185AAE" w:rsidRPr="0058645E">
        <w:rPr>
          <w:rFonts w:ascii="Times New Roman" w:hAnsi="Times New Roman" w:cs="Times New Roman"/>
          <w:sz w:val="24"/>
          <w:szCs w:val="24"/>
        </w:rPr>
        <w:t>infrastrukturu</w:t>
      </w:r>
      <w:r w:rsidRPr="0058645E">
        <w:rPr>
          <w:rFonts w:ascii="Times New Roman" w:hAnsi="Times New Roman" w:cs="Times New Roman"/>
          <w:sz w:val="24"/>
          <w:szCs w:val="24"/>
        </w:rPr>
        <w:t xml:space="preserve"> iz čl.2.</w:t>
      </w:r>
      <w:r w:rsidR="00185AAE" w:rsidRPr="0058645E">
        <w:rPr>
          <w:rFonts w:ascii="Times New Roman" w:hAnsi="Times New Roman" w:cs="Times New Roman"/>
          <w:sz w:val="24"/>
          <w:szCs w:val="24"/>
        </w:rPr>
        <w:t xml:space="preserve"> tog Pravilnika,</w:t>
      </w:r>
      <w:r w:rsidRPr="0058645E">
        <w:rPr>
          <w:rFonts w:ascii="Times New Roman" w:hAnsi="Times New Roman" w:cs="Times New Roman"/>
          <w:sz w:val="24"/>
          <w:szCs w:val="24"/>
        </w:rPr>
        <w:t xml:space="preserve"> koja predstavlja javno dobro, ustupljenu od strane jedinice lokalne, odnosno područne (regionalne) samouprave turistička zajednica može preuzeti pod uvjetom da se radi o preuzimanju iste bez naknade.</w:t>
      </w:r>
    </w:p>
    <w:p w14:paraId="40F0D633" w14:textId="77777777" w:rsidR="0058645E" w:rsidRP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ED37AED" w14:textId="366A8D13" w:rsidR="00030CA1" w:rsidRDefault="002C5AE8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 xml:space="preserve">Odredbom </w:t>
      </w:r>
      <w:r w:rsidR="008F4A1D" w:rsidRPr="0058645E">
        <w:rPr>
          <w:rFonts w:ascii="Times New Roman" w:hAnsi="Times New Roman" w:cs="Times New Roman"/>
          <w:sz w:val="24"/>
          <w:szCs w:val="24"/>
        </w:rPr>
        <w:t>čl. 4</w:t>
      </w:r>
      <w:r w:rsidRPr="0058645E">
        <w:rPr>
          <w:rFonts w:ascii="Times New Roman" w:hAnsi="Times New Roman" w:cs="Times New Roman"/>
          <w:sz w:val="24"/>
          <w:szCs w:val="24"/>
        </w:rPr>
        <w:t>. Pravilnika</w:t>
      </w:r>
      <w:r w:rsidR="00054E7E" w:rsidRPr="0058645E">
        <w:rPr>
          <w:rFonts w:ascii="Times New Roman" w:hAnsi="Times New Roman" w:cs="Times New Roman"/>
          <w:sz w:val="24"/>
          <w:szCs w:val="24"/>
        </w:rPr>
        <w:t>,</w:t>
      </w:r>
      <w:r w:rsidRPr="0058645E">
        <w:rPr>
          <w:rFonts w:ascii="Times New Roman" w:hAnsi="Times New Roman" w:cs="Times New Roman"/>
          <w:sz w:val="24"/>
          <w:szCs w:val="24"/>
        </w:rPr>
        <w:t xml:space="preserve">  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A3741A" w:rsidRPr="0058645E">
        <w:rPr>
          <w:rFonts w:ascii="Times New Roman" w:hAnsi="Times New Roman" w:cs="Times New Roman"/>
          <w:sz w:val="24"/>
          <w:szCs w:val="24"/>
        </w:rPr>
        <w:t xml:space="preserve"> infrastruktura </w:t>
      </w:r>
      <w:r w:rsidR="00054E7E" w:rsidRPr="0058645E">
        <w:rPr>
          <w:rFonts w:ascii="Times New Roman" w:hAnsi="Times New Roman" w:cs="Times New Roman"/>
          <w:sz w:val="24"/>
          <w:szCs w:val="24"/>
        </w:rPr>
        <w:t>iz čl.2 toga Pravilnika, koja je u vlasništvu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054E7E" w:rsidRPr="0058645E">
        <w:rPr>
          <w:rFonts w:ascii="Times New Roman" w:hAnsi="Times New Roman" w:cs="Times New Roman"/>
          <w:sz w:val="24"/>
          <w:szCs w:val="24"/>
        </w:rPr>
        <w:t>jedinice lokalne, odnosno p</w:t>
      </w:r>
      <w:r w:rsidR="00A344E9" w:rsidRPr="0058645E">
        <w:rPr>
          <w:rFonts w:ascii="Times New Roman" w:hAnsi="Times New Roman" w:cs="Times New Roman"/>
          <w:sz w:val="24"/>
          <w:szCs w:val="24"/>
        </w:rPr>
        <w:t>odručne (regionalne) samouprave</w:t>
      </w:r>
      <w:r w:rsidR="00054E7E" w:rsidRPr="0058645E">
        <w:rPr>
          <w:rFonts w:ascii="Times New Roman" w:hAnsi="Times New Roman" w:cs="Times New Roman"/>
          <w:sz w:val="24"/>
          <w:szCs w:val="24"/>
        </w:rPr>
        <w:t xml:space="preserve">, </w:t>
      </w:r>
      <w:r w:rsidR="00A3741A" w:rsidRPr="0058645E">
        <w:rPr>
          <w:rFonts w:ascii="Times New Roman" w:hAnsi="Times New Roman" w:cs="Times New Roman"/>
          <w:sz w:val="24"/>
          <w:szCs w:val="24"/>
        </w:rPr>
        <w:t>turistička zajednica može preuzet</w:t>
      </w:r>
      <w:r w:rsidR="00030CA1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A3741A" w:rsidRPr="0058645E">
        <w:rPr>
          <w:rFonts w:ascii="Times New Roman" w:hAnsi="Times New Roman" w:cs="Times New Roman"/>
          <w:sz w:val="24"/>
          <w:szCs w:val="24"/>
        </w:rPr>
        <w:t>na upravljanje pod uvjetima</w:t>
      </w:r>
      <w:r w:rsidR="00030CA1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A3741A" w:rsidRPr="0058645E">
        <w:rPr>
          <w:rFonts w:ascii="Times New Roman" w:hAnsi="Times New Roman" w:cs="Times New Roman"/>
          <w:sz w:val="24"/>
          <w:szCs w:val="24"/>
        </w:rPr>
        <w:t>određenim</w:t>
      </w:r>
      <w:r w:rsidR="00030CA1" w:rsidRPr="0058645E">
        <w:rPr>
          <w:rFonts w:ascii="Times New Roman" w:hAnsi="Times New Roman" w:cs="Times New Roman"/>
          <w:sz w:val="24"/>
          <w:szCs w:val="24"/>
        </w:rPr>
        <w:t xml:space="preserve"> </w:t>
      </w:r>
      <w:r w:rsidR="00A3741A" w:rsidRPr="0058645E">
        <w:rPr>
          <w:rFonts w:ascii="Times New Roman" w:hAnsi="Times New Roman" w:cs="Times New Roman"/>
          <w:sz w:val="24"/>
          <w:szCs w:val="24"/>
        </w:rPr>
        <w:t>međusobnim ugovorom, a s</w:t>
      </w:r>
      <w:r w:rsidR="00054E7E" w:rsidRPr="0058645E">
        <w:rPr>
          <w:rFonts w:ascii="Times New Roman" w:hAnsi="Times New Roman" w:cs="Times New Roman"/>
          <w:sz w:val="24"/>
          <w:szCs w:val="24"/>
        </w:rPr>
        <w:t xml:space="preserve">ukladno </w:t>
      </w:r>
      <w:r w:rsidR="00A3741A" w:rsidRPr="0058645E">
        <w:rPr>
          <w:rFonts w:ascii="Times New Roman" w:hAnsi="Times New Roman" w:cs="Times New Roman"/>
          <w:sz w:val="24"/>
          <w:szCs w:val="24"/>
        </w:rPr>
        <w:t>odredbama propi</w:t>
      </w:r>
      <w:r w:rsidR="00030CA1" w:rsidRPr="0058645E">
        <w:rPr>
          <w:rFonts w:ascii="Times New Roman" w:hAnsi="Times New Roman" w:cs="Times New Roman"/>
          <w:sz w:val="24"/>
          <w:szCs w:val="24"/>
        </w:rPr>
        <w:t>sa koji regulira obvezne odnose.</w:t>
      </w:r>
    </w:p>
    <w:p w14:paraId="0C3F214B" w14:textId="77777777" w:rsidR="0058645E" w:rsidRP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1FC24C" w14:textId="30B2F4CF" w:rsidR="002E63D5" w:rsidRDefault="004F1746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>Cilj koji se želi posti</w:t>
      </w:r>
      <w:r w:rsidR="0058645E">
        <w:rPr>
          <w:rFonts w:ascii="Times New Roman" w:hAnsi="Times New Roman" w:cs="Times New Roman"/>
          <w:sz w:val="24"/>
          <w:szCs w:val="24"/>
        </w:rPr>
        <w:t>ć</w:t>
      </w:r>
      <w:r w:rsidRPr="0058645E">
        <w:rPr>
          <w:rFonts w:ascii="Times New Roman" w:hAnsi="Times New Roman" w:cs="Times New Roman"/>
          <w:sz w:val="24"/>
          <w:szCs w:val="24"/>
        </w:rPr>
        <w:t xml:space="preserve">i ovom Odlukom je aktivirati  </w:t>
      </w:r>
      <w:r w:rsidR="002E63D5" w:rsidRPr="0058645E">
        <w:rPr>
          <w:rFonts w:ascii="Times New Roman" w:hAnsi="Times New Roman" w:cs="Times New Roman"/>
          <w:sz w:val="24"/>
          <w:szCs w:val="24"/>
        </w:rPr>
        <w:t xml:space="preserve">navedenu gradsku imovinu, </w:t>
      </w:r>
      <w:r w:rsidRPr="0058645E">
        <w:rPr>
          <w:rFonts w:ascii="Times New Roman" w:hAnsi="Times New Roman" w:cs="Times New Roman"/>
          <w:sz w:val="24"/>
          <w:szCs w:val="24"/>
        </w:rPr>
        <w:t>kako bi se takvo</w:t>
      </w:r>
      <w:r w:rsidR="0058645E">
        <w:rPr>
          <w:rFonts w:ascii="Times New Roman" w:hAnsi="Times New Roman" w:cs="Times New Roman"/>
          <w:sz w:val="24"/>
          <w:szCs w:val="24"/>
        </w:rPr>
        <w:t>m</w:t>
      </w:r>
      <w:r w:rsidRPr="0058645E">
        <w:rPr>
          <w:rFonts w:ascii="Times New Roman" w:hAnsi="Times New Roman" w:cs="Times New Roman"/>
          <w:sz w:val="24"/>
          <w:szCs w:val="24"/>
        </w:rPr>
        <w:t xml:space="preserve"> imovinom učinkovitije upravljalo i implementiralo </w:t>
      </w:r>
      <w:r w:rsidR="006D4363" w:rsidRPr="0058645E">
        <w:rPr>
          <w:rFonts w:ascii="Times New Roman" w:hAnsi="Times New Roman" w:cs="Times New Roman"/>
          <w:sz w:val="24"/>
          <w:szCs w:val="24"/>
        </w:rPr>
        <w:t xml:space="preserve">je </w:t>
      </w:r>
      <w:r w:rsidRPr="0058645E">
        <w:rPr>
          <w:rFonts w:ascii="Times New Roman" w:hAnsi="Times New Roman" w:cs="Times New Roman"/>
          <w:sz w:val="24"/>
          <w:szCs w:val="24"/>
        </w:rPr>
        <w:t>u turističku ponudu</w:t>
      </w:r>
      <w:r w:rsidR="0058645E">
        <w:rPr>
          <w:rFonts w:ascii="Times New Roman" w:hAnsi="Times New Roman" w:cs="Times New Roman"/>
          <w:sz w:val="24"/>
          <w:szCs w:val="24"/>
        </w:rPr>
        <w:t>,</w:t>
      </w:r>
      <w:r w:rsidR="002E63D5" w:rsidRPr="0058645E">
        <w:rPr>
          <w:rFonts w:ascii="Times New Roman" w:hAnsi="Times New Roman" w:cs="Times New Roman"/>
          <w:sz w:val="24"/>
          <w:szCs w:val="24"/>
        </w:rPr>
        <w:t xml:space="preserve"> koja će Gradu Makarskoj, </w:t>
      </w:r>
      <w:r w:rsidRPr="0058645E">
        <w:rPr>
          <w:rFonts w:ascii="Times New Roman" w:hAnsi="Times New Roman" w:cs="Times New Roman"/>
          <w:sz w:val="24"/>
          <w:szCs w:val="24"/>
        </w:rPr>
        <w:t xml:space="preserve">kao turističkoj destinaciji omogućiti profilaciju </w:t>
      </w:r>
      <w:r w:rsidR="002E63D5" w:rsidRPr="0058645E">
        <w:rPr>
          <w:rFonts w:ascii="Times New Roman" w:hAnsi="Times New Roman" w:cs="Times New Roman"/>
          <w:sz w:val="24"/>
          <w:szCs w:val="24"/>
        </w:rPr>
        <w:t xml:space="preserve">destinacije </w:t>
      </w:r>
      <w:r w:rsidR="006D4363" w:rsidRPr="0058645E">
        <w:rPr>
          <w:rFonts w:ascii="Times New Roman" w:hAnsi="Times New Roman" w:cs="Times New Roman"/>
          <w:sz w:val="24"/>
          <w:szCs w:val="24"/>
        </w:rPr>
        <w:t xml:space="preserve">na veću razinu odnosno veće </w:t>
      </w:r>
      <w:r w:rsidR="002E63D5" w:rsidRPr="0058645E">
        <w:rPr>
          <w:rFonts w:ascii="Times New Roman" w:hAnsi="Times New Roman" w:cs="Times New Roman"/>
          <w:sz w:val="24"/>
          <w:szCs w:val="24"/>
        </w:rPr>
        <w:t>kvalitete, a u konačnosti, osigurati uvjete za razvoj turizma o kojemu</w:t>
      </w:r>
      <w:r w:rsidR="006D4363" w:rsidRPr="0058645E">
        <w:rPr>
          <w:rFonts w:ascii="Times New Roman" w:hAnsi="Times New Roman" w:cs="Times New Roman"/>
          <w:sz w:val="24"/>
          <w:szCs w:val="24"/>
        </w:rPr>
        <w:t>,</w:t>
      </w:r>
      <w:r w:rsidR="002E63D5" w:rsidRPr="0058645E">
        <w:rPr>
          <w:rFonts w:ascii="Times New Roman" w:hAnsi="Times New Roman" w:cs="Times New Roman"/>
          <w:sz w:val="24"/>
          <w:szCs w:val="24"/>
        </w:rPr>
        <w:t xml:space="preserve"> u okviru svog samoupravnog </w:t>
      </w:r>
      <w:r w:rsidR="006D4363" w:rsidRPr="0058645E">
        <w:rPr>
          <w:rFonts w:ascii="Times New Roman" w:hAnsi="Times New Roman" w:cs="Times New Roman"/>
          <w:sz w:val="24"/>
          <w:szCs w:val="24"/>
        </w:rPr>
        <w:t xml:space="preserve">djelokruga, </w:t>
      </w:r>
      <w:r w:rsidR="002E63D5" w:rsidRPr="0058645E">
        <w:rPr>
          <w:rFonts w:ascii="Times New Roman" w:hAnsi="Times New Roman" w:cs="Times New Roman"/>
          <w:sz w:val="24"/>
          <w:szCs w:val="24"/>
        </w:rPr>
        <w:t xml:space="preserve">vodi brigu Grad Makarska. </w:t>
      </w:r>
    </w:p>
    <w:p w14:paraId="60927872" w14:textId="77777777" w:rsidR="0058645E" w:rsidRPr="0058645E" w:rsidRDefault="0058645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76D9C2D" w14:textId="56842ED8" w:rsidR="002E63D5" w:rsidRPr="0058645E" w:rsidRDefault="002E63D5" w:rsidP="0058645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>Slijedom svega n</w:t>
      </w:r>
      <w:r w:rsidR="006D4363" w:rsidRPr="0058645E">
        <w:rPr>
          <w:rFonts w:ascii="Times New Roman" w:hAnsi="Times New Roman" w:cs="Times New Roman"/>
          <w:sz w:val="24"/>
          <w:szCs w:val="24"/>
        </w:rPr>
        <w:t>aprije</w:t>
      </w:r>
      <w:r w:rsidR="0058645E">
        <w:rPr>
          <w:rFonts w:ascii="Times New Roman" w:hAnsi="Times New Roman" w:cs="Times New Roman"/>
          <w:sz w:val="24"/>
          <w:szCs w:val="24"/>
        </w:rPr>
        <w:t>d</w:t>
      </w:r>
      <w:r w:rsidR="006D4363" w:rsidRPr="0058645E">
        <w:rPr>
          <w:rFonts w:ascii="Times New Roman" w:hAnsi="Times New Roman" w:cs="Times New Roman"/>
          <w:sz w:val="24"/>
          <w:szCs w:val="24"/>
        </w:rPr>
        <w:t xml:space="preserve"> navedenog, predlaže se Gradskom vijeću Grada M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akarske usvajanje </w:t>
      </w:r>
      <w:r w:rsidRPr="0058645E">
        <w:rPr>
          <w:rFonts w:ascii="Times New Roman" w:hAnsi="Times New Roman" w:cs="Times New Roman"/>
          <w:sz w:val="24"/>
          <w:szCs w:val="24"/>
        </w:rPr>
        <w:t xml:space="preserve"> Odluke</w:t>
      </w:r>
      <w:r w:rsidR="002B7101" w:rsidRPr="0058645E">
        <w:rPr>
          <w:rFonts w:ascii="Times New Roman" w:hAnsi="Times New Roman" w:cs="Times New Roman"/>
          <w:sz w:val="24"/>
          <w:szCs w:val="24"/>
        </w:rPr>
        <w:t xml:space="preserve"> o ustupanju</w:t>
      </w:r>
      <w:r w:rsidRPr="0058645E">
        <w:rPr>
          <w:rFonts w:ascii="Times New Roman" w:hAnsi="Times New Roman" w:cs="Times New Roman"/>
          <w:sz w:val="24"/>
          <w:szCs w:val="24"/>
        </w:rPr>
        <w:t xml:space="preserve"> na upravlj</w:t>
      </w:r>
      <w:r w:rsidR="003215E4">
        <w:rPr>
          <w:rFonts w:ascii="Times New Roman" w:hAnsi="Times New Roman" w:cs="Times New Roman"/>
          <w:sz w:val="24"/>
          <w:szCs w:val="24"/>
        </w:rPr>
        <w:t>a</w:t>
      </w:r>
      <w:r w:rsidRPr="0058645E">
        <w:rPr>
          <w:rFonts w:ascii="Times New Roman" w:hAnsi="Times New Roman" w:cs="Times New Roman"/>
          <w:sz w:val="24"/>
          <w:szCs w:val="24"/>
        </w:rPr>
        <w:t>nje Turističkog informativnog centra za po</w:t>
      </w:r>
      <w:r w:rsidR="003215E4">
        <w:rPr>
          <w:rFonts w:ascii="Times New Roman" w:hAnsi="Times New Roman" w:cs="Times New Roman"/>
          <w:sz w:val="24"/>
          <w:szCs w:val="24"/>
        </w:rPr>
        <w:t>s</w:t>
      </w:r>
      <w:r w:rsidRPr="0058645E">
        <w:rPr>
          <w:rFonts w:ascii="Times New Roman" w:hAnsi="Times New Roman" w:cs="Times New Roman"/>
          <w:sz w:val="24"/>
          <w:szCs w:val="24"/>
        </w:rPr>
        <w:t>jetitelje                  Turističkoj zajednici Grada Makarske.</w:t>
      </w:r>
    </w:p>
    <w:p w14:paraId="030D3787" w14:textId="77777777" w:rsidR="002E63D5" w:rsidRPr="0058645E" w:rsidRDefault="002E63D5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D17ECF8" w14:textId="77777777" w:rsidR="00185AAE" w:rsidRPr="0058645E" w:rsidRDefault="00185AA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EA9F0C" w14:textId="3412F048" w:rsidR="00185AAE" w:rsidRPr="0058645E" w:rsidRDefault="00185AA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58645E">
        <w:rPr>
          <w:rFonts w:ascii="Times New Roman" w:hAnsi="Times New Roman" w:cs="Times New Roman"/>
          <w:sz w:val="24"/>
          <w:szCs w:val="24"/>
        </w:rPr>
        <w:tab/>
      </w:r>
      <w:r w:rsidR="0058645E">
        <w:rPr>
          <w:rFonts w:ascii="Times New Roman" w:hAnsi="Times New Roman" w:cs="Times New Roman"/>
          <w:sz w:val="24"/>
          <w:szCs w:val="24"/>
        </w:rPr>
        <w:tab/>
      </w:r>
      <w:r w:rsidR="0058645E">
        <w:rPr>
          <w:rFonts w:ascii="Times New Roman" w:hAnsi="Times New Roman" w:cs="Times New Roman"/>
          <w:sz w:val="24"/>
          <w:szCs w:val="24"/>
        </w:rPr>
        <w:tab/>
      </w:r>
      <w:r w:rsidR="0058645E">
        <w:rPr>
          <w:rFonts w:ascii="Times New Roman" w:hAnsi="Times New Roman" w:cs="Times New Roman"/>
          <w:sz w:val="24"/>
          <w:szCs w:val="24"/>
        </w:rPr>
        <w:tab/>
      </w:r>
      <w:r w:rsidRPr="0058645E">
        <w:rPr>
          <w:rFonts w:ascii="Times New Roman" w:hAnsi="Times New Roman" w:cs="Times New Roman"/>
          <w:sz w:val="24"/>
          <w:szCs w:val="24"/>
        </w:rPr>
        <w:t xml:space="preserve">   Gradonačelnik</w:t>
      </w:r>
    </w:p>
    <w:p w14:paraId="610166B7" w14:textId="77777777" w:rsidR="0058645E" w:rsidRDefault="00185AAE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86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08E43547" w14:textId="3F6AAE23" w:rsidR="00185AAE" w:rsidRPr="0058645E" w:rsidRDefault="0058645E" w:rsidP="0058645E">
      <w:pPr>
        <w:pStyle w:val="Bezproreda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85AAE" w:rsidRPr="0058645E">
        <w:rPr>
          <w:rFonts w:ascii="Times New Roman" w:hAnsi="Times New Roman" w:cs="Times New Roman"/>
          <w:sz w:val="24"/>
          <w:szCs w:val="24"/>
        </w:rPr>
        <w:t xml:space="preserve">  Jure Brkan, </w:t>
      </w:r>
      <w:proofErr w:type="spellStart"/>
      <w:r w:rsidR="00185AAE" w:rsidRPr="0058645E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="00185AAE" w:rsidRPr="0058645E">
        <w:rPr>
          <w:rFonts w:ascii="Times New Roman" w:hAnsi="Times New Roman" w:cs="Times New Roman"/>
          <w:sz w:val="24"/>
          <w:szCs w:val="24"/>
        </w:rPr>
        <w:t>.</w:t>
      </w:r>
    </w:p>
    <w:p w14:paraId="35DC94D3" w14:textId="77777777" w:rsidR="00A3741A" w:rsidRPr="0058645E" w:rsidRDefault="00A3741A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4626AF" w14:textId="77777777" w:rsidR="002C5AE8" w:rsidRPr="0058645E" w:rsidRDefault="002C5AE8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470515" w14:textId="77777777" w:rsidR="002C5AE8" w:rsidRPr="0058645E" w:rsidRDefault="002C5AE8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F9AB39E" w14:textId="77777777" w:rsidR="007C69B6" w:rsidRPr="0058645E" w:rsidRDefault="007C69B6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E9AF0E" w14:textId="77777777" w:rsidR="007C69B6" w:rsidRPr="0058645E" w:rsidRDefault="007C69B6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ED9330" w14:textId="77777777" w:rsidR="007C69B6" w:rsidRPr="0058645E" w:rsidRDefault="007C69B6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346FE1" w14:textId="77777777" w:rsidR="007C69B6" w:rsidRPr="0058645E" w:rsidRDefault="007C69B6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AB4E39B" w14:textId="77777777" w:rsidR="007C69B6" w:rsidRPr="0058645E" w:rsidRDefault="007C69B6" w:rsidP="0058645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8C751E" w14:textId="77777777" w:rsidR="007C69B6" w:rsidRDefault="007C69B6">
      <w:pPr>
        <w:rPr>
          <w:sz w:val="24"/>
          <w:szCs w:val="24"/>
        </w:rPr>
      </w:pPr>
    </w:p>
    <w:p w14:paraId="1F75E880" w14:textId="77777777" w:rsidR="007C69B6" w:rsidRDefault="007C69B6">
      <w:pPr>
        <w:rPr>
          <w:sz w:val="24"/>
          <w:szCs w:val="24"/>
        </w:rPr>
      </w:pPr>
    </w:p>
    <w:p w14:paraId="09653FDC" w14:textId="77777777" w:rsidR="007C69B6" w:rsidRDefault="007C69B6">
      <w:pPr>
        <w:rPr>
          <w:sz w:val="24"/>
          <w:szCs w:val="24"/>
        </w:rPr>
      </w:pPr>
    </w:p>
    <w:p w14:paraId="0C4F87BC" w14:textId="77777777" w:rsidR="007C69B6" w:rsidRDefault="007C69B6">
      <w:pPr>
        <w:rPr>
          <w:sz w:val="24"/>
          <w:szCs w:val="24"/>
        </w:rPr>
      </w:pPr>
    </w:p>
    <w:p w14:paraId="6216DC3C" w14:textId="77777777" w:rsidR="007C69B6" w:rsidRDefault="007C69B6">
      <w:pPr>
        <w:rPr>
          <w:sz w:val="24"/>
          <w:szCs w:val="24"/>
        </w:rPr>
      </w:pPr>
    </w:p>
    <w:p w14:paraId="220BD8B1" w14:textId="77777777" w:rsidR="00700B5C" w:rsidRPr="00B73C96" w:rsidRDefault="00700B5C">
      <w:pPr>
        <w:rPr>
          <w:sz w:val="28"/>
          <w:szCs w:val="28"/>
        </w:rPr>
      </w:pPr>
      <w:r w:rsidRPr="00B73C96">
        <w:rPr>
          <w:sz w:val="28"/>
          <w:szCs w:val="28"/>
        </w:rPr>
        <w:t xml:space="preserve"> </w:t>
      </w:r>
    </w:p>
    <w:sectPr w:rsidR="00700B5C" w:rsidRPr="00B73C96" w:rsidSect="0058645E">
      <w:headerReference w:type="default" r:id="rId24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A7AD6" w14:textId="77777777" w:rsidR="00BB7420" w:rsidRDefault="00BB7420" w:rsidP="001A275C">
      <w:pPr>
        <w:spacing w:after="0" w:line="240" w:lineRule="auto"/>
      </w:pPr>
      <w:r>
        <w:separator/>
      </w:r>
    </w:p>
  </w:endnote>
  <w:endnote w:type="continuationSeparator" w:id="0">
    <w:p w14:paraId="328E5B38" w14:textId="77777777" w:rsidR="00BB7420" w:rsidRDefault="00BB7420" w:rsidP="001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B9950" w14:textId="77777777" w:rsidR="00BB7420" w:rsidRDefault="00BB7420" w:rsidP="001A275C">
      <w:pPr>
        <w:spacing w:after="0" w:line="240" w:lineRule="auto"/>
      </w:pPr>
      <w:r>
        <w:separator/>
      </w:r>
    </w:p>
  </w:footnote>
  <w:footnote w:type="continuationSeparator" w:id="0">
    <w:p w14:paraId="32C9DB86" w14:textId="77777777" w:rsidR="00BB7420" w:rsidRDefault="00BB7420" w:rsidP="001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057C3" w14:textId="77777777" w:rsidR="001A275C" w:rsidRDefault="001A275C">
    <w:pPr>
      <w:pStyle w:val="Zaglavlje"/>
    </w:pPr>
  </w:p>
  <w:p w14:paraId="2E63B493" w14:textId="77777777" w:rsidR="00080FFE" w:rsidRDefault="00080FF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B5C"/>
    <w:rsid w:val="00030CA1"/>
    <w:rsid w:val="0004426D"/>
    <w:rsid w:val="00054E7E"/>
    <w:rsid w:val="00063551"/>
    <w:rsid w:val="00067A6D"/>
    <w:rsid w:val="00080FFE"/>
    <w:rsid w:val="000C254E"/>
    <w:rsid w:val="00181FD3"/>
    <w:rsid w:val="001838E7"/>
    <w:rsid w:val="00185AAE"/>
    <w:rsid w:val="001A02E4"/>
    <w:rsid w:val="001A275C"/>
    <w:rsid w:val="001B1E00"/>
    <w:rsid w:val="001D7122"/>
    <w:rsid w:val="001F1C6A"/>
    <w:rsid w:val="001F438C"/>
    <w:rsid w:val="00205FFE"/>
    <w:rsid w:val="00235C10"/>
    <w:rsid w:val="00260B00"/>
    <w:rsid w:val="002B7101"/>
    <w:rsid w:val="002C5AE8"/>
    <w:rsid w:val="002C70FE"/>
    <w:rsid w:val="002E63D5"/>
    <w:rsid w:val="00300598"/>
    <w:rsid w:val="003215E4"/>
    <w:rsid w:val="003D5E77"/>
    <w:rsid w:val="003E263D"/>
    <w:rsid w:val="003F76F3"/>
    <w:rsid w:val="0048266E"/>
    <w:rsid w:val="00497784"/>
    <w:rsid w:val="004C5B81"/>
    <w:rsid w:val="004F1746"/>
    <w:rsid w:val="00506B4F"/>
    <w:rsid w:val="00573965"/>
    <w:rsid w:val="0058645E"/>
    <w:rsid w:val="005C5480"/>
    <w:rsid w:val="005D1F96"/>
    <w:rsid w:val="00611ED8"/>
    <w:rsid w:val="006A0B3B"/>
    <w:rsid w:val="006D4363"/>
    <w:rsid w:val="006F6201"/>
    <w:rsid w:val="006F64D0"/>
    <w:rsid w:val="00700B5C"/>
    <w:rsid w:val="007B03E8"/>
    <w:rsid w:val="007C69B6"/>
    <w:rsid w:val="007E1B06"/>
    <w:rsid w:val="0086718D"/>
    <w:rsid w:val="008707C9"/>
    <w:rsid w:val="00893464"/>
    <w:rsid w:val="008F4A1D"/>
    <w:rsid w:val="00906E76"/>
    <w:rsid w:val="009638E8"/>
    <w:rsid w:val="00974EB0"/>
    <w:rsid w:val="00976606"/>
    <w:rsid w:val="009C32C9"/>
    <w:rsid w:val="009F5FB9"/>
    <w:rsid w:val="00A344E9"/>
    <w:rsid w:val="00A3741A"/>
    <w:rsid w:val="00A57FB2"/>
    <w:rsid w:val="00A8719B"/>
    <w:rsid w:val="00B73C96"/>
    <w:rsid w:val="00BB17E0"/>
    <w:rsid w:val="00BB589C"/>
    <w:rsid w:val="00BB6257"/>
    <w:rsid w:val="00BB7420"/>
    <w:rsid w:val="00BC23DE"/>
    <w:rsid w:val="00BF5F17"/>
    <w:rsid w:val="00C155A7"/>
    <w:rsid w:val="00C52BE5"/>
    <w:rsid w:val="00C5494A"/>
    <w:rsid w:val="00C71FBA"/>
    <w:rsid w:val="00CE1D77"/>
    <w:rsid w:val="00D70F5D"/>
    <w:rsid w:val="00DA4562"/>
    <w:rsid w:val="00E06AEC"/>
    <w:rsid w:val="00E25E81"/>
    <w:rsid w:val="00E437BF"/>
    <w:rsid w:val="00E963A3"/>
    <w:rsid w:val="00EB6A34"/>
    <w:rsid w:val="00F403D6"/>
    <w:rsid w:val="00F41119"/>
    <w:rsid w:val="00F5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381B3"/>
  <w15:chartTrackingRefBased/>
  <w15:docId w15:val="{FA87B1CF-AD9A-4F75-8ED7-B93B18DA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F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1C6A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87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A275C"/>
  </w:style>
  <w:style w:type="paragraph" w:styleId="Podnoje">
    <w:name w:val="footer"/>
    <w:basedOn w:val="Normal"/>
    <w:link w:val="PodnojeChar"/>
    <w:uiPriority w:val="99"/>
    <w:unhideWhenUsed/>
    <w:rsid w:val="001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A275C"/>
  </w:style>
  <w:style w:type="character" w:styleId="Hiperveza">
    <w:name w:val="Hyperlink"/>
    <w:basedOn w:val="Zadanifontodlomka"/>
    <w:uiPriority w:val="99"/>
    <w:semiHidden/>
    <w:unhideWhenUsed/>
    <w:rsid w:val="003E263D"/>
    <w:rPr>
      <w:color w:val="0000FF"/>
      <w:u w:val="single"/>
    </w:rPr>
  </w:style>
  <w:style w:type="paragraph" w:customStyle="1" w:styleId="Bezproreda1">
    <w:name w:val="Bez proreda1"/>
    <w:uiPriority w:val="1"/>
    <w:qFormat/>
    <w:rsid w:val="003E263D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Bezproreda">
    <w:name w:val="No Spacing"/>
    <w:uiPriority w:val="1"/>
    <w:qFormat/>
    <w:rsid w:val="00611E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9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79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8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5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28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262" TargetMode="External"/><Relationship Id="rId13" Type="http://schemas.openxmlformats.org/officeDocument/2006/relationships/hyperlink" Target="https://www.zakon.hr/cms.htm?id=267" TargetMode="External"/><Relationship Id="rId18" Type="http://schemas.openxmlformats.org/officeDocument/2006/relationships/hyperlink" Target="https://www.zakon.hr/cms.htm?id=40763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zakon.hr/cms.htm?id=44141" TargetMode="External"/><Relationship Id="rId7" Type="http://schemas.openxmlformats.org/officeDocument/2006/relationships/hyperlink" Target="https://www.zakon.hr/cms.htm?id=261" TargetMode="External"/><Relationship Id="rId12" Type="http://schemas.openxmlformats.org/officeDocument/2006/relationships/hyperlink" Target="https://www.zakon.hr/cms.htm?id=266" TargetMode="External"/><Relationship Id="rId17" Type="http://schemas.openxmlformats.org/officeDocument/2006/relationships/hyperlink" Target="https://www.zakon.hr/cms.htm?id=26157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zakon.hr/cms.htm?id=15727" TargetMode="External"/><Relationship Id="rId20" Type="http://schemas.openxmlformats.org/officeDocument/2006/relationships/hyperlink" Target="https://www.zakon.hr/cms.htm?id=4414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zakon.hr/cms.htm?id=260" TargetMode="External"/><Relationship Id="rId11" Type="http://schemas.openxmlformats.org/officeDocument/2006/relationships/hyperlink" Target="https://www.zakon.hr/cms.htm?id=265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www.zakon.hr/cms.htm?id=285" TargetMode="External"/><Relationship Id="rId23" Type="http://schemas.openxmlformats.org/officeDocument/2006/relationships/hyperlink" Target="https://www.zakon.hr/cms.htm?id=44141" TargetMode="External"/><Relationship Id="rId10" Type="http://schemas.openxmlformats.org/officeDocument/2006/relationships/hyperlink" Target="https://www.zakon.hr/cms.htm?id=264" TargetMode="External"/><Relationship Id="rId19" Type="http://schemas.openxmlformats.org/officeDocument/2006/relationships/hyperlink" Target="https://www.zakon.hr/cms.htm?id=467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akon.hr/cms.htm?id=263" TargetMode="External"/><Relationship Id="rId14" Type="http://schemas.openxmlformats.org/officeDocument/2006/relationships/hyperlink" Target="https://www.zakon.hr/cms.htm?id=268" TargetMode="External"/><Relationship Id="rId22" Type="http://schemas.openxmlformats.org/officeDocument/2006/relationships/hyperlink" Target="https://www.zakon.hr/cms.htm?id=441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2020-06-15T11:47:00Z</cp:lastPrinted>
  <dcterms:created xsi:type="dcterms:W3CDTF">2021-03-01T12:43:00Z</dcterms:created>
  <dcterms:modified xsi:type="dcterms:W3CDTF">2021-03-01T12:43:00Z</dcterms:modified>
</cp:coreProperties>
</file>