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343" w:rsidRDefault="00154343" w:rsidP="00154343">
      <w:r>
        <w:rPr>
          <w:b/>
        </w:rPr>
        <w:t xml:space="preserve">             </w:t>
      </w:r>
      <w:r>
        <w:t>Temeljem članka 48. Zakona o lokalnoj i područnoj (regionalnoj) samoupravi (NN br. 33/01, 60/01, 129/05, 109/07, 125/08, 36/09, 150/11, 144/12 i 19/13) te članka 49. Statuta Grada Makarske (Glasnik Grada Makarske br. 8/09, 13/09, 2/13, 8/13 i 9/13 - pročišćeni tekst), Gradonačelnik  Grada Makarske, u postupku stjecanja (sporazumnog otkupa) prava vlasništva na zemljištu</w:t>
      </w:r>
      <w:r w:rsidR="008B18AD">
        <w:rPr>
          <w:rFonts w:eastAsia="SimSun" w:cs="Mangal"/>
          <w:kern w:val="2"/>
          <w:lang w:bidi="hi-IN"/>
        </w:rPr>
        <w:t xml:space="preserve"> na trasi puta u ulici Požare u Makarskoj, dana 21</w:t>
      </w:r>
      <w:r w:rsidR="00D94ADA">
        <w:rPr>
          <w:rFonts w:eastAsia="SimSun" w:cs="Mangal"/>
          <w:kern w:val="2"/>
          <w:lang w:bidi="hi-IN"/>
        </w:rPr>
        <w:t>.</w:t>
      </w:r>
      <w:r w:rsidR="008B18AD">
        <w:rPr>
          <w:rFonts w:eastAsia="SimSun" w:cs="Mangal"/>
          <w:kern w:val="2"/>
          <w:lang w:bidi="hi-IN"/>
        </w:rPr>
        <w:t xml:space="preserve"> lipnj</w:t>
      </w:r>
      <w:r>
        <w:rPr>
          <w:rFonts w:eastAsia="SimSun" w:cs="Mangal"/>
          <w:kern w:val="2"/>
          <w:lang w:bidi="hi-IN"/>
        </w:rPr>
        <w:t>a 2016. godine, donio je slijedeći</w:t>
      </w:r>
    </w:p>
    <w:p w:rsidR="00154343" w:rsidRDefault="00154343" w:rsidP="00154343">
      <w:pPr>
        <w:rPr>
          <w:rFonts w:eastAsia="SimSun" w:cs="Mangal"/>
          <w:kern w:val="2"/>
          <w:lang w:bidi="hi-IN"/>
        </w:rPr>
      </w:pPr>
    </w:p>
    <w:p w:rsidR="00154343" w:rsidRDefault="00154343" w:rsidP="00154343">
      <w:pPr>
        <w:rPr>
          <w:rFonts w:eastAsia="SimSun" w:cs="Mangal"/>
          <w:kern w:val="2"/>
          <w:lang w:bidi="hi-IN"/>
        </w:rPr>
      </w:pPr>
    </w:p>
    <w:p w:rsidR="00154343" w:rsidRDefault="00154343" w:rsidP="00154343">
      <w:pPr>
        <w:jc w:val="center"/>
        <w:rPr>
          <w:rFonts w:eastAsia="SimSun" w:cs="Mangal"/>
          <w:b/>
          <w:bCs/>
          <w:kern w:val="2"/>
          <w:lang w:bidi="hi-IN"/>
        </w:rPr>
      </w:pPr>
      <w:r>
        <w:rPr>
          <w:rFonts w:eastAsia="SimSun" w:cs="Mangal"/>
          <w:b/>
          <w:bCs/>
          <w:kern w:val="2"/>
          <w:lang w:bidi="hi-IN"/>
        </w:rPr>
        <w:t>Z  A  K  L  J  U  Č  A  K</w:t>
      </w:r>
    </w:p>
    <w:p w:rsidR="00154343" w:rsidRDefault="00154343" w:rsidP="00154343">
      <w:pPr>
        <w:jc w:val="center"/>
        <w:rPr>
          <w:rFonts w:eastAsia="Times New Roman" w:cs="Mangal"/>
          <w:b/>
          <w:bCs/>
          <w:kern w:val="2"/>
          <w:lang w:bidi="hi-IN"/>
        </w:rPr>
      </w:pPr>
      <w:r>
        <w:rPr>
          <w:rFonts w:eastAsia="SimSun" w:cs="Mangal"/>
          <w:b/>
          <w:bCs/>
          <w:kern w:val="2"/>
          <w:lang w:bidi="hi-IN"/>
        </w:rPr>
        <w:t>o otkupu zemljišta za prometnicu</w:t>
      </w:r>
    </w:p>
    <w:p w:rsidR="00154343" w:rsidRDefault="008B18AD" w:rsidP="00154343">
      <w:pPr>
        <w:jc w:val="center"/>
        <w:rPr>
          <w:rFonts w:eastAsia="SimSun" w:cs="Mangal"/>
          <w:b/>
          <w:bCs/>
          <w:kern w:val="2"/>
          <w:lang w:bidi="hi-IN"/>
        </w:rPr>
      </w:pPr>
      <w:r>
        <w:rPr>
          <w:rFonts w:eastAsia="Times New Roman" w:cs="Mangal"/>
          <w:b/>
          <w:bCs/>
          <w:kern w:val="2"/>
          <w:lang w:bidi="hi-IN"/>
        </w:rPr>
        <w:t>(ulica Požare, naselje Makarska</w:t>
      </w:r>
      <w:r w:rsidR="00154343">
        <w:rPr>
          <w:rFonts w:eastAsia="Times New Roman" w:cs="Mangal"/>
          <w:b/>
          <w:bCs/>
          <w:kern w:val="2"/>
          <w:lang w:bidi="hi-IN"/>
        </w:rPr>
        <w:t>)</w:t>
      </w:r>
    </w:p>
    <w:p w:rsidR="00154343" w:rsidRDefault="00154343" w:rsidP="00154343">
      <w:pPr>
        <w:rPr>
          <w:rFonts w:eastAsia="SimSun" w:cs="Mangal"/>
          <w:b/>
          <w:bCs/>
          <w:kern w:val="2"/>
          <w:lang w:bidi="hi-IN"/>
        </w:rPr>
      </w:pPr>
    </w:p>
    <w:p w:rsidR="0025321F" w:rsidRDefault="0025321F" w:rsidP="00154343">
      <w:pPr>
        <w:rPr>
          <w:rFonts w:eastAsia="SimSun" w:cs="Mangal"/>
          <w:b/>
          <w:bCs/>
          <w:kern w:val="2"/>
          <w:lang w:bidi="hi-IN"/>
        </w:rPr>
      </w:pPr>
    </w:p>
    <w:p w:rsidR="00154343" w:rsidRDefault="00154343" w:rsidP="00154343">
      <w:pPr>
        <w:rPr>
          <w:rFonts w:eastAsia="SimSun" w:cs="Mangal"/>
          <w:bCs/>
          <w:kern w:val="2"/>
          <w:lang w:bidi="hi-IN"/>
        </w:rPr>
      </w:pPr>
      <w:r>
        <w:rPr>
          <w:rFonts w:eastAsia="Times New Roman" w:cs="Mangal"/>
          <w:bCs/>
          <w:kern w:val="2"/>
          <w:lang w:bidi="hi-IN"/>
        </w:rPr>
        <w:t xml:space="preserve">                                                                             </w:t>
      </w:r>
      <w:r>
        <w:rPr>
          <w:rFonts w:eastAsia="SimSun" w:cs="Mangal"/>
          <w:bCs/>
          <w:kern w:val="2"/>
          <w:lang w:bidi="hi-IN"/>
        </w:rPr>
        <w:t>I.</w:t>
      </w:r>
    </w:p>
    <w:p w:rsidR="00154343" w:rsidRPr="002D382E" w:rsidRDefault="00154343" w:rsidP="00154343">
      <w:pPr>
        <w:rPr>
          <w:rFonts w:eastAsia="SimSun" w:cs="Mangal"/>
          <w:bCs/>
          <w:kern w:val="2"/>
          <w:lang w:bidi="hi-IN"/>
        </w:rPr>
      </w:pPr>
      <w:r w:rsidRPr="007767B7">
        <w:rPr>
          <w:rFonts w:eastAsia="SimSun" w:cs="Mangal"/>
          <w:b/>
          <w:bCs/>
          <w:kern w:val="2"/>
          <w:lang w:bidi="hi-IN"/>
        </w:rPr>
        <w:tab/>
      </w:r>
      <w:r w:rsidRPr="002D382E">
        <w:rPr>
          <w:rFonts w:eastAsia="SimSun" w:cs="Mangal"/>
          <w:bCs/>
          <w:kern w:val="2"/>
          <w:lang w:bidi="hi-IN"/>
        </w:rPr>
        <w:t xml:space="preserve">  Za potrebe uređenja</w:t>
      </w:r>
      <w:r w:rsidR="008B18AD" w:rsidRPr="002D382E">
        <w:rPr>
          <w:rFonts w:eastAsia="SimSun" w:cs="Mangal"/>
          <w:bCs/>
          <w:kern w:val="2"/>
          <w:lang w:bidi="hi-IN"/>
        </w:rPr>
        <w:t xml:space="preserve"> dijela</w:t>
      </w:r>
      <w:r w:rsidRPr="002D382E">
        <w:rPr>
          <w:rFonts w:eastAsia="SimSun" w:cs="Mangal"/>
          <w:bCs/>
          <w:kern w:val="2"/>
          <w:lang w:bidi="hi-IN"/>
        </w:rPr>
        <w:t xml:space="preserve"> trase pu</w:t>
      </w:r>
      <w:r w:rsidR="008B18AD" w:rsidRPr="002D382E">
        <w:rPr>
          <w:rFonts w:eastAsia="SimSun" w:cs="Mangal"/>
          <w:bCs/>
          <w:kern w:val="2"/>
          <w:lang w:bidi="hi-IN"/>
        </w:rPr>
        <w:t>ta u ulici Požare (sjeverno od glavne trafostanice TS 110 kV)</w:t>
      </w:r>
      <w:r w:rsidRPr="002D382E">
        <w:rPr>
          <w:rFonts w:eastAsia="SimSun" w:cs="Mangal"/>
          <w:bCs/>
          <w:kern w:val="2"/>
          <w:lang w:bidi="hi-IN"/>
        </w:rPr>
        <w:t>, odnosno u svrhu uređenja imovinsko-pravnih odnosa u obuhvatu izgradnje navedene prometnice, Grad Makarska kupuje slijedeće nekretnine odnosno dijelove zemljišta označene kao:</w:t>
      </w:r>
    </w:p>
    <w:p w:rsidR="00154343" w:rsidRPr="002D382E" w:rsidRDefault="00573909" w:rsidP="00E52971">
      <w:pPr>
        <w:pStyle w:val="Tijeloteksta"/>
        <w:spacing w:after="0" w:line="0" w:lineRule="atLeast"/>
      </w:pPr>
      <w:r w:rsidRPr="002D382E">
        <w:t xml:space="preserve">A1. </w:t>
      </w:r>
      <w:r w:rsidR="00525C8F" w:rsidRPr="002D382E">
        <w:t xml:space="preserve">Dio </w:t>
      </w:r>
      <w:proofErr w:type="spellStart"/>
      <w:r w:rsidR="00525C8F" w:rsidRPr="002D382E">
        <w:t>kat.čest.</w:t>
      </w:r>
      <w:r w:rsidR="00D118BD" w:rsidRPr="002D382E">
        <w:t>zem</w:t>
      </w:r>
      <w:proofErr w:type="spellEnd"/>
      <w:r w:rsidR="00D118BD" w:rsidRPr="002D382E">
        <w:t xml:space="preserve">. 646/3, pašnjak, u </w:t>
      </w:r>
      <w:proofErr w:type="spellStart"/>
      <w:r w:rsidR="00D118BD" w:rsidRPr="002D382E">
        <w:t>z.u</w:t>
      </w:r>
      <w:proofErr w:type="spellEnd"/>
      <w:r w:rsidR="00D118BD" w:rsidRPr="002D382E">
        <w:t>. 508</w:t>
      </w:r>
      <w:r w:rsidR="00525C8F" w:rsidRPr="002D382E">
        <w:t xml:space="preserve"> k.o. Veliko Brdo, i to dio od 204 m2,</w:t>
      </w:r>
      <w:r w:rsidR="00D118BD" w:rsidRPr="002D382E">
        <w:t xml:space="preserve"> označen brojevima od 1-2-3-4-5-6-19-20-1, u skici terena</w:t>
      </w:r>
      <w:r w:rsidR="00E52971" w:rsidRPr="002D382E">
        <w:t xml:space="preserve"> br. 80/16</w:t>
      </w:r>
      <w:r w:rsidR="00D118BD" w:rsidRPr="002D382E">
        <w:t xml:space="preserve"> od 08.06.2016. g. (Skalina d.o.o. Omiš),</w:t>
      </w:r>
    </w:p>
    <w:p w:rsidR="00525C8F" w:rsidRPr="002D382E" w:rsidRDefault="00573909" w:rsidP="00573909">
      <w:pPr>
        <w:pStyle w:val="Tijeloteksta"/>
        <w:spacing w:after="0" w:line="0" w:lineRule="atLeast"/>
      </w:pPr>
      <w:r w:rsidRPr="002D382E">
        <w:t xml:space="preserve">A2. </w:t>
      </w:r>
      <w:r w:rsidR="00525C8F" w:rsidRPr="002D382E">
        <w:t xml:space="preserve">Dio </w:t>
      </w:r>
      <w:proofErr w:type="spellStart"/>
      <w:r w:rsidR="00525C8F" w:rsidRPr="002D382E">
        <w:t>kat.čest.zem</w:t>
      </w:r>
      <w:proofErr w:type="spellEnd"/>
      <w:r w:rsidR="00525C8F" w:rsidRPr="002D382E">
        <w:t xml:space="preserve">. 645/4, </w:t>
      </w:r>
      <w:r w:rsidR="00D118BD" w:rsidRPr="002D382E">
        <w:t xml:space="preserve">vrt, u </w:t>
      </w:r>
      <w:proofErr w:type="spellStart"/>
      <w:r w:rsidR="00D118BD" w:rsidRPr="002D382E">
        <w:t>z.u</w:t>
      </w:r>
      <w:proofErr w:type="spellEnd"/>
      <w:r w:rsidR="00D118BD" w:rsidRPr="002D382E">
        <w:t>. 897</w:t>
      </w:r>
      <w:r w:rsidR="00525C8F" w:rsidRPr="002D382E">
        <w:t xml:space="preserve"> k.o. Veliko Brdo, i to dio od 296 m2, </w:t>
      </w:r>
      <w:r w:rsidR="00D118BD" w:rsidRPr="002D382E">
        <w:t>označen brojevima od 6-7-8-16-17-18-19-6, u skici terena</w:t>
      </w:r>
      <w:r w:rsidR="00E52971" w:rsidRPr="002D382E">
        <w:t xml:space="preserve"> br. 80/16</w:t>
      </w:r>
      <w:r w:rsidR="00D118BD" w:rsidRPr="002D382E">
        <w:t xml:space="preserve"> od 08.06.2016. g. (Skalina d.o.o. Omiš),</w:t>
      </w:r>
    </w:p>
    <w:p w:rsidR="00154343" w:rsidRPr="002D382E" w:rsidRDefault="00573909" w:rsidP="00573909">
      <w:pPr>
        <w:pStyle w:val="Tijeloteksta"/>
        <w:spacing w:after="0" w:line="0" w:lineRule="atLeast"/>
      </w:pPr>
      <w:r w:rsidRPr="002D382E">
        <w:t xml:space="preserve">A3. </w:t>
      </w:r>
      <w:r w:rsidR="00525C8F" w:rsidRPr="002D382E">
        <w:t xml:space="preserve">Dio </w:t>
      </w:r>
      <w:proofErr w:type="spellStart"/>
      <w:r w:rsidR="00525C8F" w:rsidRPr="002D382E">
        <w:t>kat.čest.zem</w:t>
      </w:r>
      <w:proofErr w:type="spellEnd"/>
      <w:r w:rsidR="00525C8F" w:rsidRPr="002D382E">
        <w:t>.</w:t>
      </w:r>
      <w:r w:rsidR="00703751" w:rsidRPr="002D382E">
        <w:t xml:space="preserve"> 1828/3</w:t>
      </w:r>
      <w:r w:rsidR="00525C8F" w:rsidRPr="002D382E">
        <w:t xml:space="preserve"> </w:t>
      </w:r>
      <w:r w:rsidR="00703751" w:rsidRPr="002D382E">
        <w:t xml:space="preserve">(nova izmjera, </w:t>
      </w:r>
      <w:proofErr w:type="spellStart"/>
      <w:r w:rsidR="00703751" w:rsidRPr="002D382E">
        <w:t>č.z</w:t>
      </w:r>
      <w:proofErr w:type="spellEnd"/>
      <w:r w:rsidR="00703751" w:rsidRPr="002D382E">
        <w:t xml:space="preserve">. </w:t>
      </w:r>
      <w:r w:rsidR="00525C8F" w:rsidRPr="002D382E">
        <w:t>409/1</w:t>
      </w:r>
      <w:r w:rsidR="00703751" w:rsidRPr="002D382E">
        <w:t>)</w:t>
      </w:r>
      <w:r w:rsidR="00154343" w:rsidRPr="002D382E">
        <w:t xml:space="preserve">, </w:t>
      </w:r>
      <w:r w:rsidR="00703751" w:rsidRPr="002D382E">
        <w:t xml:space="preserve">šuma Požare, u </w:t>
      </w:r>
      <w:proofErr w:type="spellStart"/>
      <w:r w:rsidR="00703751" w:rsidRPr="002D382E">
        <w:t>z.u</w:t>
      </w:r>
      <w:proofErr w:type="spellEnd"/>
      <w:r w:rsidR="00703751" w:rsidRPr="002D382E">
        <w:t>. 4910</w:t>
      </w:r>
      <w:r w:rsidR="00F54F4D" w:rsidRPr="002D382E">
        <w:t xml:space="preserve"> k.o. Makarska Makar</w:t>
      </w:r>
      <w:r w:rsidR="00154343" w:rsidRPr="002D382E">
        <w:t>, i to dio od 2</w:t>
      </w:r>
      <w:r w:rsidR="00525C8F" w:rsidRPr="002D382E">
        <w:t>84</w:t>
      </w:r>
      <w:r w:rsidR="00154343" w:rsidRPr="002D382E">
        <w:t xml:space="preserve"> m2,</w:t>
      </w:r>
      <w:r w:rsidR="00703751" w:rsidRPr="002D382E">
        <w:t xml:space="preserve"> označen brojevima od 8-9-10-11-12-13-14-15-16-8, u skici terena</w:t>
      </w:r>
      <w:r w:rsidR="00E52971" w:rsidRPr="002D382E">
        <w:t xml:space="preserve"> br. 80/16</w:t>
      </w:r>
      <w:r w:rsidR="00703751" w:rsidRPr="002D382E">
        <w:t xml:space="preserve"> od 08.06.2016. g. (Skalina d.o.o. Omiš),</w:t>
      </w:r>
    </w:p>
    <w:p w:rsidR="00614224" w:rsidRPr="002D382E" w:rsidRDefault="00614224" w:rsidP="00614224">
      <w:pPr>
        <w:pStyle w:val="Tijeloteksta"/>
        <w:spacing w:after="0" w:line="0" w:lineRule="atLeast"/>
      </w:pPr>
    </w:p>
    <w:p w:rsidR="00573909" w:rsidRPr="002D382E" w:rsidRDefault="00573909" w:rsidP="00573909">
      <w:pPr>
        <w:pStyle w:val="Tijeloteksta"/>
        <w:spacing w:after="0" w:line="0" w:lineRule="atLeast"/>
        <w:ind w:left="720"/>
      </w:pPr>
      <w:r w:rsidRPr="002D382E">
        <w:t>Sukladno traženju vlasnika parcela</w:t>
      </w:r>
      <w:r w:rsidR="00A10913" w:rsidRPr="002D382E">
        <w:t>,</w:t>
      </w:r>
      <w:r w:rsidRPr="002D382E">
        <w:t xml:space="preserve"> Grad Makarska otkupljuje i ostatak površina</w:t>
      </w:r>
    </w:p>
    <w:p w:rsidR="00614224" w:rsidRPr="002D382E" w:rsidRDefault="00573909" w:rsidP="00703751">
      <w:pPr>
        <w:pStyle w:val="Tijeloteksta"/>
        <w:spacing w:after="0" w:line="0" w:lineRule="atLeast"/>
      </w:pPr>
      <w:r w:rsidRPr="002D382E">
        <w:t>preostalih od matičnih če</w:t>
      </w:r>
      <w:r w:rsidR="00A10913" w:rsidRPr="002D382E">
        <w:t>stica</w:t>
      </w:r>
      <w:r w:rsidR="008C0841" w:rsidRPr="002D382E">
        <w:t>, a koji d</w:t>
      </w:r>
      <w:r w:rsidR="00E52971" w:rsidRPr="002D382E">
        <w:t>i</w:t>
      </w:r>
      <w:r w:rsidR="008C0841" w:rsidRPr="002D382E">
        <w:t>jelovi</w:t>
      </w:r>
      <w:r w:rsidR="00A10913" w:rsidRPr="002D382E">
        <w:t xml:space="preserve"> se nalaze preko puta</w:t>
      </w:r>
      <w:r w:rsidRPr="002D382E">
        <w:t xml:space="preserve"> i to:</w:t>
      </w:r>
    </w:p>
    <w:p w:rsidR="00614224" w:rsidRPr="002D382E" w:rsidRDefault="00A10913" w:rsidP="00614224">
      <w:pPr>
        <w:pStyle w:val="Tijeloteksta"/>
        <w:spacing w:after="0" w:line="0" w:lineRule="atLeast"/>
      </w:pPr>
      <w:r w:rsidRPr="002D382E">
        <w:t xml:space="preserve">B1. </w:t>
      </w:r>
      <w:r w:rsidR="008C0841" w:rsidRPr="002D382E">
        <w:t xml:space="preserve">Dio </w:t>
      </w:r>
      <w:proofErr w:type="spellStart"/>
      <w:r w:rsidR="008C0841" w:rsidRPr="002D382E">
        <w:t>kat.čest.zem</w:t>
      </w:r>
      <w:proofErr w:type="spellEnd"/>
      <w:r w:rsidR="008C0841" w:rsidRPr="002D382E">
        <w:t xml:space="preserve">. 645/4, vrt, u </w:t>
      </w:r>
      <w:proofErr w:type="spellStart"/>
      <w:r w:rsidR="008C0841" w:rsidRPr="002D382E">
        <w:t>z.u</w:t>
      </w:r>
      <w:proofErr w:type="spellEnd"/>
      <w:r w:rsidR="008C0841" w:rsidRPr="002D382E">
        <w:t>. 897</w:t>
      </w:r>
      <w:r w:rsidR="00614224" w:rsidRPr="002D382E">
        <w:t xml:space="preserve"> k.o. Veliko Brdo, i to dio od 194 m2</w:t>
      </w:r>
      <w:r w:rsidR="008C0841" w:rsidRPr="002D382E">
        <w:t>, označen brojevima od 16-17-18-19-21-22-16,</w:t>
      </w:r>
      <w:r w:rsidR="00E52971" w:rsidRPr="002D382E">
        <w:t xml:space="preserve"> u skici terena br. 80/16 od 08.06.2016. g. (Skalina d.o.o. Omiš), </w:t>
      </w:r>
      <w:r w:rsidR="008C0841" w:rsidRPr="002D382E">
        <w:t>ostatak</w:t>
      </w:r>
      <w:r w:rsidR="00614224" w:rsidRPr="002D382E">
        <w:t xml:space="preserve"> južno od trase puta, gospodarski neiskori</w:t>
      </w:r>
      <w:r w:rsidR="0025321F" w:rsidRPr="002D382E">
        <w:t>stiv za vlasnike</w:t>
      </w:r>
      <w:r w:rsidR="00614224" w:rsidRPr="002D382E">
        <w:t>,</w:t>
      </w:r>
    </w:p>
    <w:p w:rsidR="00614224" w:rsidRPr="002D382E" w:rsidRDefault="00A10913" w:rsidP="00E52971">
      <w:pPr>
        <w:pStyle w:val="Tijeloteksta"/>
        <w:spacing w:after="0" w:line="0" w:lineRule="atLeast"/>
      </w:pPr>
      <w:r w:rsidRPr="002D382E">
        <w:t>B2.</w:t>
      </w:r>
      <w:r w:rsidR="00E52971" w:rsidRPr="002D382E">
        <w:t xml:space="preserve"> Dio </w:t>
      </w:r>
      <w:proofErr w:type="spellStart"/>
      <w:r w:rsidR="00E52971" w:rsidRPr="002D382E">
        <w:t>kat.čest.zem</w:t>
      </w:r>
      <w:proofErr w:type="spellEnd"/>
      <w:r w:rsidR="00E52971" w:rsidRPr="002D382E">
        <w:t xml:space="preserve">. 1828/3 (nova izmjera, </w:t>
      </w:r>
      <w:proofErr w:type="spellStart"/>
      <w:r w:rsidR="00E52971" w:rsidRPr="002D382E">
        <w:t>č.z</w:t>
      </w:r>
      <w:proofErr w:type="spellEnd"/>
      <w:r w:rsidR="00E52971" w:rsidRPr="002D382E">
        <w:t xml:space="preserve">. 409/1), šuma Požare, u </w:t>
      </w:r>
      <w:proofErr w:type="spellStart"/>
      <w:r w:rsidR="00E52971" w:rsidRPr="002D382E">
        <w:t>z.u</w:t>
      </w:r>
      <w:proofErr w:type="spellEnd"/>
      <w:r w:rsidR="00E52971" w:rsidRPr="002D382E">
        <w:t>. 4910 k.o. Makarska Makar, i to dio od 284 m2, označen brojevima od 8-9-10-11-12-13-14-15-16-8, u skici terena br. 80/16 od 08.06.2016. g. (Skalina d.o.o. Omiš),</w:t>
      </w:r>
      <w:r w:rsidRPr="002D382E">
        <w:t xml:space="preserve"> </w:t>
      </w:r>
      <w:r w:rsidR="00614224" w:rsidRPr="002D382E">
        <w:t>i to dio od 125 m2</w:t>
      </w:r>
      <w:r w:rsidR="00E52971" w:rsidRPr="002D382E">
        <w:t>, označen brojevima 8-9-10-11-12-13-14-15-16-8, ostatak</w:t>
      </w:r>
      <w:r w:rsidR="00614224" w:rsidRPr="002D382E">
        <w:t xml:space="preserve"> sjeverno od trase puta, gospo</w:t>
      </w:r>
      <w:r w:rsidR="00E52971" w:rsidRPr="002D382E">
        <w:t>darsk</w:t>
      </w:r>
      <w:r w:rsidR="0025321F" w:rsidRPr="002D382E">
        <w:t>i neiskoristiv za vlasnike</w:t>
      </w:r>
      <w:r w:rsidR="00E52971" w:rsidRPr="002D382E">
        <w:t>.</w:t>
      </w:r>
    </w:p>
    <w:p w:rsidR="00753614" w:rsidRPr="002D382E" w:rsidRDefault="00753614" w:rsidP="00154343">
      <w:pPr>
        <w:rPr>
          <w:rFonts w:eastAsia="SimSun" w:cs="Mangal"/>
          <w:bCs/>
          <w:kern w:val="1"/>
          <w:lang w:bidi="hi-IN"/>
        </w:rPr>
      </w:pPr>
    </w:p>
    <w:p w:rsidR="00154343" w:rsidRPr="002D382E" w:rsidRDefault="00154343" w:rsidP="00154343">
      <w:pPr>
        <w:rPr>
          <w:rFonts w:eastAsia="SimSun" w:cs="Mangal"/>
          <w:bCs/>
          <w:kern w:val="1"/>
          <w:lang w:bidi="hi-IN"/>
        </w:rPr>
      </w:pPr>
      <w:r w:rsidRPr="002D382E">
        <w:rPr>
          <w:rFonts w:eastAsia="Times New Roman" w:cs="Mangal"/>
          <w:bCs/>
          <w:kern w:val="1"/>
          <w:lang w:bidi="hi-IN"/>
        </w:rPr>
        <w:t xml:space="preserve">                                                                            </w:t>
      </w:r>
      <w:r w:rsidRPr="002D382E">
        <w:rPr>
          <w:rFonts w:eastAsia="SimSun" w:cs="Mangal"/>
          <w:bCs/>
          <w:kern w:val="1"/>
          <w:lang w:bidi="hi-IN"/>
        </w:rPr>
        <w:t>II.</w:t>
      </w:r>
    </w:p>
    <w:p w:rsidR="00154343" w:rsidRPr="002D382E" w:rsidRDefault="00154343" w:rsidP="00154343">
      <w:pPr>
        <w:rPr>
          <w:rFonts w:eastAsia="SimSun" w:cs="Mangal"/>
          <w:bCs/>
          <w:kern w:val="1"/>
          <w:lang w:bidi="hi-IN"/>
        </w:rPr>
      </w:pPr>
    </w:p>
    <w:p w:rsidR="00154343" w:rsidRPr="002D382E" w:rsidRDefault="00154343" w:rsidP="00154343">
      <w:pPr>
        <w:rPr>
          <w:bCs/>
        </w:rPr>
      </w:pPr>
      <w:r w:rsidRPr="002D382E">
        <w:rPr>
          <w:bCs/>
        </w:rPr>
        <w:t xml:space="preserve">              Otkup nekretnina iz točke 1. ovog zaključka izvršit će se neposrednom pogodbom, temeljem procijenjene tržišne vrijednosti nekretnina, odnosno</w:t>
      </w:r>
      <w:r w:rsidR="00753614" w:rsidRPr="002D382E">
        <w:rPr>
          <w:bCs/>
        </w:rPr>
        <w:t xml:space="preserve"> Procjembenog elaborata, broj 155/15</w:t>
      </w:r>
      <w:r w:rsidRPr="002D382E">
        <w:rPr>
          <w:bCs/>
        </w:rPr>
        <w:t xml:space="preserve">, izrađenog po </w:t>
      </w:r>
      <w:proofErr w:type="spellStart"/>
      <w:r w:rsidRPr="002D382E">
        <w:rPr>
          <w:bCs/>
        </w:rPr>
        <w:t>Tonki</w:t>
      </w:r>
      <w:proofErr w:type="spellEnd"/>
      <w:r w:rsidRPr="002D382E">
        <w:rPr>
          <w:bCs/>
        </w:rPr>
        <w:t xml:space="preserve"> </w:t>
      </w:r>
      <w:proofErr w:type="spellStart"/>
      <w:r w:rsidRPr="002D382E">
        <w:rPr>
          <w:bCs/>
        </w:rPr>
        <w:t>Aljinović</w:t>
      </w:r>
      <w:proofErr w:type="spellEnd"/>
      <w:r w:rsidRPr="002D382E">
        <w:rPr>
          <w:bCs/>
        </w:rPr>
        <w:t xml:space="preserve"> Gojak, </w:t>
      </w:r>
      <w:proofErr w:type="spellStart"/>
      <w:r w:rsidRPr="002D382E">
        <w:rPr>
          <w:bCs/>
        </w:rPr>
        <w:t>dipl.ing.građ</w:t>
      </w:r>
      <w:proofErr w:type="spellEnd"/>
      <w:r w:rsidRPr="002D382E">
        <w:rPr>
          <w:bCs/>
        </w:rPr>
        <w:t xml:space="preserve">., stalnom sudskom vještaku </w:t>
      </w:r>
      <w:r w:rsidR="00D94ADA" w:rsidRPr="002D382E">
        <w:rPr>
          <w:bCs/>
        </w:rPr>
        <w:t>za graditeljstvo, Makarska, lip</w:t>
      </w:r>
      <w:r w:rsidRPr="002D382E">
        <w:rPr>
          <w:bCs/>
        </w:rPr>
        <w:t xml:space="preserve">anj 2016. godine. </w:t>
      </w:r>
    </w:p>
    <w:p w:rsidR="00154343" w:rsidRPr="002D382E" w:rsidRDefault="00154343" w:rsidP="00154343">
      <w:pPr>
        <w:rPr>
          <w:rFonts w:eastAsia="SimSun" w:cs="Mangal"/>
          <w:bCs/>
          <w:kern w:val="1"/>
          <w:lang w:bidi="hi-IN"/>
        </w:rPr>
      </w:pPr>
      <w:r w:rsidRPr="002D382E">
        <w:rPr>
          <w:rFonts w:eastAsia="Times New Roman" w:cs="Mangal"/>
          <w:bCs/>
          <w:kern w:val="1"/>
          <w:lang w:bidi="hi-IN"/>
        </w:rPr>
        <w:t xml:space="preserve">                                                                            </w:t>
      </w:r>
      <w:r w:rsidRPr="002D382E">
        <w:rPr>
          <w:rFonts w:eastAsia="SimSun" w:cs="Mangal"/>
          <w:bCs/>
          <w:kern w:val="1"/>
          <w:lang w:bidi="hi-IN"/>
        </w:rPr>
        <w:t>III.</w:t>
      </w:r>
    </w:p>
    <w:p w:rsidR="00154343" w:rsidRPr="002D382E" w:rsidRDefault="00154343" w:rsidP="00154343">
      <w:pPr>
        <w:rPr>
          <w:rFonts w:eastAsia="SimSun" w:cs="Mangal"/>
          <w:bCs/>
          <w:kern w:val="1"/>
          <w:lang w:bidi="hi-IN"/>
        </w:rPr>
      </w:pPr>
    </w:p>
    <w:p w:rsidR="00154343" w:rsidRPr="002D382E" w:rsidRDefault="00154343" w:rsidP="00154343">
      <w:pPr>
        <w:rPr>
          <w:rFonts w:eastAsia="SimSun" w:cs="Mangal"/>
          <w:kern w:val="1"/>
          <w:lang w:bidi="hi-IN"/>
        </w:rPr>
      </w:pPr>
      <w:r w:rsidRPr="002D382E">
        <w:rPr>
          <w:rFonts w:eastAsia="Times New Roman" w:cs="Mangal"/>
          <w:kern w:val="1"/>
          <w:lang w:bidi="hi-IN"/>
        </w:rPr>
        <w:t xml:space="preserve">              </w:t>
      </w:r>
      <w:r w:rsidRPr="002D382E">
        <w:rPr>
          <w:rFonts w:eastAsia="SimSun" w:cs="Mangal"/>
          <w:kern w:val="1"/>
          <w:lang w:bidi="hi-IN"/>
        </w:rPr>
        <w:t xml:space="preserve">Naknada za otkup predmetnog zemljišta utvrđuje se u iznosu od </w:t>
      </w:r>
      <w:r w:rsidR="00D94ADA" w:rsidRPr="002D382E">
        <w:rPr>
          <w:rFonts w:eastAsia="SimSun" w:cs="Mangal"/>
          <w:kern w:val="1"/>
          <w:lang w:bidi="hi-IN"/>
        </w:rPr>
        <w:t>677</w:t>
      </w:r>
      <w:r w:rsidRPr="002D382E">
        <w:rPr>
          <w:rFonts w:eastAsia="SimSun" w:cs="Mangal"/>
          <w:kern w:val="1"/>
          <w:lang w:bidi="hi-IN"/>
        </w:rPr>
        <w:t>,00 kn po metru četvornom, što</w:t>
      </w:r>
      <w:r w:rsidRPr="002D382E">
        <w:rPr>
          <w:rFonts w:eastAsia="SimSun" w:cs="Mangal"/>
          <w:bCs/>
          <w:kern w:val="1"/>
          <w:lang w:bidi="hi-IN"/>
        </w:rPr>
        <w:t xml:space="preserve"> ukupno za 1.</w:t>
      </w:r>
      <w:r w:rsidR="00D94ADA" w:rsidRPr="002D382E">
        <w:rPr>
          <w:rFonts w:eastAsia="SimSun" w:cs="Mangal"/>
          <w:bCs/>
          <w:kern w:val="1"/>
          <w:lang w:bidi="hi-IN"/>
        </w:rPr>
        <w:t>103</w:t>
      </w:r>
      <w:r w:rsidRPr="002D382E">
        <w:rPr>
          <w:rFonts w:eastAsia="SimSun" w:cs="Mangal"/>
          <w:bCs/>
          <w:kern w:val="1"/>
          <w:lang w:bidi="hi-IN"/>
        </w:rPr>
        <w:t xml:space="preserve"> m2 </w:t>
      </w:r>
      <w:r w:rsidR="00D94ADA" w:rsidRPr="002D382E">
        <w:rPr>
          <w:rFonts w:eastAsia="SimSun" w:cs="Mangal"/>
          <w:bCs/>
          <w:kern w:val="1"/>
          <w:lang w:bidi="hi-IN"/>
        </w:rPr>
        <w:t>iznosi 746.731</w:t>
      </w:r>
      <w:r w:rsidRPr="002D382E">
        <w:rPr>
          <w:rFonts w:eastAsia="SimSun" w:cs="Mangal"/>
          <w:bCs/>
          <w:kern w:val="1"/>
          <w:lang w:bidi="hi-IN"/>
        </w:rPr>
        <w:t xml:space="preserve">,00  kn </w:t>
      </w:r>
      <w:r w:rsidRPr="002D382E">
        <w:rPr>
          <w:rFonts w:eastAsia="SimSun" w:cs="Mangal"/>
          <w:kern w:val="1"/>
          <w:lang w:bidi="hi-IN"/>
        </w:rPr>
        <w:t xml:space="preserve">(slovima: </w:t>
      </w:r>
      <w:proofErr w:type="spellStart"/>
      <w:r w:rsidR="00D94ADA" w:rsidRPr="002D382E">
        <w:rPr>
          <w:rFonts w:eastAsia="SimSun" w:cs="Mangal"/>
          <w:kern w:val="1"/>
          <w:lang w:bidi="hi-IN"/>
        </w:rPr>
        <w:t>sedamstočetrdesetšesttisuća</w:t>
      </w:r>
      <w:proofErr w:type="spellEnd"/>
      <w:r w:rsidR="00E52971" w:rsidRPr="002D382E">
        <w:rPr>
          <w:rFonts w:eastAsia="SimSun" w:cs="Mangal"/>
          <w:kern w:val="1"/>
          <w:lang w:bidi="hi-IN"/>
        </w:rPr>
        <w:t xml:space="preserve">- </w:t>
      </w:r>
      <w:proofErr w:type="spellStart"/>
      <w:r w:rsidR="00D94ADA" w:rsidRPr="002D382E">
        <w:rPr>
          <w:rFonts w:eastAsia="SimSun" w:cs="Mangal"/>
          <w:kern w:val="1"/>
          <w:lang w:bidi="hi-IN"/>
        </w:rPr>
        <w:t>sedamstotridesetijednakuna</w:t>
      </w:r>
      <w:proofErr w:type="spellEnd"/>
      <w:r w:rsidRPr="002D382E">
        <w:rPr>
          <w:rFonts w:eastAsia="SimSun" w:cs="Mangal"/>
          <w:kern w:val="1"/>
          <w:lang w:bidi="hi-IN"/>
        </w:rPr>
        <w:t>).</w:t>
      </w:r>
    </w:p>
    <w:p w:rsidR="00154343" w:rsidRPr="002D382E" w:rsidRDefault="00154343" w:rsidP="00154343">
      <w:r w:rsidRPr="002D382E">
        <w:rPr>
          <w:rFonts w:eastAsia="Times New Roman"/>
        </w:rPr>
        <w:t xml:space="preserve">              </w:t>
      </w:r>
      <w:r w:rsidRPr="002D382E">
        <w:t>Sukladno vlasničkim pravima, naknada će se isplatiti svakom od vlasnika odnosno suvlasnika, prema broju četvornih metara i u razmjernom dijelu kupoprodajne naknade, u roku od 15 dana po pojedinačnim potpisima ugovora o kupoprodaji.</w:t>
      </w:r>
    </w:p>
    <w:p w:rsidR="00154343" w:rsidRPr="002D382E" w:rsidRDefault="00154343" w:rsidP="00154343">
      <w:pPr>
        <w:rPr>
          <w:bCs/>
        </w:rPr>
      </w:pPr>
    </w:p>
    <w:p w:rsidR="002D382E" w:rsidRDefault="002D382E" w:rsidP="00D94ADA">
      <w:pPr>
        <w:jc w:val="center"/>
        <w:rPr>
          <w:bCs/>
        </w:rPr>
      </w:pPr>
    </w:p>
    <w:p w:rsidR="00154343" w:rsidRPr="007C79A2" w:rsidRDefault="00154343" w:rsidP="00D94ADA">
      <w:pPr>
        <w:jc w:val="center"/>
        <w:rPr>
          <w:bCs/>
        </w:rPr>
      </w:pPr>
      <w:r w:rsidRPr="007C79A2">
        <w:rPr>
          <w:bCs/>
        </w:rPr>
        <w:lastRenderedPageBreak/>
        <w:t>IV.</w:t>
      </w:r>
    </w:p>
    <w:p w:rsidR="00154343" w:rsidRPr="007C79A2" w:rsidRDefault="00154343" w:rsidP="00154343">
      <w:pPr>
        <w:jc w:val="center"/>
        <w:rPr>
          <w:bCs/>
        </w:rPr>
      </w:pPr>
    </w:p>
    <w:p w:rsidR="00154343" w:rsidRPr="007C79A2" w:rsidRDefault="00154343" w:rsidP="00154343">
      <w:pPr>
        <w:rPr>
          <w:bCs/>
        </w:rPr>
      </w:pPr>
      <w:r w:rsidRPr="007C79A2">
        <w:rPr>
          <w:bCs/>
        </w:rPr>
        <w:t xml:space="preserve">                 Za </w:t>
      </w:r>
      <w:r w:rsidR="00B4351E">
        <w:rPr>
          <w:bCs/>
        </w:rPr>
        <w:t xml:space="preserve">otkup zemljišta odnosno za </w:t>
      </w:r>
      <w:r w:rsidRPr="007C79A2">
        <w:rPr>
          <w:bCs/>
        </w:rPr>
        <w:t>sklapanje kupoprodajnih ugovora traži se suglasnost Gradskog vijeća.</w:t>
      </w:r>
    </w:p>
    <w:p w:rsidR="00154343" w:rsidRPr="007C79A2" w:rsidRDefault="00154343" w:rsidP="00154343"/>
    <w:p w:rsidR="00154343" w:rsidRDefault="00B4351E" w:rsidP="00154343">
      <w:pPr>
        <w:jc w:val="center"/>
        <w:rPr>
          <w:bCs/>
        </w:rPr>
      </w:pPr>
      <w:r>
        <w:rPr>
          <w:bCs/>
        </w:rPr>
        <w:t>V</w:t>
      </w:r>
      <w:r w:rsidR="00154343" w:rsidRPr="007C79A2">
        <w:rPr>
          <w:bCs/>
        </w:rPr>
        <w:t>.</w:t>
      </w:r>
    </w:p>
    <w:p w:rsidR="00154343" w:rsidRPr="007C79A2" w:rsidRDefault="00154343" w:rsidP="00154343">
      <w:pPr>
        <w:jc w:val="center"/>
        <w:rPr>
          <w:bCs/>
        </w:rPr>
      </w:pPr>
    </w:p>
    <w:p w:rsidR="00154343" w:rsidRPr="00820470" w:rsidRDefault="002D382E" w:rsidP="00154343">
      <w:pPr>
        <w:rPr>
          <w:bCs/>
        </w:rPr>
      </w:pPr>
      <w:r>
        <w:rPr>
          <w:bCs/>
        </w:rPr>
        <w:t xml:space="preserve">           </w:t>
      </w:r>
      <w:r>
        <w:rPr>
          <w:bCs/>
        </w:rPr>
        <w:tab/>
        <w:t xml:space="preserve">     Ovaj Z</w:t>
      </w:r>
      <w:r w:rsidR="00154343" w:rsidRPr="007C79A2">
        <w:rPr>
          <w:bCs/>
        </w:rPr>
        <w:t>aključak stupa na snagu danom donošenja.</w:t>
      </w:r>
    </w:p>
    <w:p w:rsidR="00154343" w:rsidRDefault="00154343" w:rsidP="00154343">
      <w:pPr>
        <w:rPr>
          <w:b/>
          <w:bCs/>
        </w:rPr>
      </w:pPr>
    </w:p>
    <w:p w:rsidR="00B4351E" w:rsidRPr="007C79A2" w:rsidRDefault="00B4351E" w:rsidP="00154343">
      <w:pPr>
        <w:rPr>
          <w:b/>
          <w:bCs/>
        </w:rPr>
      </w:pPr>
    </w:p>
    <w:p w:rsidR="00D94ADA" w:rsidRDefault="00D94ADA" w:rsidP="00D94ADA">
      <w:r>
        <w:t>Klasa, 944-18/16-01/1</w:t>
      </w:r>
    </w:p>
    <w:p w:rsidR="00D94ADA" w:rsidRDefault="006F60B6" w:rsidP="00D94ADA">
      <w:r>
        <w:t>Ur.br. 2147/05-05-02/1-16-5</w:t>
      </w:r>
    </w:p>
    <w:p w:rsidR="00154343" w:rsidRPr="007C79A2" w:rsidRDefault="00154343" w:rsidP="00154343">
      <w:pPr>
        <w:rPr>
          <w:b/>
          <w:bCs/>
        </w:rPr>
      </w:pPr>
      <w:r w:rsidRPr="007C79A2">
        <w:t xml:space="preserve">Makarska, </w:t>
      </w:r>
      <w:r w:rsidR="00D94ADA">
        <w:t xml:space="preserve"> 21. lip</w:t>
      </w:r>
      <w:r w:rsidRPr="007C79A2">
        <w:t xml:space="preserve">nja 2016. </w:t>
      </w:r>
    </w:p>
    <w:p w:rsidR="00154343" w:rsidRPr="007C79A2" w:rsidRDefault="00154343" w:rsidP="00154343">
      <w:pPr>
        <w:rPr>
          <w:b/>
          <w:bCs/>
        </w:rPr>
      </w:pPr>
    </w:p>
    <w:p w:rsidR="00154343" w:rsidRPr="002D382E" w:rsidRDefault="00154343" w:rsidP="00154343">
      <w:pPr>
        <w:rPr>
          <w:rFonts w:eastAsia="Times New Roman"/>
          <w:bCs/>
        </w:rPr>
      </w:pPr>
      <w:r w:rsidRPr="002D382E">
        <w:rPr>
          <w:rFonts w:eastAsia="Times New Roman"/>
        </w:rPr>
        <w:t xml:space="preserve">                                                                                </w:t>
      </w:r>
      <w:r w:rsidRPr="002D382E">
        <w:rPr>
          <w:bCs/>
        </w:rPr>
        <w:t>GRADONAČELNIK</w:t>
      </w:r>
    </w:p>
    <w:p w:rsidR="00154343" w:rsidRPr="002D382E" w:rsidRDefault="00154343" w:rsidP="00154343">
      <w:r w:rsidRPr="002D382E">
        <w:rPr>
          <w:rFonts w:eastAsia="Times New Roman"/>
          <w:bCs/>
        </w:rPr>
        <w:t xml:space="preserve">                                                                                      </w:t>
      </w:r>
      <w:proofErr w:type="spellStart"/>
      <w:r w:rsidRPr="002D382E">
        <w:rPr>
          <w:bCs/>
        </w:rPr>
        <w:t>Tonći</w:t>
      </w:r>
      <w:proofErr w:type="spellEnd"/>
      <w:r w:rsidRPr="002D382E">
        <w:rPr>
          <w:bCs/>
        </w:rPr>
        <w:t xml:space="preserve"> </w:t>
      </w:r>
      <w:proofErr w:type="spellStart"/>
      <w:r w:rsidRPr="002D382E">
        <w:rPr>
          <w:bCs/>
        </w:rPr>
        <w:t>Bilić,ing</w:t>
      </w:r>
      <w:proofErr w:type="spellEnd"/>
      <w:r w:rsidRPr="002D382E">
        <w:rPr>
          <w:bCs/>
        </w:rPr>
        <w:t>.</w:t>
      </w:r>
      <w:r w:rsidRPr="002D382E">
        <w:t xml:space="preserve"> </w:t>
      </w:r>
    </w:p>
    <w:p w:rsidR="00154343" w:rsidRPr="002D382E" w:rsidRDefault="00154343" w:rsidP="00154343">
      <w:pPr>
        <w:rPr>
          <w:color w:val="FF0000"/>
        </w:rPr>
      </w:pPr>
    </w:p>
    <w:p w:rsidR="00154343" w:rsidRDefault="00154343" w:rsidP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B4351E" w:rsidRDefault="00B4351E"/>
    <w:p w:rsidR="00B4351E" w:rsidRDefault="00B4351E"/>
    <w:p w:rsidR="00154343" w:rsidRDefault="00154343"/>
    <w:p w:rsidR="00154343" w:rsidRDefault="00154343"/>
    <w:p w:rsidR="00154343" w:rsidRDefault="00154343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AC0B72" w:rsidRPr="00EC3D3B" w:rsidRDefault="00AC0B72" w:rsidP="00154343">
      <w:pPr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jc w:val="center"/>
        <w:rPr>
          <w:rFonts w:eastAsia="SimSun" w:cs="Mangal"/>
          <w:b/>
          <w:bCs/>
          <w:kern w:val="1"/>
          <w:lang w:bidi="hi-IN"/>
        </w:rPr>
      </w:pPr>
    </w:p>
    <w:p w:rsidR="00154343" w:rsidRDefault="002D382E" w:rsidP="00154343">
      <w:pPr>
        <w:jc w:val="center"/>
        <w:rPr>
          <w:rFonts w:eastAsia="SimSun" w:cs="Mangal"/>
          <w:b/>
          <w:bCs/>
          <w:kern w:val="1"/>
          <w:lang w:bidi="hi-IN"/>
        </w:rPr>
      </w:pPr>
      <w:r>
        <w:rPr>
          <w:rFonts w:eastAsia="SimSun" w:cs="Mangal"/>
          <w:b/>
          <w:bCs/>
          <w:kern w:val="1"/>
          <w:lang w:bidi="hi-IN"/>
        </w:rPr>
        <w:t xml:space="preserve">O </w:t>
      </w:r>
      <w:r w:rsidR="00154343" w:rsidRPr="00EC3D3B">
        <w:rPr>
          <w:rFonts w:eastAsia="SimSun" w:cs="Mangal"/>
          <w:b/>
          <w:bCs/>
          <w:kern w:val="1"/>
          <w:lang w:bidi="hi-IN"/>
        </w:rPr>
        <w:t>b  r  a  z  l  o  ž  e  n  j  e</w:t>
      </w:r>
    </w:p>
    <w:p w:rsidR="00154343" w:rsidRDefault="00154343" w:rsidP="002D382E">
      <w:pPr>
        <w:jc w:val="center"/>
        <w:rPr>
          <w:rFonts w:eastAsia="SimSun" w:cs="Mangal"/>
          <w:b/>
          <w:bCs/>
          <w:kern w:val="1"/>
          <w:lang w:bidi="hi-IN"/>
        </w:rPr>
      </w:pPr>
      <w:r w:rsidRPr="00EC3D3B">
        <w:rPr>
          <w:rFonts w:eastAsia="SimSun" w:cs="Mangal"/>
          <w:b/>
          <w:bCs/>
          <w:kern w:val="1"/>
          <w:lang w:bidi="hi-IN"/>
        </w:rPr>
        <w:t xml:space="preserve">Zaključka o </w:t>
      </w:r>
      <w:r>
        <w:rPr>
          <w:rFonts w:eastAsia="SimSun" w:cs="Mangal"/>
          <w:b/>
          <w:bCs/>
          <w:kern w:val="1"/>
          <w:lang w:bidi="hi-IN"/>
        </w:rPr>
        <w:t>otkupu zemlji</w:t>
      </w:r>
      <w:r w:rsidR="00D94ADA">
        <w:rPr>
          <w:rFonts w:eastAsia="SimSun" w:cs="Mangal"/>
          <w:b/>
          <w:bCs/>
          <w:kern w:val="1"/>
          <w:lang w:bidi="hi-IN"/>
        </w:rPr>
        <w:t>šta za prometnicu</w:t>
      </w:r>
      <w:r>
        <w:rPr>
          <w:rFonts w:eastAsia="SimSun" w:cs="Mangal"/>
          <w:b/>
          <w:bCs/>
          <w:kern w:val="1"/>
          <w:lang w:bidi="hi-IN"/>
        </w:rPr>
        <w:t>,</w:t>
      </w:r>
    </w:p>
    <w:p w:rsidR="00154343" w:rsidRPr="00EC3D3B" w:rsidRDefault="00154343" w:rsidP="002D382E">
      <w:pPr>
        <w:jc w:val="center"/>
        <w:rPr>
          <w:rFonts w:eastAsia="SimSun" w:cs="Mangal"/>
          <w:kern w:val="1"/>
          <w:lang w:bidi="hi-IN"/>
        </w:rPr>
      </w:pPr>
      <w:r>
        <w:rPr>
          <w:rFonts w:eastAsia="SimSun" w:cs="Mangal"/>
          <w:b/>
          <w:bCs/>
          <w:kern w:val="1"/>
          <w:lang w:bidi="hi-IN"/>
        </w:rPr>
        <w:t>ulica Požare</w:t>
      </w:r>
      <w:r w:rsidR="00D94ADA">
        <w:rPr>
          <w:rFonts w:eastAsia="SimSun" w:cs="Mangal"/>
          <w:b/>
          <w:bCs/>
          <w:kern w:val="1"/>
          <w:lang w:bidi="hi-IN"/>
        </w:rPr>
        <w:t xml:space="preserve"> u Makarskoj</w:t>
      </w:r>
    </w:p>
    <w:p w:rsidR="00154343" w:rsidRPr="00EC3D3B" w:rsidRDefault="00154343" w:rsidP="002D382E">
      <w:pPr>
        <w:ind w:left="1781"/>
        <w:jc w:val="center"/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ind w:left="1781"/>
        <w:rPr>
          <w:rFonts w:eastAsia="SimSun" w:cs="Mangal"/>
          <w:kern w:val="1"/>
          <w:lang w:bidi="hi-IN"/>
        </w:rPr>
      </w:pPr>
    </w:p>
    <w:p w:rsidR="00FB5FAE" w:rsidRDefault="00154343" w:rsidP="00154343">
      <w:pPr>
        <w:rPr>
          <w:rFonts w:eastAsia="SimSun" w:cs="Mangal"/>
          <w:bCs/>
          <w:kern w:val="1"/>
          <w:lang w:bidi="hi-IN"/>
        </w:rPr>
      </w:pPr>
      <w:r w:rsidRPr="00EC3D3B">
        <w:rPr>
          <w:rFonts w:eastAsia="Times New Roman" w:cs="Mangal"/>
          <w:kern w:val="1"/>
          <w:lang w:bidi="hi-IN"/>
        </w:rPr>
        <w:t xml:space="preserve">                   </w:t>
      </w:r>
      <w:r w:rsidRPr="00EC3D3B">
        <w:rPr>
          <w:rFonts w:eastAsia="SimSun" w:cs="Mangal"/>
          <w:kern w:val="1"/>
          <w:lang w:bidi="hi-IN"/>
        </w:rPr>
        <w:t>Za potrebe izgradnje</w:t>
      </w:r>
      <w:r w:rsidR="00D94ADA">
        <w:rPr>
          <w:rFonts w:eastAsia="SimSun" w:cs="Mangal"/>
          <w:bCs/>
          <w:kern w:val="1"/>
          <w:lang w:bidi="hi-IN"/>
        </w:rPr>
        <w:t xml:space="preserve"> </w:t>
      </w:r>
      <w:r w:rsidR="00D16360">
        <w:rPr>
          <w:rFonts w:eastAsia="SimSun" w:cs="Mangal"/>
          <w:bCs/>
          <w:kern w:val="1"/>
          <w:lang w:bidi="hi-IN"/>
        </w:rPr>
        <w:t>odnosno imovinsko pravnog uređenja</w:t>
      </w:r>
      <w:r w:rsidR="00D94ADA">
        <w:rPr>
          <w:rFonts w:eastAsia="SimSun" w:cs="Mangal"/>
          <w:bCs/>
          <w:kern w:val="1"/>
          <w:lang w:bidi="hi-IN"/>
        </w:rPr>
        <w:t xml:space="preserve"> prometnice u Makarskoj</w:t>
      </w:r>
      <w:r>
        <w:rPr>
          <w:rFonts w:eastAsia="SimSun" w:cs="Mangal"/>
          <w:bCs/>
          <w:kern w:val="1"/>
          <w:lang w:bidi="hi-IN"/>
        </w:rPr>
        <w:t>,</w:t>
      </w:r>
      <w:r w:rsidR="00FB5FAE">
        <w:rPr>
          <w:rFonts w:eastAsia="SimSun" w:cs="Mangal"/>
          <w:bCs/>
          <w:kern w:val="1"/>
          <w:lang w:bidi="hi-IN"/>
        </w:rPr>
        <w:t xml:space="preserve"> u dužini od cca 120 m,</w:t>
      </w:r>
      <w:r>
        <w:rPr>
          <w:rFonts w:eastAsia="SimSun" w:cs="Mangal"/>
          <w:bCs/>
          <w:kern w:val="1"/>
          <w:lang w:bidi="hi-IN"/>
        </w:rPr>
        <w:t xml:space="preserve"> dio ulice Požari,</w:t>
      </w:r>
      <w:r w:rsidR="0025321F">
        <w:rPr>
          <w:rFonts w:eastAsia="SimSun" w:cs="Mangal"/>
          <w:bCs/>
          <w:kern w:val="1"/>
          <w:lang w:bidi="hi-IN"/>
        </w:rPr>
        <w:t xml:space="preserve"> od Puta za Veliko Brdo do novogradnje</w:t>
      </w:r>
      <w:r w:rsidR="00DD4F85">
        <w:rPr>
          <w:rFonts w:eastAsia="SimSun" w:cs="Mangal"/>
          <w:bCs/>
          <w:kern w:val="1"/>
          <w:lang w:bidi="hi-IN"/>
        </w:rPr>
        <w:t>,</w:t>
      </w:r>
      <w:r w:rsidR="0025321F">
        <w:rPr>
          <w:rFonts w:eastAsia="SimSun" w:cs="Mangal"/>
          <w:bCs/>
          <w:kern w:val="1"/>
          <w:lang w:bidi="hi-IN"/>
        </w:rPr>
        <w:t xml:space="preserve"> zg</w:t>
      </w:r>
      <w:r w:rsidR="00FB5FAE">
        <w:rPr>
          <w:rFonts w:eastAsia="SimSun" w:cs="Mangal"/>
          <w:bCs/>
          <w:kern w:val="1"/>
          <w:lang w:bidi="hi-IN"/>
        </w:rPr>
        <w:t>rade</w:t>
      </w:r>
      <w:r w:rsidR="00DD4F85">
        <w:rPr>
          <w:rFonts w:eastAsia="SimSun" w:cs="Mangal"/>
          <w:bCs/>
          <w:kern w:val="1"/>
          <w:lang w:bidi="hi-IN"/>
        </w:rPr>
        <w:t xml:space="preserve"> u vlasništvu Frane </w:t>
      </w:r>
      <w:proofErr w:type="spellStart"/>
      <w:r w:rsidR="00DD4F85">
        <w:rPr>
          <w:rFonts w:eastAsia="SimSun" w:cs="Mangal"/>
          <w:bCs/>
          <w:kern w:val="1"/>
          <w:lang w:bidi="hi-IN"/>
        </w:rPr>
        <w:t>Puharića</w:t>
      </w:r>
      <w:proofErr w:type="spellEnd"/>
      <w:r w:rsidR="000B6088">
        <w:rPr>
          <w:rFonts w:eastAsia="SimSun" w:cs="Mangal"/>
          <w:bCs/>
          <w:kern w:val="1"/>
          <w:lang w:bidi="hi-IN"/>
        </w:rPr>
        <w:t>. R</w:t>
      </w:r>
      <w:r w:rsidRPr="00EC3D3B">
        <w:rPr>
          <w:rFonts w:eastAsia="SimSun" w:cs="Mangal"/>
          <w:kern w:val="1"/>
          <w:lang w:bidi="hi-IN"/>
        </w:rPr>
        <w:t>adi osiguranja vlasništva odn</w:t>
      </w:r>
      <w:r w:rsidR="00FB5FAE">
        <w:rPr>
          <w:rFonts w:eastAsia="SimSun" w:cs="Mangal"/>
          <w:kern w:val="1"/>
          <w:lang w:bidi="hi-IN"/>
        </w:rPr>
        <w:t>osno uređivanja imovinskih</w:t>
      </w:r>
      <w:r w:rsidRPr="00EC3D3B">
        <w:rPr>
          <w:rFonts w:eastAsia="SimSun" w:cs="Mangal"/>
          <w:kern w:val="1"/>
          <w:lang w:bidi="hi-IN"/>
        </w:rPr>
        <w:t xml:space="preserve"> odno</w:t>
      </w:r>
      <w:r>
        <w:rPr>
          <w:rFonts w:eastAsia="SimSun" w:cs="Mangal"/>
          <w:kern w:val="1"/>
          <w:lang w:bidi="hi-IN"/>
        </w:rPr>
        <w:t xml:space="preserve">sa u obuhvatu zahvata, </w:t>
      </w:r>
      <w:r w:rsidR="000B6088">
        <w:rPr>
          <w:rFonts w:eastAsia="SimSun" w:cs="Mangal"/>
          <w:kern w:val="1"/>
          <w:lang w:bidi="hi-IN"/>
        </w:rPr>
        <w:t xml:space="preserve">Grad Makarska </w:t>
      </w:r>
      <w:r>
        <w:rPr>
          <w:rFonts w:eastAsia="SimSun" w:cs="Mangal"/>
          <w:kern w:val="1"/>
          <w:lang w:bidi="hi-IN"/>
        </w:rPr>
        <w:t xml:space="preserve">otkupljuje </w:t>
      </w:r>
      <w:r w:rsidRPr="00EC3D3B">
        <w:rPr>
          <w:rFonts w:eastAsia="SimSun" w:cs="Mangal"/>
          <w:kern w:val="1"/>
          <w:lang w:bidi="hi-IN"/>
        </w:rPr>
        <w:t>dijelove zemljišta unutar trase</w:t>
      </w:r>
      <w:r>
        <w:rPr>
          <w:rFonts w:eastAsia="SimSun" w:cs="Mangal"/>
          <w:kern w:val="1"/>
          <w:lang w:bidi="hi-IN"/>
        </w:rPr>
        <w:t xml:space="preserve"> projektiranog p</w:t>
      </w:r>
      <w:r w:rsidR="00D16360">
        <w:rPr>
          <w:rFonts w:eastAsia="SimSun" w:cs="Mangal"/>
          <w:kern w:val="1"/>
          <w:lang w:bidi="hi-IN"/>
        </w:rPr>
        <w:t>uta,</w:t>
      </w:r>
      <w:r w:rsidR="00FB5FAE" w:rsidRPr="00FB5FAE">
        <w:rPr>
          <w:rFonts w:eastAsia="SimSun" w:cs="Mangal"/>
          <w:bCs/>
          <w:kern w:val="1"/>
          <w:lang w:bidi="hi-IN"/>
        </w:rPr>
        <w:t xml:space="preserve"> </w:t>
      </w:r>
      <w:r w:rsidR="00FB5FAE">
        <w:rPr>
          <w:rFonts w:eastAsia="SimSun" w:cs="Mangal"/>
          <w:bCs/>
          <w:kern w:val="1"/>
          <w:lang w:bidi="hi-IN"/>
        </w:rPr>
        <w:t>sve prema s</w:t>
      </w:r>
      <w:r w:rsidR="00FB5FAE" w:rsidRPr="00D16360">
        <w:rPr>
          <w:rFonts w:eastAsia="SimSun" w:cs="Mangal"/>
          <w:bCs/>
          <w:kern w:val="1"/>
          <w:lang w:bidi="hi-IN"/>
        </w:rPr>
        <w:t>kici terena broj 80/2016,</w:t>
      </w:r>
      <w:r w:rsidR="00FB5FAE">
        <w:rPr>
          <w:rFonts w:eastAsia="SimSun" w:cs="Mangal"/>
          <w:bCs/>
          <w:kern w:val="1"/>
          <w:lang w:bidi="hi-IN"/>
        </w:rPr>
        <w:t xml:space="preserve"> od 08. lipnja 2016. godine,</w:t>
      </w:r>
      <w:r w:rsidR="00FB5FAE" w:rsidRPr="00D16360">
        <w:rPr>
          <w:rFonts w:eastAsia="SimSun" w:cs="Mangal"/>
          <w:bCs/>
          <w:kern w:val="1"/>
          <w:lang w:bidi="hi-IN"/>
        </w:rPr>
        <w:t xml:space="preserve"> skica uklopljena i preklopljena na katastarski plan, izrađena od Skalina d.o.o., po ovlaštenom geodetu Nikoli Kuprešaninu, </w:t>
      </w:r>
      <w:proofErr w:type="spellStart"/>
      <w:r w:rsidR="00FB5FAE" w:rsidRPr="00D16360">
        <w:rPr>
          <w:rFonts w:eastAsia="SimSun" w:cs="Mangal"/>
          <w:bCs/>
          <w:kern w:val="1"/>
          <w:lang w:bidi="hi-IN"/>
        </w:rPr>
        <w:t>dipl.ing.geod</w:t>
      </w:r>
      <w:proofErr w:type="spellEnd"/>
      <w:r w:rsidR="00FB5FAE" w:rsidRPr="00D16360">
        <w:rPr>
          <w:rFonts w:eastAsia="SimSun" w:cs="Mangal"/>
          <w:bCs/>
          <w:kern w:val="1"/>
          <w:lang w:bidi="hi-IN"/>
        </w:rPr>
        <w:t>.</w:t>
      </w: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154343" w:rsidRPr="00AC0B72" w:rsidRDefault="000B6088" w:rsidP="00154343">
      <w:pPr>
        <w:rPr>
          <w:lang w:eastAsia="ar-SA"/>
        </w:rPr>
      </w:pPr>
      <w:r>
        <w:rPr>
          <w:rFonts w:eastAsia="SimSun" w:cs="Mangal"/>
          <w:kern w:val="1"/>
          <w:lang w:bidi="hi-IN"/>
        </w:rPr>
        <w:t xml:space="preserve">                  I</w:t>
      </w:r>
      <w:r w:rsidR="00FB5FAE">
        <w:rPr>
          <w:rFonts w:eastAsia="SimSun" w:cs="Mangal"/>
          <w:kern w:val="1"/>
          <w:lang w:bidi="hi-IN"/>
        </w:rPr>
        <w:t xml:space="preserve">zgradnja </w:t>
      </w:r>
      <w:r>
        <w:rPr>
          <w:rFonts w:eastAsia="SimSun" w:cs="Mangal"/>
          <w:kern w:val="1"/>
          <w:lang w:bidi="hi-IN"/>
        </w:rPr>
        <w:t xml:space="preserve">predmetnog dijela </w:t>
      </w:r>
      <w:r w:rsidR="00DD4F85">
        <w:rPr>
          <w:rFonts w:eastAsia="SimSun" w:cs="Mangal"/>
          <w:kern w:val="1"/>
          <w:lang w:bidi="hi-IN"/>
        </w:rPr>
        <w:t>trupa ceste</w:t>
      </w:r>
      <w:r>
        <w:rPr>
          <w:rFonts w:eastAsia="SimSun" w:cs="Mangal"/>
          <w:kern w:val="1"/>
          <w:lang w:bidi="hi-IN"/>
        </w:rPr>
        <w:t>,</w:t>
      </w:r>
      <w:r w:rsidR="00DD4F85">
        <w:rPr>
          <w:rFonts w:eastAsia="SimSun" w:cs="Mangal"/>
          <w:kern w:val="1"/>
          <w:lang w:bidi="hi-IN"/>
        </w:rPr>
        <w:t xml:space="preserve"> do finalnog </w:t>
      </w:r>
      <w:r w:rsidR="00FB5FAE">
        <w:rPr>
          <w:rFonts w:eastAsia="SimSun" w:cs="Mangal"/>
          <w:kern w:val="1"/>
          <w:lang w:bidi="hi-IN"/>
        </w:rPr>
        <w:t>asfaltnog zastora, zajedno sa postavljanjem javne rasvjete</w:t>
      </w:r>
      <w:r w:rsidR="00154343">
        <w:rPr>
          <w:rFonts w:eastAsia="SimSun" w:cs="Mangal"/>
          <w:kern w:val="1"/>
          <w:lang w:bidi="hi-IN"/>
        </w:rPr>
        <w:t>,</w:t>
      </w:r>
      <w:r w:rsidR="00DD4F85">
        <w:rPr>
          <w:rFonts w:eastAsia="SimSun" w:cs="Mangal"/>
          <w:kern w:val="1"/>
          <w:lang w:bidi="hi-IN"/>
        </w:rPr>
        <w:t xml:space="preserve"> u naravi je već izvedena</w:t>
      </w:r>
      <w:r w:rsidR="00FB5FAE">
        <w:rPr>
          <w:rFonts w:eastAsia="SimSun" w:cs="Mangal"/>
          <w:kern w:val="1"/>
          <w:lang w:bidi="hi-IN"/>
        </w:rPr>
        <w:t>, sve</w:t>
      </w:r>
      <w:r w:rsidR="00154343">
        <w:rPr>
          <w:rFonts w:eastAsia="SimSun" w:cs="Mangal"/>
          <w:kern w:val="1"/>
          <w:lang w:bidi="hi-IN"/>
        </w:rPr>
        <w:t xml:space="preserve"> </w:t>
      </w:r>
      <w:r w:rsidR="00154343" w:rsidRPr="00EC3D3B">
        <w:rPr>
          <w:rFonts w:eastAsia="SimSun" w:cs="Mangal"/>
          <w:kern w:val="1"/>
          <w:lang w:bidi="hi-IN"/>
        </w:rPr>
        <w:t xml:space="preserve">temeljem </w:t>
      </w:r>
      <w:r w:rsidR="00154343">
        <w:rPr>
          <w:rFonts w:eastAsia="SimSun" w:cs="Mangal"/>
          <w:kern w:val="1"/>
          <w:lang w:bidi="hi-IN"/>
        </w:rPr>
        <w:t>provedenog postupka javne nabave i prema Odluci o odabiru ponuditelja,</w:t>
      </w:r>
      <w:r w:rsidR="00AC0B72">
        <w:rPr>
          <w:rFonts w:eastAsia="SimSun" w:cs="Mangal"/>
          <w:kern w:val="1"/>
          <w:lang w:bidi="hi-IN"/>
        </w:rPr>
        <w:t xml:space="preserve"> </w:t>
      </w:r>
      <w:r w:rsidR="00AC0B72">
        <w:rPr>
          <w:lang w:eastAsia="ar-SA"/>
        </w:rPr>
        <w:t xml:space="preserve">klasa: 406-09/16-02/20, </w:t>
      </w:r>
      <w:proofErr w:type="spellStart"/>
      <w:r w:rsidR="00AC0B72">
        <w:rPr>
          <w:lang w:eastAsia="ar-SA"/>
        </w:rPr>
        <w:t>ur.broj</w:t>
      </w:r>
      <w:proofErr w:type="spellEnd"/>
      <w:r w:rsidR="00AC0B72">
        <w:rPr>
          <w:lang w:eastAsia="ar-SA"/>
        </w:rPr>
        <w:t>: 2147/05-04-12/1-16-7 od 09. lipnja 2016. godine</w:t>
      </w:r>
      <w:r w:rsidR="00154343">
        <w:rPr>
          <w:rFonts w:eastAsia="SimSun" w:cs="Mangal"/>
          <w:kern w:val="1"/>
          <w:lang w:bidi="hi-IN"/>
        </w:rPr>
        <w:t xml:space="preserve">, </w:t>
      </w:r>
      <w:r w:rsidR="00FB5FAE">
        <w:rPr>
          <w:rFonts w:eastAsia="SimSun" w:cs="Mangal"/>
          <w:kern w:val="1"/>
          <w:lang w:bidi="hi-IN"/>
        </w:rPr>
        <w:t xml:space="preserve">a </w:t>
      </w:r>
      <w:r w:rsidR="00154343">
        <w:rPr>
          <w:rFonts w:eastAsia="SimSun" w:cs="Mangal"/>
          <w:kern w:val="1"/>
          <w:lang w:bidi="hi-IN"/>
        </w:rPr>
        <w:t>ugovor o izvođenj</w:t>
      </w:r>
      <w:r w:rsidR="00AC0B72">
        <w:rPr>
          <w:rFonts w:eastAsia="SimSun" w:cs="Mangal"/>
          <w:kern w:val="1"/>
          <w:lang w:bidi="hi-IN"/>
        </w:rPr>
        <w:t xml:space="preserve">u radova sklopljen sa izvođačem </w:t>
      </w:r>
      <w:r w:rsidR="00154343">
        <w:rPr>
          <w:rFonts w:eastAsia="SimSun" w:cs="Mangal"/>
          <w:kern w:val="1"/>
          <w:lang w:bidi="hi-IN"/>
        </w:rPr>
        <w:t>„Cestogradnja“ d.o.o. Split.</w:t>
      </w:r>
    </w:p>
    <w:p w:rsidR="00154343" w:rsidRPr="00EC3D3B" w:rsidRDefault="00154343" w:rsidP="00154343">
      <w:pPr>
        <w:rPr>
          <w:rFonts w:eastAsia="Times New Roman" w:cs="Mangal"/>
          <w:bCs/>
          <w:kern w:val="1"/>
          <w:lang w:eastAsia="ar-SA" w:bidi="hi-IN"/>
        </w:rPr>
      </w:pPr>
    </w:p>
    <w:p w:rsidR="00A6407B" w:rsidRDefault="00154343" w:rsidP="00154343">
      <w:pPr>
        <w:rPr>
          <w:rFonts w:eastAsia="SimSun" w:cs="Mangal"/>
          <w:kern w:val="1"/>
          <w:lang w:bidi="hi-IN"/>
        </w:rPr>
      </w:pPr>
      <w:r>
        <w:rPr>
          <w:bCs/>
        </w:rPr>
        <w:t xml:space="preserve">               Sukladno pozitivnim propisima o procijeni vrijednosti nekretnina, Grad Makarska je za potrebe utvrđivanja tržišne vrijednosti zemljišta i formiranja cijene otkupa, naručio procjembeni elaborat koji je izrađen od strane stalnog sudskog vještaka za graditeljstvo</w:t>
      </w:r>
      <w:r w:rsidRPr="00EC3D3B">
        <w:rPr>
          <w:rFonts w:eastAsia="Times New Roman" w:cs="Mangal"/>
          <w:kern w:val="1"/>
          <w:lang w:bidi="hi-IN"/>
        </w:rPr>
        <w:t xml:space="preserve"> </w:t>
      </w:r>
      <w:proofErr w:type="spellStart"/>
      <w:r>
        <w:rPr>
          <w:rFonts w:eastAsia="SimSun" w:cs="Mangal"/>
          <w:kern w:val="1"/>
          <w:lang w:bidi="hi-IN"/>
        </w:rPr>
        <w:t>Tonke</w:t>
      </w:r>
      <w:proofErr w:type="spellEnd"/>
      <w:r>
        <w:rPr>
          <w:rFonts w:eastAsia="SimSun" w:cs="Mangal"/>
          <w:kern w:val="1"/>
          <w:lang w:bidi="hi-IN"/>
        </w:rPr>
        <w:t xml:space="preserve"> </w:t>
      </w:r>
      <w:proofErr w:type="spellStart"/>
      <w:r>
        <w:rPr>
          <w:rFonts w:eastAsia="SimSun" w:cs="Mangal"/>
          <w:kern w:val="1"/>
          <w:lang w:bidi="hi-IN"/>
        </w:rPr>
        <w:t>Aljinović</w:t>
      </w:r>
      <w:proofErr w:type="spellEnd"/>
      <w:r>
        <w:rPr>
          <w:rFonts w:eastAsia="SimSun" w:cs="Mangal"/>
          <w:kern w:val="1"/>
          <w:lang w:bidi="hi-IN"/>
        </w:rPr>
        <w:t xml:space="preserve"> Gojak, </w:t>
      </w:r>
      <w:proofErr w:type="spellStart"/>
      <w:r w:rsidR="00D16360">
        <w:rPr>
          <w:rFonts w:eastAsia="SimSun" w:cs="Mangal"/>
          <w:kern w:val="1"/>
          <w:lang w:bidi="hi-IN"/>
        </w:rPr>
        <w:t>dipl.inž.građ</w:t>
      </w:r>
      <w:proofErr w:type="spellEnd"/>
      <w:r w:rsidR="00D16360">
        <w:rPr>
          <w:rFonts w:eastAsia="SimSun" w:cs="Mangal"/>
          <w:kern w:val="1"/>
          <w:lang w:bidi="hi-IN"/>
        </w:rPr>
        <w:t>. iz Makarske, lipanj 2016, broj 80</w:t>
      </w:r>
      <w:r>
        <w:rPr>
          <w:rFonts w:eastAsia="SimSun" w:cs="Mangal"/>
          <w:kern w:val="1"/>
          <w:lang w:bidi="hi-IN"/>
        </w:rPr>
        <w:t>/16, te je prema istom</w:t>
      </w:r>
      <w:r w:rsidRPr="00EC3D3B">
        <w:rPr>
          <w:rFonts w:eastAsia="SimSun" w:cs="Mangal"/>
          <w:kern w:val="1"/>
          <w:lang w:bidi="hi-IN"/>
        </w:rPr>
        <w:t xml:space="preserve"> </w:t>
      </w:r>
      <w:r>
        <w:rPr>
          <w:rFonts w:eastAsia="SimSun" w:cs="Mangal"/>
          <w:kern w:val="1"/>
          <w:lang w:bidi="hi-IN"/>
        </w:rPr>
        <w:t xml:space="preserve">tržišna </w:t>
      </w:r>
      <w:r w:rsidRPr="00EC3D3B">
        <w:rPr>
          <w:rFonts w:eastAsia="SimSun" w:cs="Mangal"/>
          <w:kern w:val="1"/>
          <w:lang w:bidi="hi-IN"/>
        </w:rPr>
        <w:t>vrijednost zemljišta na nav</w:t>
      </w:r>
      <w:r>
        <w:rPr>
          <w:rFonts w:eastAsia="SimSun" w:cs="Mangal"/>
          <w:kern w:val="1"/>
          <w:lang w:bidi="hi-IN"/>
        </w:rPr>
        <w:t>edenom području p</w:t>
      </w:r>
      <w:r w:rsidR="00D16360">
        <w:rPr>
          <w:rFonts w:eastAsia="SimSun" w:cs="Mangal"/>
          <w:kern w:val="1"/>
          <w:lang w:bidi="hi-IN"/>
        </w:rPr>
        <w:t>rocijenjena na iznos od 1.445,95</w:t>
      </w:r>
      <w:r w:rsidR="00DD4F85">
        <w:rPr>
          <w:rFonts w:eastAsia="SimSun" w:cs="Mangal"/>
          <w:kern w:val="1"/>
          <w:lang w:bidi="hi-IN"/>
        </w:rPr>
        <w:t xml:space="preserve"> kuna po metru četvornom</w:t>
      </w:r>
      <w:r w:rsidRPr="00EC3D3B">
        <w:rPr>
          <w:rFonts w:eastAsia="SimSun" w:cs="Mangal"/>
          <w:kern w:val="1"/>
          <w:lang w:bidi="hi-IN"/>
        </w:rPr>
        <w:t xml:space="preserve"> </w:t>
      </w:r>
      <w:r w:rsidR="00D16360">
        <w:rPr>
          <w:rFonts w:eastAsia="SimSun" w:cs="Mangal"/>
          <w:kern w:val="1"/>
          <w:lang w:bidi="hi-IN"/>
        </w:rPr>
        <w:t>(19</w:t>
      </w:r>
      <w:r w:rsidR="00A6407B">
        <w:rPr>
          <w:rFonts w:eastAsia="SimSun" w:cs="Mangal"/>
          <w:kern w:val="1"/>
          <w:lang w:bidi="hi-IN"/>
        </w:rPr>
        <w:t>2 eura</w:t>
      </w:r>
      <w:r w:rsidR="00DD4F85">
        <w:rPr>
          <w:rFonts w:eastAsia="SimSun" w:cs="Mangal"/>
          <w:kern w:val="1"/>
          <w:lang w:bidi="hi-IN"/>
        </w:rPr>
        <w:t>/m2</w:t>
      </w:r>
      <w:r w:rsidR="00A6407B">
        <w:rPr>
          <w:rFonts w:eastAsia="SimSun" w:cs="Mangal"/>
          <w:kern w:val="1"/>
          <w:lang w:bidi="hi-IN"/>
        </w:rPr>
        <w:t xml:space="preserve">). </w:t>
      </w:r>
    </w:p>
    <w:p w:rsidR="00AC0B72" w:rsidRDefault="00AC0B72" w:rsidP="00154343">
      <w:pPr>
        <w:rPr>
          <w:rFonts w:eastAsia="SimSun" w:cs="Mangal"/>
          <w:kern w:val="1"/>
          <w:lang w:bidi="hi-IN"/>
        </w:rPr>
      </w:pPr>
    </w:p>
    <w:p w:rsidR="00154343" w:rsidRDefault="00A6407B" w:rsidP="00154343">
      <w:pPr>
        <w:rPr>
          <w:rFonts w:eastAsia="SimSun" w:cs="Mangal"/>
          <w:kern w:val="1"/>
          <w:lang w:bidi="hi-IN"/>
        </w:rPr>
      </w:pPr>
      <w:r>
        <w:rPr>
          <w:rFonts w:eastAsia="SimSun" w:cs="Mangal"/>
          <w:kern w:val="1"/>
          <w:lang w:bidi="hi-IN"/>
        </w:rPr>
        <w:t xml:space="preserve">                 </w:t>
      </w:r>
      <w:r w:rsidR="00DD4F85">
        <w:rPr>
          <w:rFonts w:eastAsia="SimSun" w:cs="Mangal"/>
          <w:kern w:val="1"/>
          <w:lang w:bidi="hi-IN"/>
        </w:rPr>
        <w:t>Budući su i vlasnici nekretnina</w:t>
      </w:r>
      <w:r>
        <w:rPr>
          <w:rFonts w:eastAsia="SimSun" w:cs="Mangal"/>
          <w:kern w:val="1"/>
          <w:lang w:bidi="hi-IN"/>
        </w:rPr>
        <w:t xml:space="preserve"> odnosno neizgrađenog zemljišta, imali</w:t>
      </w:r>
      <w:r w:rsidR="000B6088">
        <w:rPr>
          <w:rFonts w:eastAsia="SimSun" w:cs="Mangal"/>
          <w:kern w:val="1"/>
          <w:lang w:bidi="hi-IN"/>
        </w:rPr>
        <w:t xml:space="preserve"> također</w:t>
      </w:r>
      <w:r>
        <w:rPr>
          <w:rFonts w:eastAsia="SimSun" w:cs="Mangal"/>
          <w:kern w:val="1"/>
          <w:lang w:bidi="hi-IN"/>
        </w:rPr>
        <w:t xml:space="preserve"> i svoj privatni interes</w:t>
      </w:r>
      <w:r w:rsidR="00751566">
        <w:rPr>
          <w:rFonts w:eastAsia="SimSun" w:cs="Mangal"/>
          <w:kern w:val="1"/>
          <w:lang w:bidi="hi-IN"/>
        </w:rPr>
        <w:t xml:space="preserve"> za provedbu istog</w:t>
      </w:r>
      <w:r>
        <w:rPr>
          <w:rFonts w:eastAsia="SimSun" w:cs="Mangal"/>
          <w:kern w:val="1"/>
          <w:lang w:bidi="hi-IN"/>
        </w:rPr>
        <w:t xml:space="preserve"> puta</w:t>
      </w:r>
      <w:r w:rsidR="00751566">
        <w:rPr>
          <w:rFonts w:eastAsia="SimSun" w:cs="Mangal"/>
          <w:kern w:val="1"/>
          <w:lang w:bidi="hi-IN"/>
        </w:rPr>
        <w:t xml:space="preserve"> i to</w:t>
      </w:r>
      <w:r>
        <w:rPr>
          <w:rFonts w:eastAsia="SimSun" w:cs="Mangal"/>
          <w:kern w:val="1"/>
          <w:lang w:bidi="hi-IN"/>
        </w:rPr>
        <w:t xml:space="preserve"> </w:t>
      </w:r>
      <w:r w:rsidR="00DD4F85">
        <w:rPr>
          <w:rFonts w:eastAsia="SimSun" w:cs="Mangal"/>
          <w:kern w:val="1"/>
          <w:lang w:bidi="hi-IN"/>
        </w:rPr>
        <w:t xml:space="preserve">upravo </w:t>
      </w:r>
      <w:r w:rsidR="000B6088">
        <w:rPr>
          <w:rFonts w:eastAsia="SimSun" w:cs="Mangal"/>
          <w:kern w:val="1"/>
          <w:lang w:bidi="hi-IN"/>
        </w:rPr>
        <w:t xml:space="preserve">sukladno javnom interesu odnosno interesu Grada, </w:t>
      </w:r>
      <w:r>
        <w:rPr>
          <w:rFonts w:eastAsia="SimSun" w:cs="Mangal"/>
          <w:kern w:val="1"/>
          <w:lang w:bidi="hi-IN"/>
        </w:rPr>
        <w:t xml:space="preserve"> to je Grad Makarska</w:t>
      </w:r>
      <w:r w:rsidR="00DD4F85">
        <w:rPr>
          <w:rFonts w:eastAsia="SimSun" w:cs="Mangal"/>
          <w:kern w:val="1"/>
          <w:lang w:bidi="hi-IN"/>
        </w:rPr>
        <w:t xml:space="preserve"> sa vlasnicim</w:t>
      </w:r>
      <w:r w:rsidR="00154343">
        <w:rPr>
          <w:rFonts w:eastAsia="SimSun" w:cs="Mangal"/>
          <w:kern w:val="1"/>
          <w:lang w:bidi="hi-IN"/>
        </w:rPr>
        <w:t xml:space="preserve">a </w:t>
      </w:r>
      <w:r w:rsidR="00154343" w:rsidRPr="00EC3D3B">
        <w:rPr>
          <w:rFonts w:eastAsia="SimSun" w:cs="Mangal"/>
          <w:kern w:val="1"/>
          <w:lang w:bidi="hi-IN"/>
        </w:rPr>
        <w:t xml:space="preserve">dogovorio kupoprodajnu naknadu  u iznosu od </w:t>
      </w:r>
      <w:r>
        <w:rPr>
          <w:rFonts w:eastAsia="SimSun" w:cs="Mangal"/>
          <w:kern w:val="1"/>
          <w:lang w:bidi="hi-IN"/>
        </w:rPr>
        <w:t>677</w:t>
      </w:r>
      <w:r w:rsidR="00154343" w:rsidRPr="00EC3D3B">
        <w:rPr>
          <w:rFonts w:eastAsia="SimSun" w:cs="Mangal"/>
          <w:kern w:val="1"/>
          <w:lang w:bidi="hi-IN"/>
        </w:rPr>
        <w:t>,00 kn /m2</w:t>
      </w:r>
      <w:r w:rsidR="00751566">
        <w:rPr>
          <w:rFonts w:eastAsia="SimSun" w:cs="Mangal"/>
          <w:kern w:val="1"/>
          <w:lang w:bidi="hi-IN"/>
        </w:rPr>
        <w:t xml:space="preserve"> (90 eura / m2)</w:t>
      </w:r>
      <w:r w:rsidR="00154343" w:rsidRPr="00EC3D3B">
        <w:rPr>
          <w:rFonts w:eastAsia="SimSun" w:cs="Mangal"/>
          <w:kern w:val="1"/>
          <w:lang w:bidi="hi-IN"/>
        </w:rPr>
        <w:t>, št</w:t>
      </w:r>
      <w:r w:rsidR="00154343">
        <w:rPr>
          <w:rFonts w:eastAsia="SimSun" w:cs="Mangal"/>
          <w:kern w:val="1"/>
          <w:lang w:bidi="hi-IN"/>
        </w:rPr>
        <w:t>o ukupno za sve površine buduće prometnice od</w:t>
      </w:r>
      <w:r w:rsidR="00751566">
        <w:rPr>
          <w:rFonts w:eastAsia="SimSun" w:cs="Mangal"/>
          <w:kern w:val="1"/>
          <w:lang w:bidi="hi-IN"/>
        </w:rPr>
        <w:t xml:space="preserve"> 784 m2 kupoprodajna naknad</w:t>
      </w:r>
      <w:r w:rsidR="006141E9">
        <w:rPr>
          <w:rFonts w:eastAsia="SimSun" w:cs="Mangal"/>
          <w:kern w:val="1"/>
          <w:lang w:bidi="hi-IN"/>
        </w:rPr>
        <w:t>a iznosi 530.768,00 kn. S obzirom da provedbom predmetnog</w:t>
      </w:r>
      <w:r w:rsidR="00751566">
        <w:rPr>
          <w:rFonts w:eastAsia="SimSun" w:cs="Mangal"/>
          <w:kern w:val="1"/>
          <w:lang w:bidi="hi-IN"/>
        </w:rPr>
        <w:t xml:space="preserve"> puta </w:t>
      </w:r>
      <w:r w:rsidR="00514B5B">
        <w:rPr>
          <w:rFonts w:eastAsia="SimSun" w:cs="Mangal"/>
          <w:kern w:val="1"/>
          <w:lang w:bidi="hi-IN"/>
        </w:rPr>
        <w:t xml:space="preserve">od predmetnih parcela preostaje dio koji je veličinom i oblikom u potpunosti u gospodarskom smislu neiskoristiv, to je Grad Makarska prihvatio traženje vlasnika da im se pod istim uvjetima otkupe i takvi dijelovi odnosno </w:t>
      </w:r>
      <w:r w:rsidR="006141E9">
        <w:rPr>
          <w:rFonts w:eastAsia="SimSun" w:cs="Mangal"/>
          <w:kern w:val="1"/>
          <w:lang w:bidi="hi-IN"/>
        </w:rPr>
        <w:t xml:space="preserve">preostale površine, </w:t>
      </w:r>
      <w:r w:rsidR="00514B5B">
        <w:rPr>
          <w:rFonts w:eastAsia="SimSun" w:cs="Mangal"/>
          <w:kern w:val="1"/>
          <w:lang w:bidi="hi-IN"/>
        </w:rPr>
        <w:t>što ukupno</w:t>
      </w:r>
      <w:r w:rsidR="006141E9">
        <w:rPr>
          <w:rFonts w:eastAsia="SimSun" w:cs="Mangal"/>
          <w:kern w:val="1"/>
          <w:lang w:bidi="hi-IN"/>
        </w:rPr>
        <w:t xml:space="preserve"> površinski</w:t>
      </w:r>
      <w:r w:rsidR="00514B5B">
        <w:rPr>
          <w:rFonts w:eastAsia="SimSun" w:cs="Mangal"/>
          <w:kern w:val="1"/>
          <w:lang w:bidi="hi-IN"/>
        </w:rPr>
        <w:t xml:space="preserve"> iznosi 319</w:t>
      </w:r>
      <w:r w:rsidR="006141E9">
        <w:rPr>
          <w:rFonts w:eastAsia="SimSun" w:cs="Mangal"/>
          <w:kern w:val="1"/>
          <w:lang w:bidi="hi-IN"/>
        </w:rPr>
        <w:t xml:space="preserve"> metara četvornih, odnosno financijski, prema istim cijenama otkupa 215.963,00 </w:t>
      </w:r>
      <w:r w:rsidR="00514B5B">
        <w:rPr>
          <w:rFonts w:eastAsia="SimSun" w:cs="Mangal"/>
          <w:kern w:val="1"/>
          <w:lang w:bidi="hi-IN"/>
        </w:rPr>
        <w:t xml:space="preserve"> </w:t>
      </w:r>
      <w:r w:rsidR="00DD4F85">
        <w:rPr>
          <w:rFonts w:eastAsia="SimSun" w:cs="Mangal"/>
          <w:kern w:val="1"/>
          <w:lang w:bidi="hi-IN"/>
        </w:rPr>
        <w:t>kn. N</w:t>
      </w:r>
      <w:r w:rsidR="006141E9">
        <w:rPr>
          <w:rFonts w:eastAsia="SimSun" w:cs="Mangal"/>
          <w:kern w:val="1"/>
          <w:lang w:bidi="hi-IN"/>
        </w:rPr>
        <w:t>a kraju</w:t>
      </w:r>
      <w:r w:rsidR="000B6088">
        <w:rPr>
          <w:rFonts w:eastAsia="SimSun" w:cs="Mangal"/>
          <w:kern w:val="1"/>
          <w:lang w:bidi="hi-IN"/>
        </w:rPr>
        <w:t>,</w:t>
      </w:r>
      <w:r w:rsidR="006141E9">
        <w:rPr>
          <w:rFonts w:eastAsia="SimSun" w:cs="Mangal"/>
          <w:kern w:val="1"/>
          <w:lang w:bidi="hi-IN"/>
        </w:rPr>
        <w:t xml:space="preserve"> sve zbrojeno</w:t>
      </w:r>
      <w:r w:rsidR="00DD4F85">
        <w:rPr>
          <w:rFonts w:eastAsia="SimSun" w:cs="Mangal"/>
          <w:kern w:val="1"/>
          <w:lang w:bidi="hi-IN"/>
        </w:rPr>
        <w:t>, i površina pod trasom puta kao i preostale površine daju sveukupno</w:t>
      </w:r>
      <w:r w:rsidR="006141E9">
        <w:rPr>
          <w:rFonts w:eastAsia="SimSun" w:cs="Mangal"/>
          <w:kern w:val="1"/>
          <w:lang w:bidi="hi-IN"/>
        </w:rPr>
        <w:t xml:space="preserve"> </w:t>
      </w:r>
      <w:r w:rsidR="0086161F">
        <w:rPr>
          <w:rFonts w:eastAsia="SimSun" w:cs="Mangal"/>
          <w:bCs/>
          <w:kern w:val="1"/>
          <w:lang w:bidi="hi-IN"/>
        </w:rPr>
        <w:t>1.103</w:t>
      </w:r>
      <w:r w:rsidR="00154343" w:rsidRPr="008359CB">
        <w:rPr>
          <w:rFonts w:eastAsia="SimSun" w:cs="Mangal"/>
          <w:bCs/>
          <w:kern w:val="1"/>
          <w:lang w:bidi="hi-IN"/>
        </w:rPr>
        <w:t xml:space="preserve"> metara četvornih</w:t>
      </w:r>
      <w:r w:rsidR="000B6088">
        <w:rPr>
          <w:rFonts w:eastAsia="SimSun" w:cs="Mangal"/>
          <w:bCs/>
          <w:kern w:val="1"/>
          <w:lang w:bidi="hi-IN"/>
        </w:rPr>
        <w:t xml:space="preserve"> za otkup</w:t>
      </w:r>
      <w:r w:rsidR="00154343" w:rsidRPr="008359CB">
        <w:rPr>
          <w:rFonts w:eastAsia="SimSun" w:cs="Mangal"/>
          <w:bCs/>
          <w:kern w:val="1"/>
          <w:lang w:bidi="hi-IN"/>
        </w:rPr>
        <w:t xml:space="preserve">, </w:t>
      </w:r>
      <w:r w:rsidR="00DD4F85">
        <w:rPr>
          <w:rFonts w:eastAsia="SimSun" w:cs="Mangal"/>
          <w:bCs/>
          <w:kern w:val="1"/>
          <w:lang w:bidi="hi-IN"/>
        </w:rPr>
        <w:t>dok je</w:t>
      </w:r>
      <w:r w:rsidR="006141E9">
        <w:rPr>
          <w:rFonts w:eastAsia="SimSun" w:cs="Mangal"/>
          <w:bCs/>
          <w:kern w:val="1"/>
          <w:lang w:bidi="hi-IN"/>
        </w:rPr>
        <w:t xml:space="preserve"> </w:t>
      </w:r>
      <w:r w:rsidR="00154343" w:rsidRPr="008359CB">
        <w:rPr>
          <w:rFonts w:eastAsia="SimSun" w:cs="Mangal"/>
          <w:bCs/>
          <w:kern w:val="1"/>
          <w:lang w:bidi="hi-IN"/>
        </w:rPr>
        <w:t>kupopro</w:t>
      </w:r>
      <w:r w:rsidR="006141E9">
        <w:rPr>
          <w:rFonts w:eastAsia="SimSun" w:cs="Mangal"/>
          <w:bCs/>
          <w:kern w:val="1"/>
          <w:lang w:bidi="hi-IN"/>
        </w:rPr>
        <w:t>dajna naknada</w:t>
      </w:r>
      <w:r w:rsidR="00751566">
        <w:rPr>
          <w:rFonts w:eastAsia="SimSun" w:cs="Mangal"/>
          <w:bCs/>
          <w:kern w:val="1"/>
          <w:lang w:bidi="hi-IN"/>
        </w:rPr>
        <w:t xml:space="preserve"> </w:t>
      </w:r>
      <w:r w:rsidR="00DD4F85">
        <w:rPr>
          <w:rFonts w:eastAsia="SimSun" w:cs="Mangal"/>
          <w:bCs/>
          <w:kern w:val="1"/>
          <w:lang w:bidi="hi-IN"/>
        </w:rPr>
        <w:t xml:space="preserve">utvrđena na ukupan iznos od </w:t>
      </w:r>
      <w:r w:rsidR="00751566">
        <w:rPr>
          <w:rFonts w:eastAsia="SimSun" w:cs="Mangal"/>
          <w:bCs/>
          <w:kern w:val="1"/>
          <w:lang w:bidi="hi-IN"/>
        </w:rPr>
        <w:t>746.731</w:t>
      </w:r>
      <w:r w:rsidR="0086161F">
        <w:rPr>
          <w:rFonts w:eastAsia="SimSun" w:cs="Mangal"/>
          <w:bCs/>
          <w:kern w:val="1"/>
          <w:lang w:bidi="hi-IN"/>
        </w:rPr>
        <w:t>,00</w:t>
      </w:r>
      <w:r w:rsidR="00154343" w:rsidRPr="008359CB">
        <w:rPr>
          <w:rFonts w:eastAsia="SimSun" w:cs="Mangal"/>
          <w:bCs/>
          <w:kern w:val="1"/>
          <w:lang w:bidi="hi-IN"/>
        </w:rPr>
        <w:t xml:space="preserve"> kn</w:t>
      </w:r>
      <w:r w:rsidR="00154343" w:rsidRPr="008359CB">
        <w:rPr>
          <w:rFonts w:eastAsia="SimSun" w:cs="Mangal"/>
          <w:kern w:val="1"/>
          <w:lang w:bidi="hi-IN"/>
        </w:rPr>
        <w:t>.</w:t>
      </w:r>
    </w:p>
    <w:p w:rsidR="00DD4F85" w:rsidRPr="00DD4F85" w:rsidRDefault="00DD4F85" w:rsidP="00154343">
      <w:pPr>
        <w:rPr>
          <w:rFonts w:eastAsia="SimSun" w:cs="Mangal"/>
          <w:kern w:val="1"/>
          <w:lang w:bidi="hi-IN"/>
        </w:rPr>
      </w:pPr>
    </w:p>
    <w:p w:rsidR="00154343" w:rsidRPr="00B376F7" w:rsidRDefault="00154343" w:rsidP="00154343">
      <w:pPr>
        <w:rPr>
          <w:rFonts w:eastAsia="SimSun" w:cs="Mangal"/>
          <w:kern w:val="1"/>
          <w:lang w:bidi="hi-IN"/>
        </w:rPr>
      </w:pPr>
      <w:r w:rsidRPr="00EC3D3B">
        <w:rPr>
          <w:rFonts w:eastAsia="Times New Roman" w:cs="Mangal"/>
          <w:kern w:val="1"/>
          <w:lang w:bidi="hi-IN"/>
        </w:rPr>
        <w:t xml:space="preserve">                  </w:t>
      </w:r>
      <w:r w:rsidRPr="00EC3D3B">
        <w:rPr>
          <w:rFonts w:eastAsia="SimSun" w:cs="Mangal"/>
          <w:kern w:val="1"/>
          <w:lang w:bidi="hi-IN"/>
        </w:rPr>
        <w:t>Za realizaciju ovog zaključka</w:t>
      </w:r>
      <w:r w:rsidR="00DD4F85">
        <w:rPr>
          <w:rFonts w:eastAsia="SimSun" w:cs="Mangal"/>
          <w:kern w:val="1"/>
          <w:lang w:bidi="hi-IN"/>
        </w:rPr>
        <w:t xml:space="preserve"> / odluke</w:t>
      </w:r>
      <w:r w:rsidRPr="00EC3D3B">
        <w:rPr>
          <w:rFonts w:eastAsia="SimSun" w:cs="Mangal"/>
          <w:kern w:val="1"/>
          <w:lang w:bidi="hi-IN"/>
        </w:rPr>
        <w:t xml:space="preserve"> sklopit će se ugovor</w:t>
      </w:r>
      <w:r>
        <w:rPr>
          <w:rFonts w:eastAsia="SimSun" w:cs="Mangal"/>
          <w:kern w:val="1"/>
          <w:lang w:bidi="hi-IN"/>
        </w:rPr>
        <w:t>i o kupnji predmetnih</w:t>
      </w:r>
      <w:r w:rsidRPr="00EC3D3B">
        <w:rPr>
          <w:rFonts w:eastAsia="SimSun" w:cs="Mangal"/>
          <w:kern w:val="1"/>
          <w:lang w:bidi="hi-IN"/>
        </w:rPr>
        <w:t xml:space="preserve"> zemljišta </w:t>
      </w:r>
      <w:r>
        <w:rPr>
          <w:rFonts w:eastAsia="SimSun" w:cs="Mangal"/>
          <w:kern w:val="1"/>
          <w:lang w:bidi="hi-IN"/>
        </w:rPr>
        <w:t>prema navedenim uvjetima iz zaključka i određenjima iz suglasnosti Gradskog vijeća</w:t>
      </w: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Pr="008359CB" w:rsidRDefault="00154343" w:rsidP="00154343">
      <w:pPr>
        <w:rPr>
          <w:rFonts w:eastAsia="Times New Roman" w:cs="Mangal"/>
          <w:kern w:val="1"/>
          <w:lang w:bidi="hi-IN"/>
        </w:rPr>
      </w:pPr>
      <w:r w:rsidRPr="00EC3D3B">
        <w:rPr>
          <w:rFonts w:eastAsia="Times New Roman" w:cs="Mangal"/>
          <w:kern w:val="1"/>
          <w:lang w:bidi="hi-IN"/>
        </w:rPr>
        <w:t xml:space="preserve">                                                       </w:t>
      </w:r>
      <w:r>
        <w:rPr>
          <w:rFonts w:eastAsia="Times New Roman" w:cs="Mangal"/>
          <w:kern w:val="1"/>
          <w:lang w:bidi="hi-IN"/>
        </w:rPr>
        <w:t xml:space="preserve">                               </w:t>
      </w:r>
    </w:p>
    <w:p w:rsidR="00154343" w:rsidRPr="007C79A2" w:rsidRDefault="00154343" w:rsidP="00154343">
      <w:pPr>
        <w:rPr>
          <w:rFonts w:eastAsia="Times New Roman"/>
          <w:b/>
          <w:bCs/>
        </w:rPr>
      </w:pPr>
      <w:r w:rsidRPr="007C79A2">
        <w:rPr>
          <w:rFonts w:eastAsia="Times New Roman"/>
        </w:rPr>
        <w:t xml:space="preserve">                                                                              </w:t>
      </w:r>
      <w:r w:rsidR="002D382E">
        <w:rPr>
          <w:rFonts w:eastAsia="Times New Roman"/>
        </w:rPr>
        <w:t xml:space="preserve">       </w:t>
      </w:r>
      <w:r w:rsidRPr="007C79A2">
        <w:rPr>
          <w:rFonts w:eastAsia="Times New Roman"/>
        </w:rPr>
        <w:t xml:space="preserve">  </w:t>
      </w:r>
      <w:r w:rsidRPr="007C79A2">
        <w:rPr>
          <w:b/>
          <w:bCs/>
        </w:rPr>
        <w:t>GRADONAČELNIK</w:t>
      </w:r>
    </w:p>
    <w:p w:rsidR="00154343" w:rsidRPr="002D382E" w:rsidRDefault="00154343" w:rsidP="00154343">
      <w:pPr>
        <w:rPr>
          <w:rFonts w:eastAsia="Times New Roman"/>
          <w:b/>
          <w:bCs/>
        </w:rPr>
      </w:pPr>
      <w:r w:rsidRPr="007C79A2">
        <w:rPr>
          <w:rFonts w:eastAsia="Times New Roman"/>
          <w:b/>
          <w:bCs/>
        </w:rPr>
        <w:t xml:space="preserve">                                                                                   </w:t>
      </w:r>
      <w:r w:rsidR="002D382E">
        <w:rPr>
          <w:rFonts w:eastAsia="Times New Roman"/>
          <w:b/>
          <w:bCs/>
        </w:rPr>
        <w:t xml:space="preserve">        </w:t>
      </w:r>
      <w:proofErr w:type="spellStart"/>
      <w:r w:rsidRPr="007C79A2">
        <w:rPr>
          <w:b/>
          <w:bCs/>
        </w:rPr>
        <w:t>Tonći</w:t>
      </w:r>
      <w:proofErr w:type="spellEnd"/>
      <w:r w:rsidRPr="007C79A2">
        <w:rPr>
          <w:b/>
          <w:bCs/>
        </w:rPr>
        <w:t xml:space="preserve"> </w:t>
      </w:r>
      <w:proofErr w:type="spellStart"/>
      <w:r w:rsidRPr="007C79A2">
        <w:rPr>
          <w:b/>
          <w:bCs/>
        </w:rPr>
        <w:t>Bilić,ing.</w:t>
      </w:r>
      <w:r w:rsidR="002D382E">
        <w:rPr>
          <w:b/>
          <w:bCs/>
        </w:rPr>
        <w:t>v.r</w:t>
      </w:r>
      <w:proofErr w:type="spellEnd"/>
      <w:r w:rsidR="002D382E">
        <w:rPr>
          <w:b/>
          <w:bCs/>
        </w:rPr>
        <w:t>.</w:t>
      </w:r>
      <w:r w:rsidRPr="007C79A2">
        <w:t xml:space="preserve"> </w:t>
      </w: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Default="00154343" w:rsidP="00154343">
      <w:pPr>
        <w:rPr>
          <w:rFonts w:eastAsia="SimSun" w:cs="Mangal"/>
          <w:kern w:val="1"/>
          <w:lang w:bidi="hi-IN"/>
        </w:rPr>
      </w:pPr>
    </w:p>
    <w:p w:rsidR="002D382E" w:rsidRDefault="002D382E" w:rsidP="00154343">
      <w:pPr>
        <w:rPr>
          <w:rFonts w:eastAsia="SimSun" w:cs="Mangal"/>
          <w:kern w:val="1"/>
          <w:lang w:bidi="hi-IN"/>
        </w:rPr>
      </w:pPr>
    </w:p>
    <w:p w:rsidR="002D382E" w:rsidRDefault="002D382E" w:rsidP="00154343">
      <w:pPr>
        <w:rPr>
          <w:rFonts w:eastAsia="SimSun" w:cs="Mangal"/>
          <w:kern w:val="1"/>
          <w:lang w:bidi="hi-IN"/>
        </w:rPr>
      </w:pPr>
    </w:p>
    <w:p w:rsidR="002D382E" w:rsidRDefault="002D382E" w:rsidP="00154343">
      <w:pPr>
        <w:rPr>
          <w:rFonts w:eastAsia="SimSun" w:cs="Mangal"/>
          <w:kern w:val="1"/>
          <w:lang w:bidi="hi-IN"/>
        </w:rPr>
      </w:pPr>
    </w:p>
    <w:p w:rsidR="002D382E" w:rsidRDefault="002D382E" w:rsidP="00154343">
      <w:pPr>
        <w:rPr>
          <w:rFonts w:eastAsia="SimSun" w:cs="Mangal"/>
          <w:kern w:val="1"/>
          <w:lang w:bidi="hi-IN"/>
        </w:rPr>
      </w:pPr>
    </w:p>
    <w:p w:rsidR="002D382E" w:rsidRPr="00EC3D3B" w:rsidRDefault="002D382E" w:rsidP="00154343">
      <w:pPr>
        <w:rPr>
          <w:rFonts w:eastAsia="SimSun" w:cs="Mangal"/>
          <w:kern w:val="1"/>
          <w:lang w:bidi="hi-IN"/>
        </w:rPr>
      </w:pPr>
    </w:p>
    <w:p w:rsidR="00154343" w:rsidRDefault="00154343"/>
    <w:p w:rsidR="00154343" w:rsidRPr="00B376F7" w:rsidRDefault="00154343" w:rsidP="00154343">
      <w:pPr>
        <w:rPr>
          <w:lang w:eastAsia="ar-SA"/>
        </w:rPr>
      </w:pPr>
      <w:r w:rsidRPr="00B376F7">
        <w:rPr>
          <w:rFonts w:eastAsia="Times New Roman"/>
          <w:lang w:eastAsia="ar-SA"/>
        </w:rPr>
        <w:t xml:space="preserve">             </w:t>
      </w:r>
      <w:r w:rsidRPr="00B376F7">
        <w:rPr>
          <w:lang w:eastAsia="ar-SA"/>
        </w:rPr>
        <w:t>Temeljem članka 48. stavak 3.  Zakona o lokalnoj i područnoj (regionalnoj) samoupravi (NN 33/01, 60/01, 129/05, 109/07, 125/08, 36/09, 150/11, 144/12 i 19/13), te članka 36. Statuta Grada Makarske (Glasnik Grada Makarske br. 8/09, 13/09, 2/13, 8/13 i 9/13 - pročišćeni tekst), Gradsko vijeće Grada Makarske, u postupku</w:t>
      </w:r>
      <w:r w:rsidR="002F29AC">
        <w:rPr>
          <w:lang w:eastAsia="ar-SA"/>
        </w:rPr>
        <w:t xml:space="preserve"> stjecanja </w:t>
      </w:r>
      <w:r w:rsidRPr="00B376F7">
        <w:rPr>
          <w:lang w:eastAsia="ar-SA"/>
        </w:rPr>
        <w:t>prava vlasništva</w:t>
      </w:r>
      <w:r w:rsidR="002F29AC">
        <w:rPr>
          <w:lang w:eastAsia="ar-SA"/>
        </w:rPr>
        <w:t xml:space="preserve"> </w:t>
      </w:r>
      <w:r w:rsidR="002F29AC" w:rsidRPr="00B376F7">
        <w:rPr>
          <w:lang w:eastAsia="ar-SA"/>
        </w:rPr>
        <w:t xml:space="preserve">(sporazumnog otkupa) </w:t>
      </w:r>
      <w:r w:rsidRPr="00B376F7">
        <w:rPr>
          <w:lang w:eastAsia="ar-SA"/>
        </w:rPr>
        <w:t xml:space="preserve"> na zemljištu u trasi puta</w:t>
      </w:r>
      <w:r w:rsidRPr="00D03184">
        <w:rPr>
          <w:rFonts w:eastAsia="SimSun" w:cs="Mangal"/>
          <w:kern w:val="1"/>
          <w:lang w:bidi="hi-IN"/>
        </w:rPr>
        <w:t xml:space="preserve"> </w:t>
      </w:r>
      <w:r>
        <w:rPr>
          <w:rFonts w:eastAsia="SimSun" w:cs="Mangal"/>
          <w:kern w:val="1"/>
          <w:lang w:bidi="hi-IN"/>
        </w:rPr>
        <w:t xml:space="preserve">u </w:t>
      </w:r>
      <w:r w:rsidR="00FB2BF7">
        <w:rPr>
          <w:rFonts w:eastAsia="SimSun" w:cs="Mangal"/>
          <w:kern w:val="1"/>
          <w:lang w:bidi="hi-IN"/>
        </w:rPr>
        <w:t>dijelu Ulice Požare u Makarskoj</w:t>
      </w:r>
      <w:r>
        <w:rPr>
          <w:rFonts w:eastAsia="SimSun" w:cs="Mangal"/>
          <w:kern w:val="1"/>
          <w:lang w:bidi="hi-IN"/>
        </w:rPr>
        <w:t xml:space="preserve">, </w:t>
      </w:r>
      <w:r>
        <w:rPr>
          <w:lang w:eastAsia="ar-SA"/>
        </w:rPr>
        <w:t xml:space="preserve"> </w:t>
      </w:r>
      <w:r w:rsidRPr="00B376F7">
        <w:rPr>
          <w:lang w:eastAsia="ar-SA"/>
        </w:rPr>
        <w:t>Gradsko vijeće je na svojoj  ___  sjednici,</w:t>
      </w:r>
      <w:r w:rsidR="00FB2BF7">
        <w:rPr>
          <w:lang w:eastAsia="ar-SA"/>
        </w:rPr>
        <w:t xml:space="preserve">  ____  srpnja</w:t>
      </w:r>
      <w:r>
        <w:rPr>
          <w:lang w:eastAsia="ar-SA"/>
        </w:rPr>
        <w:t xml:space="preserve">  2016</w:t>
      </w:r>
      <w:r w:rsidRPr="00B376F7">
        <w:rPr>
          <w:lang w:eastAsia="ar-SA"/>
        </w:rPr>
        <w:t>. godine, donijelo je slijedeću</w:t>
      </w:r>
    </w:p>
    <w:p w:rsidR="00154343" w:rsidRPr="00B376F7" w:rsidRDefault="00154343" w:rsidP="00154343">
      <w:pPr>
        <w:rPr>
          <w:lang w:eastAsia="ar-SA"/>
        </w:rPr>
      </w:pPr>
    </w:p>
    <w:p w:rsidR="00154343" w:rsidRPr="00B376F7" w:rsidRDefault="00154343" w:rsidP="00154343">
      <w:pPr>
        <w:rPr>
          <w:b/>
          <w:bCs/>
          <w:lang w:eastAsia="ar-SA"/>
        </w:rPr>
      </w:pPr>
    </w:p>
    <w:p w:rsidR="00154343" w:rsidRPr="00B376F7" w:rsidRDefault="00154343" w:rsidP="00154343">
      <w:pPr>
        <w:jc w:val="center"/>
        <w:rPr>
          <w:b/>
          <w:bCs/>
          <w:lang w:eastAsia="ar-SA"/>
        </w:rPr>
      </w:pPr>
      <w:r w:rsidRPr="00B376F7">
        <w:rPr>
          <w:b/>
          <w:bCs/>
          <w:lang w:eastAsia="ar-SA"/>
        </w:rPr>
        <w:t>O D L U K U</w:t>
      </w:r>
    </w:p>
    <w:p w:rsidR="00154343" w:rsidRPr="00B376F7" w:rsidRDefault="00154343" w:rsidP="00154343">
      <w:pPr>
        <w:jc w:val="center"/>
        <w:rPr>
          <w:rFonts w:eastAsia="Times New Roman"/>
          <w:b/>
          <w:bCs/>
          <w:lang w:eastAsia="ar-SA"/>
        </w:rPr>
      </w:pPr>
      <w:r w:rsidRPr="00B376F7">
        <w:rPr>
          <w:b/>
          <w:bCs/>
          <w:lang w:eastAsia="ar-SA"/>
        </w:rPr>
        <w:t>o suglasnosti za otkup zemljišta</w:t>
      </w:r>
      <w:r>
        <w:rPr>
          <w:b/>
          <w:bCs/>
          <w:lang w:eastAsia="ar-SA"/>
        </w:rPr>
        <w:t xml:space="preserve"> </w:t>
      </w:r>
      <w:r w:rsidR="00FB2BF7">
        <w:rPr>
          <w:b/>
          <w:bCs/>
          <w:lang w:eastAsia="ar-SA"/>
        </w:rPr>
        <w:t xml:space="preserve">u dijelu </w:t>
      </w:r>
      <w:r>
        <w:rPr>
          <w:b/>
          <w:bCs/>
          <w:lang w:eastAsia="ar-SA"/>
        </w:rPr>
        <w:t>prometnice</w:t>
      </w:r>
    </w:p>
    <w:p w:rsidR="00154343" w:rsidRPr="00AC0B72" w:rsidRDefault="00154343" w:rsidP="00AC0B72">
      <w:pPr>
        <w:jc w:val="center"/>
        <w:rPr>
          <w:rFonts w:eastAsia="SimSun" w:cs="Mangal"/>
          <w:b/>
          <w:bCs/>
          <w:kern w:val="1"/>
          <w:lang w:bidi="hi-IN"/>
        </w:rPr>
      </w:pPr>
      <w:r w:rsidRPr="007C79A2">
        <w:rPr>
          <w:rFonts w:eastAsia="Times New Roman" w:cs="Mangal"/>
          <w:b/>
          <w:bCs/>
          <w:kern w:val="1"/>
          <w:lang w:bidi="hi-IN"/>
        </w:rPr>
        <w:t xml:space="preserve"> (</w:t>
      </w:r>
      <w:r w:rsidR="00FB2BF7">
        <w:rPr>
          <w:rFonts w:eastAsia="Times New Roman" w:cs="Mangal"/>
          <w:b/>
          <w:bCs/>
          <w:kern w:val="1"/>
          <w:lang w:bidi="hi-IN"/>
        </w:rPr>
        <w:t>Ulica Požare u Makarskoj</w:t>
      </w:r>
      <w:r w:rsidRPr="007C79A2">
        <w:rPr>
          <w:rFonts w:eastAsia="Times New Roman" w:cs="Mangal"/>
          <w:b/>
          <w:bCs/>
          <w:kern w:val="1"/>
          <w:lang w:bidi="hi-IN"/>
        </w:rPr>
        <w:t>)</w:t>
      </w:r>
    </w:p>
    <w:p w:rsidR="00154343" w:rsidRPr="00B376F7" w:rsidRDefault="00154343" w:rsidP="00154343">
      <w:pPr>
        <w:rPr>
          <w:b/>
          <w:bCs/>
          <w:lang w:eastAsia="ar-SA"/>
        </w:rPr>
      </w:pPr>
    </w:p>
    <w:p w:rsidR="00154343" w:rsidRPr="002D382E" w:rsidRDefault="00154343" w:rsidP="00154343">
      <w:pPr>
        <w:jc w:val="center"/>
        <w:rPr>
          <w:rFonts w:eastAsia="Times New Roman"/>
          <w:bCs/>
          <w:lang w:eastAsia="ar-SA"/>
        </w:rPr>
      </w:pPr>
      <w:r w:rsidRPr="002D382E">
        <w:rPr>
          <w:bCs/>
          <w:lang w:eastAsia="ar-SA"/>
        </w:rPr>
        <w:t>I.</w:t>
      </w:r>
    </w:p>
    <w:p w:rsidR="00154343" w:rsidRPr="002D382E" w:rsidRDefault="00154343" w:rsidP="00154343">
      <w:pPr>
        <w:rPr>
          <w:bCs/>
          <w:lang w:eastAsia="ar-SA"/>
        </w:rPr>
      </w:pPr>
      <w:r w:rsidRPr="002D382E">
        <w:rPr>
          <w:rFonts w:eastAsia="Times New Roman"/>
          <w:bCs/>
          <w:lang w:eastAsia="ar-SA"/>
        </w:rPr>
        <w:t xml:space="preserve">              </w:t>
      </w:r>
      <w:r w:rsidRPr="002D382E">
        <w:rPr>
          <w:bCs/>
          <w:lang w:eastAsia="ar-SA"/>
        </w:rPr>
        <w:t xml:space="preserve">Za potrebe vlasničkog uređenja </w:t>
      </w:r>
      <w:r w:rsidR="00FB2BF7" w:rsidRPr="002D382E">
        <w:rPr>
          <w:bCs/>
          <w:lang w:eastAsia="ar-SA"/>
        </w:rPr>
        <w:t xml:space="preserve">dijela </w:t>
      </w:r>
      <w:r w:rsidRPr="002D382E">
        <w:rPr>
          <w:bCs/>
          <w:lang w:eastAsia="ar-SA"/>
        </w:rPr>
        <w:t xml:space="preserve">trase </w:t>
      </w:r>
      <w:r w:rsidR="00FB2BF7" w:rsidRPr="002D382E">
        <w:rPr>
          <w:lang w:eastAsia="ar-SA"/>
        </w:rPr>
        <w:t>puta u</w:t>
      </w:r>
      <w:r w:rsidRPr="002D382E">
        <w:rPr>
          <w:lang w:eastAsia="ar-SA"/>
        </w:rPr>
        <w:t xml:space="preserve"> </w:t>
      </w:r>
      <w:r w:rsidR="00FB2BF7" w:rsidRPr="002D382E">
        <w:rPr>
          <w:rFonts w:eastAsia="Times New Roman" w:cs="Mangal"/>
          <w:bCs/>
          <w:kern w:val="1"/>
          <w:lang w:bidi="hi-IN"/>
        </w:rPr>
        <w:t>Ulici Požare u Makarskoj (kod TS 110kV)</w:t>
      </w:r>
      <w:r w:rsidRPr="002D382E">
        <w:rPr>
          <w:rFonts w:eastAsia="Times New Roman" w:cs="Mangal"/>
          <w:bCs/>
          <w:kern w:val="1"/>
          <w:lang w:bidi="hi-IN"/>
        </w:rPr>
        <w:t>,</w:t>
      </w:r>
      <w:r w:rsidRPr="002D382E">
        <w:rPr>
          <w:rFonts w:eastAsia="SimSun" w:cs="Mangal"/>
          <w:bCs/>
          <w:kern w:val="1"/>
          <w:lang w:bidi="hi-IN"/>
        </w:rPr>
        <w:t xml:space="preserve"> </w:t>
      </w:r>
      <w:r w:rsidRPr="002D382E">
        <w:rPr>
          <w:bCs/>
          <w:lang w:eastAsia="ar-SA"/>
        </w:rPr>
        <w:t>daje se suglasnost za otkup prava vlasništva na slijedećim nekret</w:t>
      </w:r>
      <w:r w:rsidR="00FB2BF7" w:rsidRPr="002D382E">
        <w:rPr>
          <w:bCs/>
          <w:lang w:eastAsia="ar-SA"/>
        </w:rPr>
        <w:t>ninama odnosno dijelovima</w:t>
      </w:r>
      <w:r w:rsidRPr="002D382E">
        <w:rPr>
          <w:bCs/>
          <w:lang w:eastAsia="ar-SA"/>
        </w:rPr>
        <w:t xml:space="preserve"> zemljišta, i to</w:t>
      </w:r>
      <w:r w:rsidR="00FB2BF7" w:rsidRPr="002D382E">
        <w:rPr>
          <w:bCs/>
          <w:lang w:eastAsia="ar-SA"/>
        </w:rPr>
        <w:t xml:space="preserve"> za</w:t>
      </w:r>
      <w:r w:rsidRPr="002D382E">
        <w:rPr>
          <w:bCs/>
          <w:lang w:eastAsia="ar-SA"/>
        </w:rPr>
        <w:t>:</w:t>
      </w:r>
    </w:p>
    <w:p w:rsidR="00FB2BF7" w:rsidRPr="002D382E" w:rsidRDefault="00FB2BF7" w:rsidP="00FB2BF7">
      <w:pPr>
        <w:pStyle w:val="Tijeloteksta"/>
        <w:spacing w:after="0" w:line="0" w:lineRule="atLeast"/>
      </w:pPr>
      <w:r w:rsidRPr="002D382E">
        <w:t xml:space="preserve">A1. Dio </w:t>
      </w:r>
      <w:proofErr w:type="spellStart"/>
      <w:r w:rsidRPr="002D382E">
        <w:t>kat.čest.zem</w:t>
      </w:r>
      <w:proofErr w:type="spellEnd"/>
      <w:r w:rsidRPr="002D382E">
        <w:t xml:space="preserve">. 646/3, pašnjak, u </w:t>
      </w:r>
      <w:proofErr w:type="spellStart"/>
      <w:r w:rsidRPr="002D382E">
        <w:t>z.u</w:t>
      </w:r>
      <w:proofErr w:type="spellEnd"/>
      <w:r w:rsidRPr="002D382E">
        <w:t xml:space="preserve">. 508 k.o. Veliko Brdo, i to dio od 204 m2, </w:t>
      </w:r>
    </w:p>
    <w:p w:rsidR="00FB2BF7" w:rsidRPr="002D382E" w:rsidRDefault="00FB2BF7" w:rsidP="00FB2BF7">
      <w:pPr>
        <w:pStyle w:val="Tijeloteksta"/>
        <w:spacing w:after="0" w:line="0" w:lineRule="atLeast"/>
      </w:pPr>
      <w:r w:rsidRPr="002D382E">
        <w:t xml:space="preserve">A2. Dio </w:t>
      </w:r>
      <w:proofErr w:type="spellStart"/>
      <w:r w:rsidRPr="002D382E">
        <w:t>kat.čest.zem</w:t>
      </w:r>
      <w:proofErr w:type="spellEnd"/>
      <w:r w:rsidRPr="002D382E">
        <w:t xml:space="preserve">. 645/4, vrt, u </w:t>
      </w:r>
      <w:proofErr w:type="spellStart"/>
      <w:r w:rsidRPr="002D382E">
        <w:t>z.u</w:t>
      </w:r>
      <w:proofErr w:type="spellEnd"/>
      <w:r w:rsidRPr="002D382E">
        <w:t xml:space="preserve">. 897 k.o. Veliko Brdo, i to dio od 296 m2, </w:t>
      </w:r>
    </w:p>
    <w:p w:rsidR="00FB2BF7" w:rsidRPr="002D382E" w:rsidRDefault="00FB2BF7" w:rsidP="00FB2BF7">
      <w:pPr>
        <w:pStyle w:val="Tijeloteksta"/>
        <w:spacing w:after="0" w:line="0" w:lineRule="atLeast"/>
      </w:pPr>
      <w:r w:rsidRPr="002D382E">
        <w:t xml:space="preserve">A3. Dio </w:t>
      </w:r>
      <w:proofErr w:type="spellStart"/>
      <w:r w:rsidRPr="002D382E">
        <w:t>kat.čest.zem</w:t>
      </w:r>
      <w:proofErr w:type="spellEnd"/>
      <w:r w:rsidRPr="002D382E">
        <w:t xml:space="preserve">. 1828/3 (nova izmjera, </w:t>
      </w:r>
      <w:proofErr w:type="spellStart"/>
      <w:r w:rsidRPr="002D382E">
        <w:t>č.z</w:t>
      </w:r>
      <w:proofErr w:type="spellEnd"/>
      <w:r w:rsidRPr="002D382E">
        <w:t xml:space="preserve">. 409/1), šuma Požare, u </w:t>
      </w:r>
      <w:proofErr w:type="spellStart"/>
      <w:r w:rsidRPr="002D382E">
        <w:t>z.u</w:t>
      </w:r>
      <w:proofErr w:type="spellEnd"/>
      <w:r w:rsidRPr="002D382E">
        <w:t xml:space="preserve">. 4910 k.o. Makarska Makar, i to dio od 284 m2, </w:t>
      </w:r>
    </w:p>
    <w:p w:rsidR="007A4FEE" w:rsidRPr="002D382E" w:rsidRDefault="007A4FEE" w:rsidP="007A4FEE">
      <w:pPr>
        <w:pStyle w:val="Tijeloteksta"/>
        <w:spacing w:after="0" w:line="0" w:lineRule="atLeast"/>
      </w:pPr>
    </w:p>
    <w:p w:rsidR="00FB2BF7" w:rsidRPr="002D382E" w:rsidRDefault="007A4FEE" w:rsidP="007A4FEE">
      <w:pPr>
        <w:pStyle w:val="Tijeloteksta"/>
        <w:spacing w:after="0" w:line="0" w:lineRule="atLeast"/>
      </w:pPr>
      <w:r w:rsidRPr="002D382E">
        <w:t xml:space="preserve">               k</w:t>
      </w:r>
      <w:r w:rsidR="00FB2BF7" w:rsidRPr="002D382E">
        <w:t>ao i za ostatke površina preostalih od matičnih čestica, a koji dijelovi se nalaze preko puta ulice i za vlasnike predstavljaju nakon provedbe ulice nekoristan dio:</w:t>
      </w:r>
    </w:p>
    <w:p w:rsidR="00FB2BF7" w:rsidRPr="002D382E" w:rsidRDefault="00FB2BF7" w:rsidP="00FB2BF7">
      <w:pPr>
        <w:pStyle w:val="Tijeloteksta"/>
        <w:spacing w:after="0" w:line="0" w:lineRule="atLeast"/>
      </w:pPr>
      <w:r w:rsidRPr="002D382E">
        <w:t xml:space="preserve">B1. Dio </w:t>
      </w:r>
      <w:proofErr w:type="spellStart"/>
      <w:r w:rsidRPr="002D382E">
        <w:t>kat.čest.zem</w:t>
      </w:r>
      <w:proofErr w:type="spellEnd"/>
      <w:r w:rsidRPr="002D382E">
        <w:t xml:space="preserve">. 645/4, vrt, u </w:t>
      </w:r>
      <w:proofErr w:type="spellStart"/>
      <w:r w:rsidRPr="002D382E">
        <w:t>z.u</w:t>
      </w:r>
      <w:proofErr w:type="spellEnd"/>
      <w:r w:rsidRPr="002D382E">
        <w:t xml:space="preserve">. 897 k.o. Veliko Brdo, i to dio od 194 m2, </w:t>
      </w:r>
    </w:p>
    <w:p w:rsidR="00FB2BF7" w:rsidRPr="002D382E" w:rsidRDefault="00FB2BF7" w:rsidP="00FB2BF7">
      <w:pPr>
        <w:pStyle w:val="Tijeloteksta"/>
        <w:spacing w:after="0" w:line="0" w:lineRule="atLeast"/>
      </w:pPr>
      <w:r w:rsidRPr="002D382E">
        <w:t xml:space="preserve">B2. Dio </w:t>
      </w:r>
      <w:proofErr w:type="spellStart"/>
      <w:r w:rsidRPr="002D382E">
        <w:t>kat.čest.zem</w:t>
      </w:r>
      <w:proofErr w:type="spellEnd"/>
      <w:r w:rsidRPr="002D382E">
        <w:t xml:space="preserve">. 1828/3 (nova izmjera, </w:t>
      </w:r>
      <w:proofErr w:type="spellStart"/>
      <w:r w:rsidRPr="002D382E">
        <w:t>č.z</w:t>
      </w:r>
      <w:proofErr w:type="spellEnd"/>
      <w:r w:rsidRPr="002D382E">
        <w:t xml:space="preserve">. 409/1), šuma Požare, u </w:t>
      </w:r>
      <w:proofErr w:type="spellStart"/>
      <w:r w:rsidRPr="002D382E">
        <w:t>z.u</w:t>
      </w:r>
      <w:proofErr w:type="spellEnd"/>
      <w:r w:rsidRPr="002D382E">
        <w:t>. 4910 k.o. Makarska Makar, i to dio od 284 m2,</w:t>
      </w:r>
    </w:p>
    <w:p w:rsidR="00FB2BF7" w:rsidRPr="002D382E" w:rsidRDefault="00FB2BF7" w:rsidP="007A4FEE">
      <w:pPr>
        <w:pStyle w:val="Tijeloteksta"/>
        <w:spacing w:after="0" w:line="0" w:lineRule="atLeast"/>
      </w:pPr>
      <w:r w:rsidRPr="002D382E">
        <w:t xml:space="preserve">            </w:t>
      </w:r>
      <w:r w:rsidR="007A4FEE" w:rsidRPr="002D382E">
        <w:t xml:space="preserve">   ukupno 1103 m2, </w:t>
      </w:r>
      <w:r w:rsidRPr="002D382E">
        <w:t xml:space="preserve">prema skici terena br. 80/16 </w:t>
      </w:r>
      <w:r w:rsidR="003234BD" w:rsidRPr="002D382E">
        <w:t xml:space="preserve">od 08. lipnja 2016. godine, izrađena od </w:t>
      </w:r>
      <w:r w:rsidRPr="002D382E">
        <w:t xml:space="preserve">Skalina d.o.o. Omiš, po ovlaštenom geodetu Nikoli Kuprešaninu, </w:t>
      </w:r>
      <w:proofErr w:type="spellStart"/>
      <w:r w:rsidRPr="002D382E">
        <w:t>dipl.ing.geod</w:t>
      </w:r>
      <w:proofErr w:type="spellEnd"/>
      <w:r w:rsidRPr="002D382E">
        <w:t xml:space="preserve">. </w:t>
      </w:r>
    </w:p>
    <w:p w:rsidR="00AC0B72" w:rsidRPr="002D382E" w:rsidRDefault="007A4FEE" w:rsidP="00AC0B72">
      <w:r w:rsidRPr="002D382E">
        <w:rPr>
          <w:lang w:eastAsia="ar-SA"/>
        </w:rPr>
        <w:t xml:space="preserve">               a </w:t>
      </w:r>
      <w:r w:rsidR="00154343" w:rsidRPr="002D382E">
        <w:rPr>
          <w:lang w:eastAsia="ar-SA"/>
        </w:rPr>
        <w:t>sve po cijeni od</w:t>
      </w:r>
      <w:r w:rsidR="00154343" w:rsidRPr="002D382E">
        <w:rPr>
          <w:bCs/>
          <w:lang w:eastAsia="ar-SA"/>
        </w:rPr>
        <w:t xml:space="preserve"> </w:t>
      </w:r>
      <w:r w:rsidRPr="002D382E">
        <w:rPr>
          <w:lang w:eastAsia="ar-SA"/>
        </w:rPr>
        <w:t>677</w:t>
      </w:r>
      <w:r w:rsidR="00154343" w:rsidRPr="002D382E">
        <w:rPr>
          <w:lang w:eastAsia="ar-SA"/>
        </w:rPr>
        <w:t>,00 kn</w:t>
      </w:r>
      <w:r w:rsidR="00154343" w:rsidRPr="002D382E">
        <w:rPr>
          <w:bCs/>
          <w:lang w:eastAsia="ar-SA"/>
        </w:rPr>
        <w:t xml:space="preserve"> po metru četvornom,</w:t>
      </w:r>
      <w:r w:rsidR="00154343" w:rsidRPr="002D382E">
        <w:rPr>
          <w:lang w:eastAsia="ar-SA"/>
        </w:rPr>
        <w:t xml:space="preserve"> sukladno Zaključku Gradonačelnika Grada Makarske, k</w:t>
      </w:r>
      <w:r w:rsidR="00154343" w:rsidRPr="002D382E">
        <w:t xml:space="preserve">lasa: </w:t>
      </w:r>
      <w:r w:rsidR="00AC0B72" w:rsidRPr="002D382E">
        <w:t>944-18/16-01</w:t>
      </w:r>
      <w:r w:rsidR="00154343" w:rsidRPr="002D382E">
        <w:t>/1</w:t>
      </w:r>
      <w:r w:rsidR="00154343" w:rsidRPr="002D382E">
        <w:rPr>
          <w:lang w:eastAsia="ar-SA"/>
        </w:rPr>
        <w:t xml:space="preserve">, </w:t>
      </w:r>
      <w:r w:rsidR="00154343" w:rsidRPr="002D382E">
        <w:t xml:space="preserve">ur.br. 2147/05-05-02/1-16-5 </w:t>
      </w:r>
      <w:r w:rsidRPr="002D382E">
        <w:rPr>
          <w:lang w:eastAsia="ar-SA"/>
        </w:rPr>
        <w:t>od 21. lipnja</w:t>
      </w:r>
      <w:r w:rsidR="00154343" w:rsidRPr="002D382E">
        <w:rPr>
          <w:lang w:eastAsia="ar-SA"/>
        </w:rPr>
        <w:t xml:space="preserve"> 2016. godine.</w:t>
      </w:r>
    </w:p>
    <w:p w:rsidR="00154343" w:rsidRPr="002D382E" w:rsidRDefault="00154343" w:rsidP="00154343"/>
    <w:p w:rsidR="00154343" w:rsidRPr="002D382E" w:rsidRDefault="00154343" w:rsidP="00154343">
      <w:pPr>
        <w:jc w:val="center"/>
        <w:rPr>
          <w:rFonts w:eastAsia="Times New Roman"/>
          <w:bCs/>
          <w:lang w:eastAsia="ar-SA"/>
        </w:rPr>
      </w:pPr>
      <w:r w:rsidRPr="002D382E">
        <w:rPr>
          <w:bCs/>
          <w:lang w:eastAsia="ar-SA"/>
        </w:rPr>
        <w:t>II.</w:t>
      </w:r>
    </w:p>
    <w:p w:rsidR="007A4FEE" w:rsidRPr="002D382E" w:rsidRDefault="00154343" w:rsidP="007A4FEE">
      <w:pPr>
        <w:rPr>
          <w:rFonts w:eastAsia="SimSun" w:cs="Mangal"/>
          <w:kern w:val="1"/>
          <w:lang w:bidi="hi-IN"/>
        </w:rPr>
      </w:pPr>
      <w:r w:rsidRPr="002D382E">
        <w:rPr>
          <w:rFonts w:eastAsia="Times New Roman"/>
          <w:bCs/>
          <w:lang w:eastAsia="ar-SA"/>
        </w:rPr>
        <w:tab/>
        <w:t xml:space="preserve">  Kupoprodajna naknada za otkup </w:t>
      </w:r>
      <w:r w:rsidR="007A4FEE" w:rsidRPr="002D382E">
        <w:rPr>
          <w:rFonts w:eastAsia="Times New Roman"/>
          <w:bCs/>
          <w:lang w:eastAsia="ar-SA"/>
        </w:rPr>
        <w:t xml:space="preserve">1103 m2 </w:t>
      </w:r>
      <w:r w:rsidRPr="002D382E">
        <w:rPr>
          <w:rFonts w:eastAsia="Times New Roman"/>
          <w:bCs/>
          <w:lang w:eastAsia="ar-SA"/>
        </w:rPr>
        <w:t xml:space="preserve">zemljišta iz točke I. utvrđuje se u ukupnom iznosu od </w:t>
      </w:r>
      <w:r w:rsidR="007A4FEE" w:rsidRPr="002D382E">
        <w:rPr>
          <w:rFonts w:eastAsia="SimSun" w:cs="Mangal"/>
          <w:bCs/>
          <w:kern w:val="1"/>
          <w:lang w:bidi="hi-IN"/>
        </w:rPr>
        <w:t xml:space="preserve">746.731,00  kn </w:t>
      </w:r>
      <w:r w:rsidR="007A4FEE" w:rsidRPr="002D382E">
        <w:rPr>
          <w:rFonts w:eastAsia="SimSun" w:cs="Mangal"/>
          <w:kern w:val="1"/>
          <w:lang w:bidi="hi-IN"/>
        </w:rPr>
        <w:t xml:space="preserve">(slovima: </w:t>
      </w:r>
      <w:proofErr w:type="spellStart"/>
      <w:r w:rsidR="007A4FEE" w:rsidRPr="002D382E">
        <w:rPr>
          <w:rFonts w:eastAsia="SimSun" w:cs="Mangal"/>
          <w:kern w:val="1"/>
          <w:lang w:bidi="hi-IN"/>
        </w:rPr>
        <w:t>sedamstočetrdesetšesttisućasedamstotridesetijednakuna</w:t>
      </w:r>
      <w:proofErr w:type="spellEnd"/>
      <w:r w:rsidR="007A4FEE" w:rsidRPr="002D382E">
        <w:rPr>
          <w:rFonts w:eastAsia="SimSun" w:cs="Mangal"/>
          <w:kern w:val="1"/>
          <w:lang w:bidi="hi-IN"/>
        </w:rPr>
        <w:t>).</w:t>
      </w:r>
    </w:p>
    <w:p w:rsidR="00154343" w:rsidRPr="002D382E" w:rsidRDefault="00154343" w:rsidP="00154343">
      <w:pPr>
        <w:rPr>
          <w:rFonts w:eastAsia="Times New Roman"/>
          <w:bCs/>
          <w:lang w:eastAsia="ar-SA"/>
        </w:rPr>
      </w:pPr>
    </w:p>
    <w:p w:rsidR="00154343" w:rsidRPr="002D382E" w:rsidRDefault="00154343" w:rsidP="00154343">
      <w:pPr>
        <w:rPr>
          <w:rFonts w:eastAsia="Times New Roman"/>
          <w:bCs/>
          <w:lang w:eastAsia="ar-SA"/>
        </w:rPr>
      </w:pPr>
    </w:p>
    <w:p w:rsidR="00154343" w:rsidRPr="002D382E" w:rsidRDefault="00154343" w:rsidP="00154343">
      <w:pPr>
        <w:jc w:val="center"/>
        <w:rPr>
          <w:rFonts w:eastAsia="Times New Roman"/>
          <w:bCs/>
          <w:lang w:eastAsia="ar-SA"/>
        </w:rPr>
      </w:pPr>
      <w:r w:rsidRPr="002D382E">
        <w:rPr>
          <w:bCs/>
          <w:lang w:eastAsia="ar-SA"/>
        </w:rPr>
        <w:t>III.</w:t>
      </w:r>
    </w:p>
    <w:p w:rsidR="00154343" w:rsidRPr="002D382E" w:rsidRDefault="00154343" w:rsidP="00154343">
      <w:pPr>
        <w:rPr>
          <w:bCs/>
          <w:lang w:eastAsia="ar-SA"/>
        </w:rPr>
      </w:pPr>
      <w:r w:rsidRPr="002D382E">
        <w:rPr>
          <w:rFonts w:eastAsia="Times New Roman"/>
          <w:bCs/>
          <w:lang w:eastAsia="ar-SA"/>
        </w:rPr>
        <w:t xml:space="preserve">              </w:t>
      </w:r>
      <w:r w:rsidRPr="002D382E">
        <w:rPr>
          <w:bCs/>
          <w:lang w:eastAsia="ar-SA"/>
        </w:rPr>
        <w:t>Daje se ovlaštenje gradonačelniku Grada Makarske da sklopi ugovore o kupoprodaji predmetnih nekretnina.</w:t>
      </w:r>
    </w:p>
    <w:p w:rsidR="00154343" w:rsidRPr="002D382E" w:rsidRDefault="00154343" w:rsidP="00154343">
      <w:pPr>
        <w:rPr>
          <w:bCs/>
          <w:lang w:eastAsia="ar-SA"/>
        </w:rPr>
      </w:pPr>
    </w:p>
    <w:p w:rsidR="00154343" w:rsidRPr="002D382E" w:rsidRDefault="00154343" w:rsidP="00154343">
      <w:pPr>
        <w:jc w:val="center"/>
        <w:rPr>
          <w:rFonts w:eastAsia="Times New Roman"/>
          <w:bCs/>
          <w:lang w:eastAsia="ar-SA"/>
        </w:rPr>
      </w:pPr>
      <w:r w:rsidRPr="002D382E">
        <w:rPr>
          <w:bCs/>
          <w:lang w:eastAsia="ar-SA"/>
        </w:rPr>
        <w:t>IV.</w:t>
      </w:r>
    </w:p>
    <w:p w:rsidR="00154343" w:rsidRPr="002D382E" w:rsidRDefault="00154343" w:rsidP="00154343">
      <w:pPr>
        <w:tabs>
          <w:tab w:val="left" w:pos="360"/>
        </w:tabs>
        <w:ind w:left="360" w:right="-288"/>
      </w:pPr>
      <w:r w:rsidRPr="002D382E">
        <w:rPr>
          <w:rFonts w:eastAsia="Times New Roman"/>
          <w:bCs/>
          <w:lang w:eastAsia="ar-SA"/>
        </w:rPr>
        <w:t xml:space="preserve">         </w:t>
      </w:r>
      <w:r w:rsidRPr="002D382E">
        <w:t>Ova odluka stupa na snagu osmog  dana od dana  objave u  „Glasniku Grada Makarske“ .</w:t>
      </w:r>
    </w:p>
    <w:p w:rsidR="00154343" w:rsidRPr="002D382E" w:rsidRDefault="00154343" w:rsidP="00154343">
      <w:pPr>
        <w:rPr>
          <w:bCs/>
          <w:lang w:eastAsia="ar-SA"/>
        </w:rPr>
      </w:pPr>
    </w:p>
    <w:p w:rsidR="00154343" w:rsidRPr="007C79A2" w:rsidRDefault="00154343" w:rsidP="00154343">
      <w:r w:rsidRPr="007C79A2">
        <w:t>Klasa, 944-01/16-10/1</w:t>
      </w:r>
    </w:p>
    <w:p w:rsidR="00154343" w:rsidRPr="007C79A2" w:rsidRDefault="00154343" w:rsidP="00154343">
      <w:r w:rsidRPr="007C79A2">
        <w:t>Ur.</w:t>
      </w:r>
      <w:r>
        <w:t>br. 2147/05-05-02/1-16-6</w:t>
      </w:r>
    </w:p>
    <w:p w:rsidR="00154343" w:rsidRPr="00B376F7" w:rsidRDefault="00154343" w:rsidP="00154343">
      <w:pPr>
        <w:rPr>
          <w:b/>
          <w:bCs/>
        </w:rPr>
      </w:pPr>
      <w:r w:rsidRPr="007C79A2">
        <w:t xml:space="preserve">Makarska, </w:t>
      </w:r>
      <w:r w:rsidR="007A4FEE">
        <w:t xml:space="preserve"> _____ srpnja</w:t>
      </w:r>
      <w:r w:rsidRPr="007C79A2">
        <w:t xml:space="preserve"> 2016. </w:t>
      </w:r>
    </w:p>
    <w:p w:rsidR="00154343" w:rsidRPr="00B376F7" w:rsidRDefault="00154343" w:rsidP="00154343">
      <w:pPr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</w:t>
      </w:r>
      <w:r w:rsidRPr="00B376F7">
        <w:rPr>
          <w:lang w:eastAsia="ar-SA"/>
        </w:rPr>
        <w:t>PREDSJEDNICA</w:t>
      </w:r>
    </w:p>
    <w:p w:rsidR="00154343" w:rsidRPr="00B376F7" w:rsidRDefault="00154343" w:rsidP="00154343">
      <w:pPr>
        <w:rPr>
          <w:color w:val="000000"/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</w:t>
      </w:r>
      <w:r w:rsidRPr="00B376F7">
        <w:rPr>
          <w:lang w:eastAsia="ar-SA"/>
        </w:rPr>
        <w:t>GRADSKOG VJEĆA</w:t>
      </w:r>
    </w:p>
    <w:p w:rsidR="00154343" w:rsidRDefault="00154343">
      <w:pPr>
        <w:rPr>
          <w:lang w:eastAsia="ar-SA"/>
        </w:rPr>
      </w:pPr>
      <w:r>
        <w:rPr>
          <w:color w:val="000000"/>
          <w:lang w:eastAsia="ar-SA"/>
        </w:rPr>
        <w:t xml:space="preserve">                                                                                          </w:t>
      </w:r>
      <w:r w:rsidR="00AC0B72">
        <w:rPr>
          <w:color w:val="000000"/>
          <w:lang w:eastAsia="ar-SA"/>
        </w:rPr>
        <w:t xml:space="preserve">Jagoda Martić, </w:t>
      </w:r>
      <w:proofErr w:type="spellStart"/>
      <w:r w:rsidR="00AC0B72">
        <w:rPr>
          <w:color w:val="000000"/>
          <w:lang w:eastAsia="ar-SA"/>
        </w:rPr>
        <w:t>dipl.ing.kemije</w:t>
      </w:r>
      <w:bookmarkStart w:id="0" w:name="_GoBack"/>
      <w:bookmarkEnd w:id="0"/>
      <w:proofErr w:type="spellEnd"/>
    </w:p>
    <w:sectPr w:rsidR="00154343" w:rsidSect="007767B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hAnsi="StarSymbol" w:cs="StarSymbol"/>
        <w:b/>
        <w:sz w:val="18"/>
        <w:szCs w:val="18"/>
      </w:rPr>
    </w:lvl>
  </w:abstractNum>
  <w:abstractNum w:abstractNumId="1" w15:restartNumberingAfterBreak="0">
    <w:nsid w:val="1A4B6891"/>
    <w:multiLevelType w:val="hybridMultilevel"/>
    <w:tmpl w:val="5F78FD62"/>
    <w:lvl w:ilvl="0" w:tplc="6C6AC12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E3E7C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hAnsi="StarSymbol" w:cs="StarSymbol"/>
        <w:b/>
        <w:sz w:val="18"/>
        <w:szCs w:val="18"/>
      </w:rPr>
    </w:lvl>
  </w:abstractNum>
  <w:abstractNum w:abstractNumId="3" w15:restartNumberingAfterBreak="0">
    <w:nsid w:val="78970617"/>
    <w:multiLevelType w:val="hybridMultilevel"/>
    <w:tmpl w:val="B9AEB704"/>
    <w:lvl w:ilvl="0" w:tplc="A7A61D8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43"/>
    <w:rsid w:val="000B6088"/>
    <w:rsid w:val="00154343"/>
    <w:rsid w:val="001645D4"/>
    <w:rsid w:val="00236128"/>
    <w:rsid w:val="0025321F"/>
    <w:rsid w:val="002D382E"/>
    <w:rsid w:val="002F29AC"/>
    <w:rsid w:val="003234BD"/>
    <w:rsid w:val="00514B5B"/>
    <w:rsid w:val="00525C8F"/>
    <w:rsid w:val="00573909"/>
    <w:rsid w:val="0059600C"/>
    <w:rsid w:val="005A490B"/>
    <w:rsid w:val="006141E9"/>
    <w:rsid w:val="00614224"/>
    <w:rsid w:val="006310AA"/>
    <w:rsid w:val="006B3303"/>
    <w:rsid w:val="006F60B6"/>
    <w:rsid w:val="00703751"/>
    <w:rsid w:val="00751566"/>
    <w:rsid w:val="00753614"/>
    <w:rsid w:val="00762488"/>
    <w:rsid w:val="007767B7"/>
    <w:rsid w:val="007A4FEE"/>
    <w:rsid w:val="007C2F68"/>
    <w:rsid w:val="0086161F"/>
    <w:rsid w:val="008B18AD"/>
    <w:rsid w:val="008C0841"/>
    <w:rsid w:val="00A10913"/>
    <w:rsid w:val="00A6407B"/>
    <w:rsid w:val="00AC0B72"/>
    <w:rsid w:val="00B4351E"/>
    <w:rsid w:val="00CD6E68"/>
    <w:rsid w:val="00D118BD"/>
    <w:rsid w:val="00D16360"/>
    <w:rsid w:val="00D211C0"/>
    <w:rsid w:val="00D94ADA"/>
    <w:rsid w:val="00DD4F85"/>
    <w:rsid w:val="00E52971"/>
    <w:rsid w:val="00F37693"/>
    <w:rsid w:val="00F54F4D"/>
    <w:rsid w:val="00FB2BF7"/>
    <w:rsid w:val="00FB3C59"/>
    <w:rsid w:val="00FB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E4BCA-7E35-4AB5-9C1A-36BE90E4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34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15434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154343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767B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7B7"/>
    <w:rPr>
      <w:rFonts w:ascii="Segoe UI" w:eastAsia="Lucida Sans Unicode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Vuković</dc:creator>
  <cp:keywords/>
  <dc:description/>
  <cp:lastModifiedBy>Lara Rakušić Ivanković</cp:lastModifiedBy>
  <cp:revision>2</cp:revision>
  <cp:lastPrinted>2016-07-05T12:06:00Z</cp:lastPrinted>
  <dcterms:created xsi:type="dcterms:W3CDTF">2016-07-05T12:06:00Z</dcterms:created>
  <dcterms:modified xsi:type="dcterms:W3CDTF">2016-07-05T12:06:00Z</dcterms:modified>
</cp:coreProperties>
</file>