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10" w:rsidRPr="005C0AF6" w:rsidRDefault="00267910" w:rsidP="0026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0AF6">
        <w:rPr>
          <w:rFonts w:ascii="Times New Roman" w:hAnsi="Times New Roman" w:cs="Times New Roman"/>
          <w:sz w:val="24"/>
          <w:szCs w:val="24"/>
        </w:rPr>
        <w:t xml:space="preserve">Na temelju članka 30. stavka 4. Zakona o komunalnom gospodarstvu ("Narodne novine" broj 26/03-pročišćeni tekst, 82/04,110/04, 178/04, 38/09, </w:t>
      </w:r>
      <w:r w:rsidRPr="005C0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AF6">
        <w:rPr>
          <w:rFonts w:ascii="Times New Roman" w:hAnsi="Times New Roman" w:cs="Times New Roman"/>
          <w:sz w:val="24"/>
          <w:szCs w:val="24"/>
        </w:rPr>
        <w:t>79/09, 153/09, 49/11, 84/11, 90/11, 144/12, 94/13, 153/13, 147/14 i 36/15) i članka 49. Statuta Grada Makarske ("Glasnik Grada Makarske" broj8/09, 13/09, 2/13, 8/13 i 9/13 - pročišćeni tekst) Gradonačelnik Grada Makarske podnosi</w:t>
      </w:r>
      <w:r w:rsidR="00C95C66" w:rsidRPr="005C0AF6">
        <w:rPr>
          <w:rFonts w:ascii="Times New Roman" w:hAnsi="Times New Roman" w:cs="Times New Roman"/>
          <w:sz w:val="24"/>
          <w:szCs w:val="24"/>
        </w:rPr>
        <w:t xml:space="preserve"> Gradskom vijeću Grada Makarske</w:t>
      </w:r>
    </w:p>
    <w:p w:rsidR="00267910" w:rsidRPr="005C0AF6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910" w:rsidRPr="005C0AF6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C66" w:rsidRPr="005C0AF6" w:rsidRDefault="00267910" w:rsidP="002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C0A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IZVJEŠĆE </w:t>
      </w:r>
    </w:p>
    <w:p w:rsidR="00267910" w:rsidRPr="005C0AF6" w:rsidRDefault="00267910" w:rsidP="002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A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IZVRŠENJU PROGRAMA GRADNJE OBJEKATA I UREĐAJA KOMUNALNE INFRASTRUKTURE za 2016. godinu</w:t>
      </w:r>
    </w:p>
    <w:p w:rsidR="00267910" w:rsidRPr="005C0AF6" w:rsidRDefault="00267910" w:rsidP="002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910" w:rsidRPr="005C0AF6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C66" w:rsidRPr="005C0AF6" w:rsidRDefault="00C95C66" w:rsidP="00C95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AF6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građenja objekata i uređaja komunalne infrastrukture za 2016. objavljen je u Glasniku Grada Makarske: broj 12/15, 8/16 i 15/16):</w:t>
      </w:r>
    </w:p>
    <w:p w:rsidR="00C95C66" w:rsidRPr="005C0AF6" w:rsidRDefault="00C95C66" w:rsidP="0026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7910" w:rsidRPr="005C0AF6" w:rsidRDefault="00267910" w:rsidP="00C95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0A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2016. godine izvršeni su slijedeći radovi planirani u Programu građenja objekata i uređaja komunalne infrastrukture </w:t>
      </w:r>
      <w:r w:rsidR="00C95C66" w:rsidRPr="005C0AF6">
        <w:rPr>
          <w:rFonts w:ascii="Times New Roman" w:eastAsia="Times New Roman" w:hAnsi="Times New Roman" w:cs="Times New Roman"/>
          <w:sz w:val="24"/>
          <w:szCs w:val="24"/>
          <w:lang w:eastAsia="hr-HR"/>
        </w:rPr>
        <w:t>za 2016.</w:t>
      </w:r>
      <w:r w:rsidR="00DB6333" w:rsidRPr="005C0AF6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C95C66" w:rsidRPr="005C0AF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B6333" w:rsidRPr="005C0AF6" w:rsidRDefault="00DB6333" w:rsidP="00C95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3FD" w:rsidRPr="005C0AF6" w:rsidRDefault="007E13FD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8"/>
        <w:gridCol w:w="4325"/>
        <w:gridCol w:w="8"/>
        <w:gridCol w:w="1688"/>
        <w:gridCol w:w="7"/>
        <w:gridCol w:w="1468"/>
        <w:gridCol w:w="8"/>
        <w:gridCol w:w="980"/>
      </w:tblGrid>
      <w:tr w:rsidR="00A542D9" w:rsidRPr="005C0AF6" w:rsidTr="001D73F2">
        <w:tc>
          <w:tcPr>
            <w:tcW w:w="4911" w:type="dxa"/>
            <w:gridSpan w:val="3"/>
          </w:tcPr>
          <w:p w:rsidR="00267910" w:rsidRPr="005C0AF6" w:rsidRDefault="00267910" w:rsidP="00267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Opis i opseg radova</w:t>
            </w:r>
          </w:p>
          <w:p w:rsidR="00527179" w:rsidRPr="005C0AF6" w:rsidRDefault="00527179" w:rsidP="00267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267910" w:rsidRPr="005C0AF6" w:rsidRDefault="00267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476" w:type="dxa"/>
            <w:gridSpan w:val="2"/>
          </w:tcPr>
          <w:p w:rsidR="00267910" w:rsidRPr="005C0AF6" w:rsidRDefault="00267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980" w:type="dxa"/>
          </w:tcPr>
          <w:p w:rsidR="00267910" w:rsidRPr="005C0AF6" w:rsidRDefault="001F3264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1F3264" w:rsidRPr="005C0AF6" w:rsidRDefault="001F3264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267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333" w:type="dxa"/>
            <w:gridSpan w:val="2"/>
          </w:tcPr>
          <w:p w:rsidR="00267910" w:rsidRPr="005C0AF6" w:rsidRDefault="00267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Javne površine</w:t>
            </w:r>
          </w:p>
          <w:p w:rsidR="00527179" w:rsidRPr="005C0AF6" w:rsidRDefault="0052717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267910" w:rsidRPr="005C0AF6" w:rsidRDefault="0052717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4.182,000,00</w:t>
            </w:r>
          </w:p>
        </w:tc>
        <w:tc>
          <w:tcPr>
            <w:tcW w:w="1476" w:type="dxa"/>
            <w:gridSpan w:val="2"/>
          </w:tcPr>
          <w:p w:rsidR="00267910" w:rsidRPr="005C0AF6" w:rsidRDefault="0052717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2.574.265,40</w:t>
            </w:r>
          </w:p>
        </w:tc>
        <w:tc>
          <w:tcPr>
            <w:tcW w:w="980" w:type="dxa"/>
          </w:tcPr>
          <w:p w:rsidR="00267910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61,56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267910" w:rsidRPr="005C0AF6" w:rsidRDefault="00C95C66" w:rsidP="00C9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Šetalište dr. F. Tuđmana</w:t>
            </w:r>
          </w:p>
        </w:tc>
        <w:tc>
          <w:tcPr>
            <w:tcW w:w="1695" w:type="dxa"/>
            <w:gridSpan w:val="2"/>
          </w:tcPr>
          <w:p w:rsidR="00267910" w:rsidRPr="005C0AF6" w:rsidRDefault="00C95C66" w:rsidP="00C95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</w:tc>
        <w:tc>
          <w:tcPr>
            <w:tcW w:w="1476" w:type="dxa"/>
            <w:gridSpan w:val="2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267910" w:rsidRPr="005C0AF6" w:rsidRDefault="00C95C66" w:rsidP="00C9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Trg ispred crkve Kraljice mira na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Zelenci</w:t>
            </w:r>
            <w:proofErr w:type="spellEnd"/>
          </w:p>
        </w:tc>
        <w:tc>
          <w:tcPr>
            <w:tcW w:w="1695" w:type="dxa"/>
            <w:gridSpan w:val="2"/>
          </w:tcPr>
          <w:p w:rsidR="00267910" w:rsidRPr="005C0AF6" w:rsidRDefault="00C95C66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</w:tc>
        <w:tc>
          <w:tcPr>
            <w:tcW w:w="1476" w:type="dxa"/>
            <w:gridSpan w:val="2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267910" w:rsidRPr="005C0AF6" w:rsidRDefault="00C95C66" w:rsidP="00C9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Trg kod spomenika na Glavici</w:t>
            </w:r>
          </w:p>
        </w:tc>
        <w:tc>
          <w:tcPr>
            <w:tcW w:w="1695" w:type="dxa"/>
            <w:gridSpan w:val="2"/>
          </w:tcPr>
          <w:p w:rsidR="00267910" w:rsidRPr="005C0AF6" w:rsidRDefault="00C95C66" w:rsidP="00C95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175.000,00   </w:t>
            </w:r>
          </w:p>
        </w:tc>
        <w:tc>
          <w:tcPr>
            <w:tcW w:w="1476" w:type="dxa"/>
            <w:gridSpan w:val="2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174.446,85</w:t>
            </w:r>
          </w:p>
        </w:tc>
        <w:tc>
          <w:tcPr>
            <w:tcW w:w="980" w:type="dxa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267910" w:rsidRPr="005C0AF6" w:rsidRDefault="00C95C66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Heliodrom</w:t>
            </w:r>
            <w:proofErr w:type="spellEnd"/>
          </w:p>
        </w:tc>
        <w:tc>
          <w:tcPr>
            <w:tcW w:w="1695" w:type="dxa"/>
            <w:gridSpan w:val="2"/>
          </w:tcPr>
          <w:p w:rsidR="00267910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50.000,00  </w:t>
            </w:r>
          </w:p>
        </w:tc>
        <w:tc>
          <w:tcPr>
            <w:tcW w:w="1476" w:type="dxa"/>
            <w:gridSpan w:val="2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267910" w:rsidRPr="005C0AF6" w:rsidRDefault="00C95C66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rekonstrukcija Gradske plaže</w:t>
            </w:r>
          </w:p>
        </w:tc>
        <w:tc>
          <w:tcPr>
            <w:tcW w:w="1695" w:type="dxa"/>
            <w:gridSpan w:val="2"/>
          </w:tcPr>
          <w:p w:rsidR="00267910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400.000,00   </w:t>
            </w:r>
          </w:p>
        </w:tc>
        <w:tc>
          <w:tcPr>
            <w:tcW w:w="1476" w:type="dxa"/>
            <w:gridSpan w:val="2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322.187.50</w:t>
            </w:r>
          </w:p>
        </w:tc>
        <w:tc>
          <w:tcPr>
            <w:tcW w:w="980" w:type="dxa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80,55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267910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parkova i javnih zelenila</w:t>
            </w:r>
          </w:p>
        </w:tc>
        <w:tc>
          <w:tcPr>
            <w:tcW w:w="1695" w:type="dxa"/>
            <w:gridSpan w:val="2"/>
          </w:tcPr>
          <w:p w:rsidR="00267910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50.000,00   </w:t>
            </w:r>
          </w:p>
        </w:tc>
        <w:tc>
          <w:tcPr>
            <w:tcW w:w="1476" w:type="dxa"/>
            <w:gridSpan w:val="2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27.764,81</w:t>
            </w:r>
          </w:p>
        </w:tc>
        <w:tc>
          <w:tcPr>
            <w:tcW w:w="980" w:type="dxa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55,53</w:t>
            </w:r>
          </w:p>
        </w:tc>
      </w:tr>
      <w:tr w:rsidR="00CE3A0E" w:rsidRPr="005C0AF6" w:rsidTr="001D73F2">
        <w:tc>
          <w:tcPr>
            <w:tcW w:w="578" w:type="dxa"/>
          </w:tcPr>
          <w:p w:rsidR="00267910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267910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dječijeg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astro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parka</w:t>
            </w:r>
          </w:p>
        </w:tc>
        <w:tc>
          <w:tcPr>
            <w:tcW w:w="1695" w:type="dxa"/>
            <w:gridSpan w:val="2"/>
          </w:tcPr>
          <w:p w:rsidR="00267910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1.070.000,00   </w:t>
            </w:r>
          </w:p>
        </w:tc>
        <w:tc>
          <w:tcPr>
            <w:tcW w:w="1476" w:type="dxa"/>
            <w:gridSpan w:val="2"/>
          </w:tcPr>
          <w:p w:rsidR="00267910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320.850,97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29,99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ostalih javnih površ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rada 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akarske</w:t>
            </w:r>
          </w:p>
        </w:tc>
        <w:tc>
          <w:tcPr>
            <w:tcW w:w="1695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200.000,00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98.059,95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49,03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Izgradja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rekon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. Trga 4. svibnja 533. g.</w:t>
            </w:r>
          </w:p>
        </w:tc>
        <w:tc>
          <w:tcPr>
            <w:tcW w:w="1695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340.000,00 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332.757,67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97,87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rekons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. Trga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Hrpina</w:t>
            </w:r>
            <w:proofErr w:type="spellEnd"/>
          </w:p>
        </w:tc>
        <w:tc>
          <w:tcPr>
            <w:tcW w:w="1695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rekons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. Trga u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Makru</w:t>
            </w:r>
            <w:proofErr w:type="spellEnd"/>
          </w:p>
        </w:tc>
        <w:tc>
          <w:tcPr>
            <w:tcW w:w="1695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rekonstrukcija platoa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Osejava</w:t>
            </w:r>
            <w:proofErr w:type="spellEnd"/>
          </w:p>
        </w:tc>
        <w:tc>
          <w:tcPr>
            <w:tcW w:w="1695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220.000,00 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rekonstrukcija Zagorske ulice</w:t>
            </w:r>
          </w:p>
        </w:tc>
        <w:tc>
          <w:tcPr>
            <w:tcW w:w="1695" w:type="dxa"/>
            <w:gridSpan w:val="2"/>
          </w:tcPr>
          <w:p w:rsidR="00C95C66" w:rsidRPr="007626FD" w:rsidRDefault="002F4A57" w:rsidP="007626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215.000,00 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214.339,91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99,69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rekonstrukcija Glazbarske ulice</w:t>
            </w:r>
          </w:p>
        </w:tc>
        <w:tc>
          <w:tcPr>
            <w:tcW w:w="1695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402.000,00 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402.678,71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100,17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rekonstrukcija Trga Tina Ujevića</w:t>
            </w:r>
          </w:p>
        </w:tc>
        <w:tc>
          <w:tcPr>
            <w:tcW w:w="1695" w:type="dxa"/>
            <w:gridSpan w:val="2"/>
          </w:tcPr>
          <w:p w:rsidR="002F4A57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420.000,00   </w:t>
            </w:r>
          </w:p>
          <w:p w:rsidR="00C95C66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416.761,08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2F4A5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343D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rekonstrukcija Pekarske ulice</w:t>
            </w:r>
          </w:p>
        </w:tc>
        <w:tc>
          <w:tcPr>
            <w:tcW w:w="1695" w:type="dxa"/>
            <w:gridSpan w:val="2"/>
          </w:tcPr>
          <w:p w:rsidR="00C95C66" w:rsidRPr="005C0AF6" w:rsidRDefault="002F4A57" w:rsidP="002F4A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240.000,00   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240.042,95</w:t>
            </w:r>
          </w:p>
        </w:tc>
        <w:tc>
          <w:tcPr>
            <w:tcW w:w="980" w:type="dxa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100,02</w:t>
            </w:r>
          </w:p>
        </w:tc>
      </w:tr>
      <w:tr w:rsidR="00CE3A0E" w:rsidRPr="005C0AF6" w:rsidTr="001D73F2">
        <w:tc>
          <w:tcPr>
            <w:tcW w:w="578" w:type="dxa"/>
          </w:tcPr>
          <w:p w:rsidR="002F4A57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33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rekonstrukcija dječjeg igrališta u Velikom Brdu</w:t>
            </w:r>
          </w:p>
        </w:tc>
        <w:tc>
          <w:tcPr>
            <w:tcW w:w="1695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gridSpan w:val="2"/>
          </w:tcPr>
          <w:p w:rsidR="00C95C66" w:rsidRPr="005C0AF6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24.375,00</w:t>
            </w:r>
          </w:p>
        </w:tc>
        <w:tc>
          <w:tcPr>
            <w:tcW w:w="980" w:type="dxa"/>
          </w:tcPr>
          <w:p w:rsidR="00C95C66" w:rsidRPr="005C0AF6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9" w:rsidRPr="005C0AF6" w:rsidTr="001B4D00">
        <w:tc>
          <w:tcPr>
            <w:tcW w:w="9062" w:type="dxa"/>
            <w:gridSpan w:val="8"/>
          </w:tcPr>
          <w:p w:rsidR="00972519" w:rsidRPr="005C0AF6" w:rsidRDefault="0097251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CE3A0E"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Otkup zemljišta za nerazvrstane ceste</w:t>
            </w:r>
          </w:p>
          <w:p w:rsidR="007E13FD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4.000.000,00</w:t>
            </w:r>
          </w:p>
        </w:tc>
        <w:tc>
          <w:tcPr>
            <w:tcW w:w="1476" w:type="dxa"/>
            <w:gridSpan w:val="2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1.176.550,69</w:t>
            </w:r>
          </w:p>
        </w:tc>
        <w:tc>
          <w:tcPr>
            <w:tcW w:w="980" w:type="dxa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29,41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8131745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33" w:type="dxa"/>
            <w:gridSpan w:val="2"/>
          </w:tcPr>
          <w:p w:rsidR="00C95C66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Zemljište za nerazvrstane ceste</w:t>
            </w:r>
          </w:p>
        </w:tc>
        <w:tc>
          <w:tcPr>
            <w:tcW w:w="1695" w:type="dxa"/>
            <w:gridSpan w:val="2"/>
          </w:tcPr>
          <w:p w:rsidR="00C95C66" w:rsidRPr="005C0AF6" w:rsidRDefault="007E13FD" w:rsidP="007E1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4.000.000,00   </w:t>
            </w:r>
          </w:p>
        </w:tc>
        <w:tc>
          <w:tcPr>
            <w:tcW w:w="1476" w:type="dxa"/>
            <w:gridSpan w:val="2"/>
          </w:tcPr>
          <w:p w:rsidR="00C95C66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1.176.550,69</w:t>
            </w:r>
          </w:p>
        </w:tc>
        <w:tc>
          <w:tcPr>
            <w:tcW w:w="980" w:type="dxa"/>
          </w:tcPr>
          <w:p w:rsidR="00C95C66" w:rsidRPr="005C0AF6" w:rsidRDefault="007E13F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972519" w:rsidRPr="005C0AF6" w:rsidTr="00CA5BC7">
        <w:tc>
          <w:tcPr>
            <w:tcW w:w="9062" w:type="dxa"/>
            <w:gridSpan w:val="8"/>
          </w:tcPr>
          <w:p w:rsidR="00972519" w:rsidRPr="005C0AF6" w:rsidRDefault="0097251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E3A0E" w:rsidRPr="005C0AF6" w:rsidTr="001D73F2">
        <w:tc>
          <w:tcPr>
            <w:tcW w:w="578" w:type="dxa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333" w:type="dxa"/>
            <w:gridSpan w:val="2"/>
          </w:tcPr>
          <w:p w:rsidR="00C95C66" w:rsidRPr="005C0AF6" w:rsidRDefault="00CE3A0E" w:rsidP="00A542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Građenje objekata i uređaja za nerazvrstane ceste</w:t>
            </w:r>
          </w:p>
        </w:tc>
        <w:tc>
          <w:tcPr>
            <w:tcW w:w="1695" w:type="dxa"/>
            <w:gridSpan w:val="2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7.040.000,00</w:t>
            </w:r>
          </w:p>
        </w:tc>
        <w:tc>
          <w:tcPr>
            <w:tcW w:w="1476" w:type="dxa"/>
            <w:gridSpan w:val="2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3.120.848,53</w:t>
            </w:r>
          </w:p>
        </w:tc>
        <w:tc>
          <w:tcPr>
            <w:tcW w:w="980" w:type="dxa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44,33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2"/>
          </w:tcPr>
          <w:p w:rsidR="00C95C66" w:rsidRPr="005C0AF6" w:rsidRDefault="00CE3A0E" w:rsidP="00CE3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</w:t>
            </w:r>
            <w:r w:rsidR="00A542D9" w:rsidRPr="005C0AF6">
              <w:rPr>
                <w:rFonts w:ascii="Times New Roman" w:hAnsi="Times New Roman" w:cs="Times New Roman"/>
                <w:sz w:val="24"/>
                <w:szCs w:val="24"/>
              </w:rPr>
              <w:t>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Zadarske ulice</w:t>
            </w:r>
          </w:p>
        </w:tc>
        <w:tc>
          <w:tcPr>
            <w:tcW w:w="1695" w:type="dxa"/>
            <w:gridSpan w:val="2"/>
          </w:tcPr>
          <w:p w:rsidR="00C95C66" w:rsidRPr="005C0AF6" w:rsidRDefault="00CE3A0E" w:rsidP="00DB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200.000,00   </w:t>
            </w:r>
          </w:p>
        </w:tc>
        <w:tc>
          <w:tcPr>
            <w:tcW w:w="1476" w:type="dxa"/>
            <w:gridSpan w:val="2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87.412,50</w:t>
            </w:r>
          </w:p>
        </w:tc>
        <w:tc>
          <w:tcPr>
            <w:tcW w:w="980" w:type="dxa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43,71</w:t>
            </w:r>
          </w:p>
        </w:tc>
      </w:tr>
      <w:tr w:rsidR="00CE3A0E" w:rsidRPr="005C0AF6" w:rsidTr="001D73F2">
        <w:tc>
          <w:tcPr>
            <w:tcW w:w="4911" w:type="dxa"/>
            <w:gridSpan w:val="3"/>
          </w:tcPr>
          <w:p w:rsidR="0048388F" w:rsidRPr="005C0AF6" w:rsidRDefault="0048388F" w:rsidP="00CE3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264" w:rsidRPr="005C0AF6" w:rsidRDefault="001F3264" w:rsidP="00CE3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0E" w:rsidRPr="005C0AF6" w:rsidRDefault="00CE3A0E" w:rsidP="00CE3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Opis i opseg radova</w:t>
            </w:r>
          </w:p>
          <w:p w:rsidR="00CE3A0E" w:rsidRPr="005C0AF6" w:rsidRDefault="00CE3A0E" w:rsidP="00CE3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48388F" w:rsidRPr="005C0AF6" w:rsidRDefault="0048388F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264" w:rsidRPr="005C0AF6" w:rsidRDefault="001F3264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0E" w:rsidRPr="005C0AF6" w:rsidRDefault="00CE3A0E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Planirano</w:t>
            </w:r>
          </w:p>
        </w:tc>
        <w:tc>
          <w:tcPr>
            <w:tcW w:w="1476" w:type="dxa"/>
            <w:gridSpan w:val="2"/>
          </w:tcPr>
          <w:p w:rsidR="0048388F" w:rsidRPr="005C0AF6" w:rsidRDefault="0048388F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264" w:rsidRPr="005C0AF6" w:rsidRDefault="001F3264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0E" w:rsidRPr="005C0AF6" w:rsidRDefault="00CE3A0E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Ostvareno</w:t>
            </w:r>
          </w:p>
        </w:tc>
        <w:tc>
          <w:tcPr>
            <w:tcW w:w="980" w:type="dxa"/>
          </w:tcPr>
          <w:p w:rsidR="0048388F" w:rsidRPr="005C0AF6" w:rsidRDefault="0048388F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264" w:rsidRPr="005C0AF6" w:rsidRDefault="001F3264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0E" w:rsidRPr="005C0AF6" w:rsidRDefault="001F3264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Indeks</w:t>
            </w:r>
          </w:p>
          <w:p w:rsidR="001F3264" w:rsidRPr="005C0AF6" w:rsidRDefault="001F3264" w:rsidP="00CE3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E3A0E" w:rsidRPr="005C0AF6" w:rsidTr="001D73F2">
        <w:tc>
          <w:tcPr>
            <w:tcW w:w="578" w:type="dxa"/>
          </w:tcPr>
          <w:p w:rsidR="00C95C66" w:rsidRPr="005C0AF6" w:rsidRDefault="000908C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42D9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ulice uz zgrade POS-a</w:t>
            </w:r>
          </w:p>
        </w:tc>
        <w:tc>
          <w:tcPr>
            <w:tcW w:w="1695" w:type="dxa"/>
            <w:gridSpan w:val="2"/>
          </w:tcPr>
          <w:p w:rsidR="00C95C66" w:rsidRPr="005C0AF6" w:rsidRDefault="00CE3A0E" w:rsidP="00DB6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300.000,00   </w:t>
            </w:r>
          </w:p>
        </w:tc>
        <w:tc>
          <w:tcPr>
            <w:tcW w:w="1476" w:type="dxa"/>
            <w:gridSpan w:val="2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C95C66" w:rsidRPr="005C0AF6" w:rsidRDefault="00CE3A0E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3" w:type="dxa"/>
            <w:gridSpan w:val="2"/>
          </w:tcPr>
          <w:p w:rsidR="000908CF" w:rsidRPr="005C0AF6" w:rsidRDefault="000908C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ulice od zgrada POS-a do Zadarske</w:t>
            </w:r>
          </w:p>
        </w:tc>
        <w:tc>
          <w:tcPr>
            <w:tcW w:w="1695" w:type="dxa"/>
            <w:gridSpan w:val="2"/>
          </w:tcPr>
          <w:p w:rsidR="000908CF" w:rsidRPr="005C0AF6" w:rsidRDefault="000908CF" w:rsidP="000908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4366A0" w:rsidP="00A54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3" w:type="dxa"/>
            <w:gridSpan w:val="2"/>
          </w:tcPr>
          <w:p w:rsidR="000908CF" w:rsidRPr="005C0AF6" w:rsidRDefault="000908C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spojne ulice na Istoku</w:t>
            </w:r>
          </w:p>
        </w:tc>
        <w:tc>
          <w:tcPr>
            <w:tcW w:w="1695" w:type="dxa"/>
            <w:gridSpan w:val="2"/>
          </w:tcPr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20.000,00   </w:t>
            </w:r>
          </w:p>
        </w:tc>
        <w:tc>
          <w:tcPr>
            <w:tcW w:w="1476" w:type="dxa"/>
            <w:gridSpan w:val="2"/>
          </w:tcPr>
          <w:p w:rsidR="000908CF" w:rsidRPr="005C0AF6" w:rsidRDefault="00BA7B6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16.500,00</w:t>
            </w:r>
          </w:p>
        </w:tc>
        <w:tc>
          <w:tcPr>
            <w:tcW w:w="980" w:type="dxa"/>
          </w:tcPr>
          <w:p w:rsidR="000908CF" w:rsidRPr="005C0AF6" w:rsidRDefault="00BA7B6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82,50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3" w:type="dxa"/>
            <w:gridSpan w:val="2"/>
          </w:tcPr>
          <w:p w:rsidR="000908CF" w:rsidRPr="005C0AF6" w:rsidRDefault="000908CF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Ulice I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vana 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orana 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Kovačića</w:t>
            </w:r>
          </w:p>
        </w:tc>
        <w:tc>
          <w:tcPr>
            <w:tcW w:w="1695" w:type="dxa"/>
            <w:gridSpan w:val="2"/>
          </w:tcPr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1.500.000,00   </w:t>
            </w: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587.358,54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39,16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3" w:type="dxa"/>
            <w:gridSpan w:val="2"/>
          </w:tcPr>
          <w:p w:rsidR="000908CF" w:rsidRPr="005C0AF6" w:rsidRDefault="000908CF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Ulice Put Moče</w:t>
            </w:r>
          </w:p>
        </w:tc>
        <w:tc>
          <w:tcPr>
            <w:tcW w:w="1695" w:type="dxa"/>
            <w:gridSpan w:val="2"/>
          </w:tcPr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200.000,00   </w:t>
            </w: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3" w:type="dxa"/>
            <w:gridSpan w:val="2"/>
          </w:tcPr>
          <w:p w:rsidR="000908CF" w:rsidRPr="005C0AF6" w:rsidRDefault="000908CF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ulice K.P. Krešimira i odvojka iste</w:t>
            </w:r>
          </w:p>
        </w:tc>
        <w:tc>
          <w:tcPr>
            <w:tcW w:w="1695" w:type="dxa"/>
            <w:gridSpan w:val="2"/>
          </w:tcPr>
          <w:p w:rsidR="000908CF" w:rsidRPr="005C0AF6" w:rsidRDefault="000908CF" w:rsidP="000908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215.236,69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79,72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3" w:type="dxa"/>
            <w:gridSpan w:val="2"/>
          </w:tcPr>
          <w:p w:rsidR="000908CF" w:rsidRPr="005C0AF6" w:rsidRDefault="000908CF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ulice paralelne sa Đakovačkom</w:t>
            </w:r>
          </w:p>
        </w:tc>
        <w:tc>
          <w:tcPr>
            <w:tcW w:w="1695" w:type="dxa"/>
            <w:gridSpan w:val="2"/>
          </w:tcPr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3" w:type="dxa"/>
            <w:gridSpan w:val="2"/>
          </w:tcPr>
          <w:p w:rsidR="000908CF" w:rsidRPr="005C0AF6" w:rsidRDefault="000908CF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Ulice Put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Dugiša</w:t>
            </w:r>
            <w:proofErr w:type="spellEnd"/>
          </w:p>
        </w:tc>
        <w:tc>
          <w:tcPr>
            <w:tcW w:w="1695" w:type="dxa"/>
            <w:gridSpan w:val="2"/>
          </w:tcPr>
          <w:p w:rsidR="000908CF" w:rsidRPr="005C0AF6" w:rsidRDefault="005C368C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Jadranske ulice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800.000,00   </w:t>
            </w: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627.521,01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ulica na predjelu Požara, v. Brdo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650.000,00   </w:t>
            </w: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652.439,09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100,38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Gračkih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skala i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Licinij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anov</w:t>
            </w:r>
            <w:proofErr w:type="spellEnd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prolaza</w:t>
            </w:r>
          </w:p>
        </w:tc>
        <w:tc>
          <w:tcPr>
            <w:tcW w:w="1695" w:type="dxa"/>
            <w:gridSpan w:val="2"/>
          </w:tcPr>
          <w:p w:rsidR="00A542D9" w:rsidRPr="005C0AF6" w:rsidRDefault="00A542D9" w:rsidP="00A542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i 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ostalih nerazvrst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anih cesta Grada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Makarske</w:t>
            </w:r>
          </w:p>
        </w:tc>
        <w:tc>
          <w:tcPr>
            <w:tcW w:w="1695" w:type="dxa"/>
            <w:gridSpan w:val="2"/>
          </w:tcPr>
          <w:p w:rsidR="00A542D9" w:rsidRPr="005C0AF6" w:rsidRDefault="00A542D9" w:rsidP="00A542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641.390,70</w:t>
            </w:r>
          </w:p>
        </w:tc>
        <w:tc>
          <w:tcPr>
            <w:tcW w:w="980" w:type="dxa"/>
          </w:tcPr>
          <w:p w:rsidR="000908CF" w:rsidRPr="005C0AF6" w:rsidRDefault="004366A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prometnica u obuhvatu UPU Zelenka 2</w:t>
            </w:r>
          </w:p>
        </w:tc>
        <w:tc>
          <w:tcPr>
            <w:tcW w:w="1695" w:type="dxa"/>
            <w:gridSpan w:val="2"/>
          </w:tcPr>
          <w:p w:rsidR="00A542D9" w:rsidRPr="005C0AF6" w:rsidRDefault="00A542D9" w:rsidP="00A542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33.375,00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nastavka ulice P.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Alačevića</w:t>
            </w:r>
            <w:proofErr w:type="spellEnd"/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gridSpan w:val="2"/>
          </w:tcPr>
          <w:p w:rsidR="000908CF" w:rsidRPr="005C0AF6" w:rsidRDefault="002A7AA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2A7AA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Izgradnja pothodnika na D-8 -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Moča</w:t>
            </w:r>
            <w:proofErr w:type="spellEnd"/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1.000.000,00</w:t>
            </w: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92.750,00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ulice u Moči - paralelna s magistralom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50.000,00</w:t>
            </w: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24.500,00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i rekonstrukcija Zagrebačke ulice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Šibenske ulice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200.000,00</w:t>
            </w: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prometnica iz obuhvata UPU Batinići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33" w:type="dxa"/>
            <w:gridSpan w:val="2"/>
          </w:tcPr>
          <w:p w:rsidR="000908CF" w:rsidRPr="005C0AF6" w:rsidRDefault="00A542D9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ulica na predjelu Požare - Makarska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150.000,00</w:t>
            </w:r>
          </w:p>
        </w:tc>
        <w:tc>
          <w:tcPr>
            <w:tcW w:w="1476" w:type="dxa"/>
            <w:gridSpan w:val="2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104.865,00</w:t>
            </w:r>
          </w:p>
        </w:tc>
        <w:tc>
          <w:tcPr>
            <w:tcW w:w="980" w:type="dxa"/>
          </w:tcPr>
          <w:p w:rsidR="000908CF" w:rsidRPr="005C0AF6" w:rsidRDefault="0009109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69,91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A542D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33" w:type="dxa"/>
            <w:gridSpan w:val="2"/>
          </w:tcPr>
          <w:p w:rsidR="000908CF" w:rsidRPr="005C0AF6" w:rsidRDefault="0048388F" w:rsidP="00DB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542D9" w:rsidRPr="005C0AF6">
              <w:rPr>
                <w:rFonts w:ascii="Times New Roman" w:hAnsi="Times New Roman" w:cs="Times New Roman"/>
                <w:sz w:val="24"/>
                <w:szCs w:val="24"/>
              </w:rPr>
              <w:t>zgradnja i rekonstrukc</w:t>
            </w:r>
            <w:r w:rsidR="00EE7CF2" w:rsidRPr="005C0A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542D9" w:rsidRPr="005C0AF6">
              <w:rPr>
                <w:rFonts w:ascii="Times New Roman" w:hAnsi="Times New Roman" w:cs="Times New Roman"/>
                <w:sz w:val="24"/>
                <w:szCs w:val="24"/>
              </w:rPr>
              <w:t>ja Hvarske ulice</w:t>
            </w:r>
          </w:p>
        </w:tc>
        <w:tc>
          <w:tcPr>
            <w:tcW w:w="1695" w:type="dxa"/>
            <w:gridSpan w:val="2"/>
          </w:tcPr>
          <w:p w:rsidR="000908CF" w:rsidRPr="005C0AF6" w:rsidRDefault="00A542D9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200.000,00</w:t>
            </w:r>
          </w:p>
        </w:tc>
        <w:tc>
          <w:tcPr>
            <w:tcW w:w="1476" w:type="dxa"/>
            <w:gridSpan w:val="2"/>
          </w:tcPr>
          <w:p w:rsidR="000908CF" w:rsidRPr="005C0AF6" w:rsidRDefault="0060754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60754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519" w:rsidRPr="005C0AF6" w:rsidTr="004270CC">
        <w:tc>
          <w:tcPr>
            <w:tcW w:w="9062" w:type="dxa"/>
            <w:gridSpan w:val="8"/>
          </w:tcPr>
          <w:p w:rsidR="00972519" w:rsidRPr="005C0AF6" w:rsidRDefault="0097251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EE7CF2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E7CF2" w:rsidRPr="005C0AF6" w:rsidRDefault="00EE7CF2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0908CF" w:rsidRPr="005C0AF6" w:rsidRDefault="004B7291" w:rsidP="005C0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Građenje objekata i uređaja za groblja</w:t>
            </w:r>
          </w:p>
        </w:tc>
        <w:tc>
          <w:tcPr>
            <w:tcW w:w="1695" w:type="dxa"/>
            <w:gridSpan w:val="2"/>
          </w:tcPr>
          <w:p w:rsidR="00EE7CF2" w:rsidRPr="005C0AF6" w:rsidRDefault="00EE7CF2" w:rsidP="00EE7C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2.290.000,00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EE7CF2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1.624.528,96</w:t>
            </w:r>
          </w:p>
        </w:tc>
        <w:tc>
          <w:tcPr>
            <w:tcW w:w="980" w:type="dxa"/>
          </w:tcPr>
          <w:p w:rsidR="000908CF" w:rsidRPr="005C0AF6" w:rsidRDefault="00EE7CF2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70,94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350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1910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0908CF" w:rsidRPr="005C0AF6" w:rsidRDefault="00350C66" w:rsidP="005C0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Projektiranje, uređenje i 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groblja u </w:t>
            </w:r>
            <w:proofErr w:type="spellStart"/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Makru</w:t>
            </w:r>
            <w:proofErr w:type="spellEnd"/>
          </w:p>
        </w:tc>
        <w:tc>
          <w:tcPr>
            <w:tcW w:w="1695" w:type="dxa"/>
            <w:gridSpan w:val="2"/>
          </w:tcPr>
          <w:p w:rsidR="000908CF" w:rsidRPr="005C0AF6" w:rsidRDefault="004F0961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200.000,00</w:t>
            </w:r>
          </w:p>
        </w:tc>
        <w:tc>
          <w:tcPr>
            <w:tcW w:w="1476" w:type="dxa"/>
            <w:gridSpan w:val="2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350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910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Projektiranje, otkup, uređenje groblja u V.B.</w:t>
            </w:r>
          </w:p>
        </w:tc>
        <w:tc>
          <w:tcPr>
            <w:tcW w:w="1695" w:type="dxa"/>
            <w:gridSpan w:val="2"/>
          </w:tcPr>
          <w:p w:rsidR="000908CF" w:rsidRPr="005C0AF6" w:rsidRDefault="004F0961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1.900.000,00</w:t>
            </w:r>
          </w:p>
        </w:tc>
        <w:tc>
          <w:tcPr>
            <w:tcW w:w="1476" w:type="dxa"/>
            <w:gridSpan w:val="2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1.516.028,96</w:t>
            </w:r>
          </w:p>
        </w:tc>
        <w:tc>
          <w:tcPr>
            <w:tcW w:w="980" w:type="dxa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79,79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350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910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0908CF" w:rsidRPr="005C0AF6" w:rsidRDefault="005C01E1" w:rsidP="005C0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Projektiranje, izgradnja i uređenje</w:t>
            </w:r>
            <w:r w:rsidR="004F0961"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 groblja Sv. Andrija</w:t>
            </w:r>
          </w:p>
        </w:tc>
        <w:tc>
          <w:tcPr>
            <w:tcW w:w="1695" w:type="dxa"/>
            <w:gridSpan w:val="2"/>
          </w:tcPr>
          <w:p w:rsidR="000908CF" w:rsidRPr="005C0AF6" w:rsidRDefault="004F0961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50.000,00</w:t>
            </w:r>
          </w:p>
        </w:tc>
        <w:tc>
          <w:tcPr>
            <w:tcW w:w="1476" w:type="dxa"/>
            <w:gridSpan w:val="2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350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910" w:rsidRPr="005C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0908CF" w:rsidRPr="005C0AF6" w:rsidRDefault="004F0961" w:rsidP="005C0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Projektiranje, uređenje i </w:t>
            </w:r>
            <w:r w:rsidR="005C01E1" w:rsidRPr="005C0AF6">
              <w:rPr>
                <w:rFonts w:ascii="Times New Roman" w:hAnsi="Times New Roman" w:cs="Times New Roman"/>
                <w:sz w:val="24"/>
                <w:szCs w:val="24"/>
              </w:rPr>
              <w:t xml:space="preserve">rekonstrukcija </w:t>
            </w: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groblja Sv. Križ u Makarskoj</w:t>
            </w:r>
          </w:p>
        </w:tc>
        <w:tc>
          <w:tcPr>
            <w:tcW w:w="1695" w:type="dxa"/>
            <w:gridSpan w:val="2"/>
          </w:tcPr>
          <w:p w:rsidR="004F0961" w:rsidRPr="005C0AF6" w:rsidRDefault="004F0961" w:rsidP="004F09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108.500,00</w:t>
            </w:r>
          </w:p>
        </w:tc>
        <w:tc>
          <w:tcPr>
            <w:tcW w:w="980" w:type="dxa"/>
          </w:tcPr>
          <w:p w:rsidR="000908CF" w:rsidRPr="005C0AF6" w:rsidRDefault="004F096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</w:tr>
      <w:tr w:rsidR="00972519" w:rsidRPr="005C0AF6" w:rsidTr="0082438F">
        <w:tc>
          <w:tcPr>
            <w:tcW w:w="9062" w:type="dxa"/>
            <w:gridSpan w:val="8"/>
          </w:tcPr>
          <w:p w:rsidR="00972519" w:rsidRPr="005C0AF6" w:rsidRDefault="0097251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961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333" w:type="dxa"/>
            <w:gridSpan w:val="2"/>
          </w:tcPr>
          <w:p w:rsidR="000908CF" w:rsidRPr="005C0AF6" w:rsidRDefault="004B7291" w:rsidP="005C0A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Građenje objekata i uređaja za javnu rasvjetu</w:t>
            </w:r>
          </w:p>
        </w:tc>
        <w:tc>
          <w:tcPr>
            <w:tcW w:w="1695" w:type="dxa"/>
            <w:gridSpan w:val="2"/>
          </w:tcPr>
          <w:p w:rsidR="00470AFD" w:rsidRPr="005C0AF6" w:rsidRDefault="00470AFD" w:rsidP="00470A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1.800.000,00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961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1.754.900,25</w:t>
            </w:r>
          </w:p>
        </w:tc>
        <w:tc>
          <w:tcPr>
            <w:tcW w:w="980" w:type="dxa"/>
          </w:tcPr>
          <w:p w:rsidR="000908CF" w:rsidRPr="005C0AF6" w:rsidRDefault="00961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97,49</w:t>
            </w:r>
          </w:p>
        </w:tc>
      </w:tr>
      <w:tr w:rsidR="00961910" w:rsidRPr="005C0AF6" w:rsidTr="001D73F2">
        <w:tc>
          <w:tcPr>
            <w:tcW w:w="578" w:type="dxa"/>
          </w:tcPr>
          <w:p w:rsidR="00961910" w:rsidRPr="005C0AF6" w:rsidRDefault="00961910" w:rsidP="00961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2"/>
          </w:tcPr>
          <w:p w:rsidR="00961910" w:rsidRPr="005C0AF6" w:rsidRDefault="00961910" w:rsidP="00961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Temeljenje, kabliranje i postavljanje novih</w:t>
            </w:r>
          </w:p>
        </w:tc>
        <w:tc>
          <w:tcPr>
            <w:tcW w:w="1695" w:type="dxa"/>
            <w:gridSpan w:val="2"/>
          </w:tcPr>
          <w:p w:rsidR="00961910" w:rsidRPr="005C0AF6" w:rsidRDefault="00961910" w:rsidP="009619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1.800.000,00   </w:t>
            </w:r>
          </w:p>
          <w:p w:rsidR="00961910" w:rsidRPr="005C0AF6" w:rsidRDefault="00961910" w:rsidP="00961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961910" w:rsidRPr="005C0AF6" w:rsidRDefault="00961910" w:rsidP="00961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Cs/>
                <w:sz w:val="24"/>
                <w:szCs w:val="24"/>
              </w:rPr>
              <w:t>1.754.900,25</w:t>
            </w:r>
          </w:p>
        </w:tc>
        <w:tc>
          <w:tcPr>
            <w:tcW w:w="980" w:type="dxa"/>
          </w:tcPr>
          <w:p w:rsidR="00961910" w:rsidRPr="005C0AF6" w:rsidRDefault="00961910" w:rsidP="00961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97,49</w:t>
            </w:r>
          </w:p>
        </w:tc>
      </w:tr>
      <w:tr w:rsidR="006B4F0D" w:rsidRPr="005C0AF6" w:rsidTr="00A3712D">
        <w:trPr>
          <w:trHeight w:val="325"/>
        </w:trPr>
        <w:tc>
          <w:tcPr>
            <w:tcW w:w="578" w:type="dxa"/>
          </w:tcPr>
          <w:p w:rsidR="004B7291" w:rsidRPr="00A3712D" w:rsidRDefault="004B7291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</w:tcPr>
          <w:p w:rsidR="00C40453" w:rsidRPr="00A3712D" w:rsidRDefault="00C404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gridSpan w:val="2"/>
          </w:tcPr>
          <w:p w:rsidR="006B4F0D" w:rsidRPr="00A3712D" w:rsidRDefault="006B4F0D" w:rsidP="00CE3A0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76" w:type="dxa"/>
            <w:gridSpan w:val="2"/>
          </w:tcPr>
          <w:p w:rsidR="006B4F0D" w:rsidRPr="00A3712D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:rsidR="006B4F0D" w:rsidRPr="00A3712D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4333" w:type="dxa"/>
            <w:gridSpan w:val="2"/>
          </w:tcPr>
          <w:p w:rsidR="000908CF" w:rsidRPr="004B7291" w:rsidRDefault="004B7291" w:rsidP="004B7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Građenje objekata i uređaja za opskrbu pitkom vodom</w:t>
            </w:r>
          </w:p>
        </w:tc>
        <w:tc>
          <w:tcPr>
            <w:tcW w:w="1695" w:type="dxa"/>
            <w:gridSpan w:val="2"/>
          </w:tcPr>
          <w:p w:rsidR="006B4F0D" w:rsidRPr="005C0AF6" w:rsidRDefault="006B4F0D" w:rsidP="006B4F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140.000,00   </w:t>
            </w:r>
          </w:p>
          <w:p w:rsidR="000908CF" w:rsidRPr="005C0AF6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5C0AF6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F0D" w:rsidRPr="005C0AF6" w:rsidTr="001D73F2">
        <w:tc>
          <w:tcPr>
            <w:tcW w:w="578" w:type="dxa"/>
          </w:tcPr>
          <w:p w:rsidR="006B4F0D" w:rsidRPr="004B7291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2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2"/>
          </w:tcPr>
          <w:p w:rsidR="006B4F0D" w:rsidRPr="001D73F2" w:rsidRDefault="006B4F0D" w:rsidP="006B4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sz w:val="24"/>
                <w:szCs w:val="24"/>
              </w:rPr>
              <w:t>Izgradnja vodoopskrbne mreže na području G</w:t>
            </w:r>
            <w:r w:rsidR="006D288A" w:rsidRPr="001D73F2">
              <w:rPr>
                <w:rFonts w:ascii="Times New Roman" w:hAnsi="Times New Roman" w:cs="Times New Roman"/>
                <w:sz w:val="24"/>
                <w:szCs w:val="24"/>
              </w:rPr>
              <w:t xml:space="preserve">rada </w:t>
            </w:r>
            <w:r w:rsidRPr="001D73F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D288A" w:rsidRPr="001D73F2">
              <w:rPr>
                <w:rFonts w:ascii="Times New Roman" w:hAnsi="Times New Roman" w:cs="Times New Roman"/>
                <w:sz w:val="24"/>
                <w:szCs w:val="24"/>
              </w:rPr>
              <w:t>akarske</w:t>
            </w:r>
          </w:p>
        </w:tc>
        <w:tc>
          <w:tcPr>
            <w:tcW w:w="1695" w:type="dxa"/>
            <w:gridSpan w:val="2"/>
          </w:tcPr>
          <w:p w:rsidR="006B4F0D" w:rsidRPr="001D73F2" w:rsidRDefault="006B4F0D" w:rsidP="006B4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bCs/>
                <w:sz w:val="24"/>
                <w:szCs w:val="24"/>
              </w:rPr>
              <w:t>140.000,00</w:t>
            </w:r>
          </w:p>
        </w:tc>
        <w:tc>
          <w:tcPr>
            <w:tcW w:w="1476" w:type="dxa"/>
            <w:gridSpan w:val="2"/>
          </w:tcPr>
          <w:p w:rsidR="006B4F0D" w:rsidRPr="001D73F2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6B4F0D" w:rsidRPr="005C0AF6" w:rsidRDefault="006B4F0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02E9" w:rsidRPr="005C0AF6" w:rsidTr="004C02E9">
        <w:tc>
          <w:tcPr>
            <w:tcW w:w="4903" w:type="dxa"/>
            <w:gridSpan w:val="2"/>
          </w:tcPr>
          <w:p w:rsidR="004C02E9" w:rsidRPr="005C0AF6" w:rsidRDefault="004C02E9" w:rsidP="00210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Opis i opseg radova</w:t>
            </w:r>
          </w:p>
          <w:p w:rsidR="004C02E9" w:rsidRPr="005C0AF6" w:rsidRDefault="004C02E9" w:rsidP="00210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C02E9" w:rsidRDefault="004C02E9" w:rsidP="0021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  <w:p w:rsidR="004C02E9" w:rsidRPr="005C0AF6" w:rsidRDefault="004C02E9" w:rsidP="00210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4C02E9" w:rsidRDefault="004C02E9" w:rsidP="0021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  <w:p w:rsidR="004C02E9" w:rsidRPr="005C0AF6" w:rsidRDefault="004C02E9" w:rsidP="00210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:rsidR="004C02E9" w:rsidRPr="005C0AF6" w:rsidRDefault="004C02E9" w:rsidP="00210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4C02E9" w:rsidRPr="005C0AF6" w:rsidRDefault="004C02E9" w:rsidP="0021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5C0AF6" w:rsidRDefault="006D288A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333" w:type="dxa"/>
            <w:gridSpan w:val="2"/>
          </w:tcPr>
          <w:p w:rsidR="000908CF" w:rsidRPr="001D73F2" w:rsidRDefault="007E4E0C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b/>
                <w:sz w:val="24"/>
                <w:szCs w:val="24"/>
              </w:rPr>
              <w:t>Građenje objekata i uređaja za odvodnju i pročišćavanje otpadnih    voda</w:t>
            </w:r>
          </w:p>
        </w:tc>
        <w:tc>
          <w:tcPr>
            <w:tcW w:w="1695" w:type="dxa"/>
            <w:gridSpan w:val="2"/>
          </w:tcPr>
          <w:p w:rsidR="006D288A" w:rsidRPr="001D73F2" w:rsidRDefault="006D288A" w:rsidP="006D28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1.348.308,57   </w:t>
            </w:r>
          </w:p>
          <w:p w:rsidR="000908CF" w:rsidRPr="001D73F2" w:rsidRDefault="000908CF" w:rsidP="00CE3A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1D73F2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b/>
                <w:sz w:val="24"/>
                <w:szCs w:val="24"/>
              </w:rPr>
              <w:t>382.297,50</w:t>
            </w:r>
          </w:p>
        </w:tc>
        <w:tc>
          <w:tcPr>
            <w:tcW w:w="980" w:type="dxa"/>
          </w:tcPr>
          <w:p w:rsidR="000908CF" w:rsidRPr="001D73F2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b/>
                <w:sz w:val="24"/>
                <w:szCs w:val="24"/>
              </w:rPr>
              <w:t>28,35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C40453" w:rsidRDefault="00C404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2"/>
          </w:tcPr>
          <w:p w:rsidR="000908CF" w:rsidRPr="005C0AF6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kanalizacijskog sustava na području Grada</w:t>
            </w:r>
          </w:p>
        </w:tc>
        <w:tc>
          <w:tcPr>
            <w:tcW w:w="1695" w:type="dxa"/>
            <w:gridSpan w:val="2"/>
          </w:tcPr>
          <w:p w:rsidR="004B688F" w:rsidRPr="001D73F2" w:rsidRDefault="004B688F" w:rsidP="004B68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148.308,57   </w:t>
            </w:r>
          </w:p>
          <w:p w:rsidR="000908CF" w:rsidRPr="001D73F2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1D73F2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0908CF" w:rsidRPr="005C0AF6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08CF" w:rsidRPr="005C0AF6" w:rsidTr="001D73F2">
        <w:tc>
          <w:tcPr>
            <w:tcW w:w="578" w:type="dxa"/>
          </w:tcPr>
          <w:p w:rsidR="000908CF" w:rsidRPr="00C40453" w:rsidRDefault="00C404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3" w:type="dxa"/>
            <w:gridSpan w:val="2"/>
          </w:tcPr>
          <w:p w:rsidR="000908CF" w:rsidRPr="005C0AF6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Izgradnja oborinskog sustava na području Grada</w:t>
            </w:r>
          </w:p>
        </w:tc>
        <w:tc>
          <w:tcPr>
            <w:tcW w:w="1695" w:type="dxa"/>
            <w:gridSpan w:val="2"/>
          </w:tcPr>
          <w:p w:rsidR="004B688F" w:rsidRPr="001D73F2" w:rsidRDefault="004B688F" w:rsidP="004B68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1.200.000,00   </w:t>
            </w:r>
          </w:p>
          <w:p w:rsidR="000908CF" w:rsidRPr="001D73F2" w:rsidRDefault="000908CF" w:rsidP="00CE3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0908CF" w:rsidRPr="001D73F2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2">
              <w:rPr>
                <w:rFonts w:ascii="Times New Roman" w:hAnsi="Times New Roman" w:cs="Times New Roman"/>
                <w:sz w:val="24"/>
                <w:szCs w:val="24"/>
              </w:rPr>
              <w:t>382.297,50</w:t>
            </w:r>
          </w:p>
        </w:tc>
        <w:tc>
          <w:tcPr>
            <w:tcW w:w="980" w:type="dxa"/>
          </w:tcPr>
          <w:p w:rsidR="000908CF" w:rsidRPr="005C0AF6" w:rsidRDefault="004B688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</w:tr>
    </w:tbl>
    <w:p w:rsidR="000908CF" w:rsidRPr="005C0AF6" w:rsidRDefault="000908CF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910" w:rsidRPr="005C0AF6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8"/>
        <w:gridCol w:w="4220"/>
        <w:gridCol w:w="1691"/>
        <w:gridCol w:w="1596"/>
        <w:gridCol w:w="977"/>
      </w:tblGrid>
      <w:tr w:rsidR="004B7291" w:rsidRPr="007E4E0C" w:rsidTr="006354AB">
        <w:tc>
          <w:tcPr>
            <w:tcW w:w="4911" w:type="dxa"/>
            <w:gridSpan w:val="2"/>
          </w:tcPr>
          <w:p w:rsidR="007E4E0C" w:rsidRPr="005C0AF6" w:rsidRDefault="007E4E0C" w:rsidP="007E4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REKAPITULACIJA</w:t>
            </w:r>
          </w:p>
          <w:p w:rsidR="004B7291" w:rsidRPr="007E4E0C" w:rsidRDefault="004B7291" w:rsidP="007E4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B7291" w:rsidRPr="005C0AF6" w:rsidTr="006354AB">
        <w:tc>
          <w:tcPr>
            <w:tcW w:w="578" w:type="dxa"/>
          </w:tcPr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333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Javne površine</w:t>
            </w:r>
          </w:p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4.182,000,00</w:t>
            </w: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2.574.265,40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</w:tr>
      <w:tr w:rsidR="004B7291" w:rsidRPr="005C0AF6" w:rsidTr="006354AB">
        <w:tc>
          <w:tcPr>
            <w:tcW w:w="578" w:type="dxa"/>
          </w:tcPr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333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Otkup zemljišta za nerazvrstane ceste</w:t>
            </w:r>
          </w:p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4.000.000,00</w:t>
            </w: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1.176.550,69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4B7291" w:rsidRPr="005C0AF6" w:rsidTr="006354AB">
        <w:tc>
          <w:tcPr>
            <w:tcW w:w="578" w:type="dxa"/>
          </w:tcPr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333" w:type="dxa"/>
          </w:tcPr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>Građenje objekata i uređaja za nerazvrstane ceste</w:t>
            </w:r>
          </w:p>
        </w:tc>
        <w:tc>
          <w:tcPr>
            <w:tcW w:w="1695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7.040.000,00</w:t>
            </w: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3.120.848,53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44,33</w:t>
            </w:r>
          </w:p>
        </w:tc>
      </w:tr>
      <w:tr w:rsidR="004B7291" w:rsidRPr="005C0AF6" w:rsidTr="006354AB">
        <w:tc>
          <w:tcPr>
            <w:tcW w:w="578" w:type="dxa"/>
          </w:tcPr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</w:tcPr>
          <w:p w:rsidR="004B7291" w:rsidRPr="007E4E0C" w:rsidRDefault="007E4E0C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>Građenje objekata i uređaja za groblja</w:t>
            </w:r>
          </w:p>
        </w:tc>
        <w:tc>
          <w:tcPr>
            <w:tcW w:w="1695" w:type="dxa"/>
          </w:tcPr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2.290.000,00   </w:t>
            </w:r>
          </w:p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1.624.528,96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70,94</w:t>
            </w:r>
          </w:p>
        </w:tc>
      </w:tr>
      <w:tr w:rsidR="004B7291" w:rsidRPr="005C0AF6" w:rsidTr="006354AB">
        <w:tc>
          <w:tcPr>
            <w:tcW w:w="578" w:type="dxa"/>
          </w:tcPr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333" w:type="dxa"/>
          </w:tcPr>
          <w:p w:rsidR="004B7291" w:rsidRPr="007E4E0C" w:rsidRDefault="007E4E0C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>Građenje objekata i uređaja za javnu rasvjetu</w:t>
            </w:r>
          </w:p>
        </w:tc>
        <w:tc>
          <w:tcPr>
            <w:tcW w:w="1695" w:type="dxa"/>
          </w:tcPr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1.800.000,00   </w:t>
            </w:r>
          </w:p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>1.754.900,25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97,49</w:t>
            </w:r>
          </w:p>
        </w:tc>
      </w:tr>
      <w:tr w:rsidR="004B7291" w:rsidRPr="005C0AF6" w:rsidTr="006354AB">
        <w:tc>
          <w:tcPr>
            <w:tcW w:w="578" w:type="dxa"/>
          </w:tcPr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4333" w:type="dxa"/>
          </w:tcPr>
          <w:p w:rsidR="004B7291" w:rsidRPr="007E4E0C" w:rsidRDefault="007E4E0C" w:rsidP="007E4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>Građenje objekata i uređaja za opskrbu pitkom vodom</w:t>
            </w:r>
          </w:p>
        </w:tc>
        <w:tc>
          <w:tcPr>
            <w:tcW w:w="1695" w:type="dxa"/>
          </w:tcPr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140.000,00   </w:t>
            </w:r>
          </w:p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91" w:rsidRPr="005C0AF6" w:rsidTr="006354AB">
        <w:tc>
          <w:tcPr>
            <w:tcW w:w="578" w:type="dxa"/>
          </w:tcPr>
          <w:p w:rsidR="004B7291" w:rsidRPr="005C0AF6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6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333" w:type="dxa"/>
          </w:tcPr>
          <w:p w:rsidR="004B7291" w:rsidRPr="007E4E0C" w:rsidRDefault="007E4E0C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Građenje objekata i uređaja za odvodnju i pročišćavanje otpadnih    voda</w:t>
            </w:r>
          </w:p>
        </w:tc>
        <w:tc>
          <w:tcPr>
            <w:tcW w:w="1695" w:type="dxa"/>
          </w:tcPr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1.348.308,57   </w:t>
            </w:r>
          </w:p>
          <w:p w:rsidR="004B7291" w:rsidRPr="007E4E0C" w:rsidRDefault="004B7291" w:rsidP="00635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382.297,50</w:t>
            </w:r>
          </w:p>
        </w:tc>
        <w:tc>
          <w:tcPr>
            <w:tcW w:w="980" w:type="dxa"/>
          </w:tcPr>
          <w:p w:rsidR="004B7291" w:rsidRPr="007E4E0C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C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</w:tr>
      <w:tr w:rsidR="00974905" w:rsidRPr="005C0AF6" w:rsidTr="00C40453">
        <w:trPr>
          <w:trHeight w:val="485"/>
        </w:trPr>
        <w:tc>
          <w:tcPr>
            <w:tcW w:w="4911" w:type="dxa"/>
            <w:gridSpan w:val="2"/>
          </w:tcPr>
          <w:p w:rsidR="00974905" w:rsidRPr="00BF2F8F" w:rsidRDefault="00974905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8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95" w:type="dxa"/>
          </w:tcPr>
          <w:p w:rsidR="00974905" w:rsidRPr="00BF2F8F" w:rsidRDefault="00974905" w:rsidP="006354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20.800.308,57</w:t>
            </w:r>
          </w:p>
        </w:tc>
        <w:tc>
          <w:tcPr>
            <w:tcW w:w="1476" w:type="dxa"/>
          </w:tcPr>
          <w:p w:rsidR="00974905" w:rsidRPr="00BF2F8F" w:rsidRDefault="00974905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8F">
              <w:rPr>
                <w:rFonts w:ascii="Times New Roman" w:hAnsi="Times New Roman" w:cs="Times New Roman"/>
                <w:b/>
                <w:sz w:val="24"/>
                <w:szCs w:val="24"/>
              </w:rPr>
              <w:t>10.633.391,33</w:t>
            </w:r>
          </w:p>
        </w:tc>
        <w:tc>
          <w:tcPr>
            <w:tcW w:w="980" w:type="dxa"/>
          </w:tcPr>
          <w:p w:rsidR="00974905" w:rsidRPr="00BF2F8F" w:rsidRDefault="00974905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8F">
              <w:rPr>
                <w:rFonts w:ascii="Times New Roman" w:hAnsi="Times New Roman" w:cs="Times New Roman"/>
                <w:b/>
                <w:sz w:val="24"/>
                <w:szCs w:val="24"/>
              </w:rPr>
              <w:t>51,12</w:t>
            </w:r>
          </w:p>
        </w:tc>
      </w:tr>
    </w:tbl>
    <w:p w:rsidR="00267910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32" w:rsidRDefault="00116E32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74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 građenja objekata i uređaja komunalne infrastrukture za 2016. </w:t>
      </w:r>
      <w:r w:rsidR="00F872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="009360A4" w:rsidRPr="001A74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ealiziran </w:t>
      </w:r>
      <w:r w:rsidRPr="001A74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 iz slijedećih izvora:</w:t>
      </w:r>
    </w:p>
    <w:p w:rsidR="009360A4" w:rsidRPr="001A74F4" w:rsidRDefault="009360A4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578"/>
        <w:gridCol w:w="6647"/>
        <w:gridCol w:w="1701"/>
      </w:tblGrid>
      <w:tr w:rsidR="00116E32" w:rsidRPr="005C0AF6" w:rsidTr="00AC7EF2">
        <w:tc>
          <w:tcPr>
            <w:tcW w:w="578" w:type="dxa"/>
          </w:tcPr>
          <w:p w:rsidR="00116E32" w:rsidRPr="00CB22FE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2FE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647" w:type="dxa"/>
          </w:tcPr>
          <w:p w:rsidR="00116E32" w:rsidRPr="007E4E0C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</w:t>
            </w:r>
          </w:p>
          <w:p w:rsidR="00116E32" w:rsidRPr="007E4E0C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E32" w:rsidRPr="007E4E0C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865.264,21</w:t>
            </w:r>
          </w:p>
        </w:tc>
      </w:tr>
      <w:tr w:rsidR="00116E32" w:rsidRPr="005C0AF6" w:rsidTr="00AC7EF2">
        <w:tc>
          <w:tcPr>
            <w:tcW w:w="578" w:type="dxa"/>
          </w:tcPr>
          <w:p w:rsidR="00116E32" w:rsidRPr="00CB22FE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E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647" w:type="dxa"/>
          </w:tcPr>
          <w:p w:rsidR="00116E32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</w:t>
            </w:r>
            <w:r w:rsidR="002D7A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LNI DOPRINOS</w:t>
            </w:r>
          </w:p>
          <w:p w:rsidR="00AC7EF2" w:rsidRPr="007E4E0C" w:rsidRDefault="00AC7EF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E32" w:rsidRPr="007E4E0C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9.599.707,75</w:t>
            </w:r>
          </w:p>
        </w:tc>
      </w:tr>
      <w:tr w:rsidR="00116E32" w:rsidRPr="005C0AF6" w:rsidTr="00AC7EF2">
        <w:tc>
          <w:tcPr>
            <w:tcW w:w="578" w:type="dxa"/>
          </w:tcPr>
          <w:p w:rsidR="00116E32" w:rsidRPr="00CB22FE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E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647" w:type="dxa"/>
          </w:tcPr>
          <w:p w:rsidR="00116E32" w:rsidRDefault="00116E32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NAKNADE ZA NEZAKONITO IZGRAĐENE ZGRADE</w:t>
            </w:r>
          </w:p>
          <w:p w:rsidR="00116E32" w:rsidRPr="007E4E0C" w:rsidRDefault="00116E32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E32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126.125,00</w:t>
            </w:r>
          </w:p>
          <w:p w:rsidR="00116E32" w:rsidRPr="007E4E0C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32" w:rsidRPr="005C0AF6" w:rsidTr="00AC7EF2">
        <w:tc>
          <w:tcPr>
            <w:tcW w:w="578" w:type="dxa"/>
          </w:tcPr>
          <w:p w:rsidR="00116E32" w:rsidRPr="00CB22FE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116E32" w:rsidRPr="00CB22FE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116E32" w:rsidRPr="007E4E0C" w:rsidRDefault="00116E32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NEFINANCIJSKE IMOVINE</w:t>
            </w:r>
          </w:p>
        </w:tc>
        <w:tc>
          <w:tcPr>
            <w:tcW w:w="1701" w:type="dxa"/>
          </w:tcPr>
          <w:p w:rsidR="00116E32" w:rsidRPr="007E4E0C" w:rsidRDefault="00116E32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42.294,37</w:t>
            </w:r>
          </w:p>
        </w:tc>
      </w:tr>
      <w:tr w:rsidR="00116E32" w:rsidRPr="005C0AF6" w:rsidTr="00AC7EF2">
        <w:trPr>
          <w:trHeight w:val="485"/>
        </w:trPr>
        <w:tc>
          <w:tcPr>
            <w:tcW w:w="7225" w:type="dxa"/>
            <w:gridSpan w:val="2"/>
          </w:tcPr>
          <w:p w:rsidR="00116E32" w:rsidRPr="00BF2F8F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8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</w:tcPr>
          <w:p w:rsidR="00116E32" w:rsidRPr="00BF2F8F" w:rsidRDefault="00AC7EF2" w:rsidP="00116E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10.633.391,33</w:t>
            </w:r>
          </w:p>
        </w:tc>
      </w:tr>
    </w:tbl>
    <w:p w:rsidR="00116E32" w:rsidRDefault="00116E32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6E32" w:rsidRDefault="00116E32" w:rsidP="00F33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E0F" w:rsidRPr="005C0AF6" w:rsidRDefault="00F33E0F" w:rsidP="00F33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AF6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BD718A" w:rsidRDefault="00BD718A" w:rsidP="00BD718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BD718A" w:rsidRDefault="00BD718A" w:rsidP="00BD7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Odredbom č</w:t>
      </w:r>
      <w:r>
        <w:rPr>
          <w:rFonts w:ascii="TimesNewRomanPSMT" w:hAnsi="TimesNewRomanPSMT" w:cs="TimesNewRomanPSMT"/>
          <w:sz w:val="24"/>
          <w:szCs w:val="24"/>
        </w:rPr>
        <w:t>lanka 30. stavak 4. Zakona o komunalnom gospodarstvu („Narodne novine“ br. 36/95, 70/97, 128/99, 57/00, 129/00, 59/01, 26/03, 82/04, 110/04, 178/04, 38/09, 79/09, 153/09, 49/11, 84/11, 90/11, 144/12, 94/13, 153/13, 147/14, 36/15) utvr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NewRomanPSMT" w:hAnsi="TimesNewRomanPSMT" w:cs="TimesNewRomanPSMT"/>
          <w:sz w:val="24"/>
          <w:szCs w:val="24"/>
        </w:rPr>
        <w:t>ena je obveza izvršnog tijela jedinice lokalne samouprave da do kraja ožujka svake godine podnese predstavni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NewRomanPSMT" w:hAnsi="TimesNewRomanPSMT" w:cs="TimesNewRomanPSMT"/>
          <w:sz w:val="24"/>
          <w:szCs w:val="24"/>
        </w:rPr>
        <w:t xml:space="preserve">kom tijelu </w:t>
      </w:r>
      <w:r w:rsidRPr="00656F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jedinice lokalne samouprave </w:t>
      </w:r>
      <w:r>
        <w:rPr>
          <w:rFonts w:ascii="TimesNewRomanPSMT" w:hAnsi="TimesNewRomanPSMT" w:cs="TimesNewRomanPSMT"/>
          <w:sz w:val="24"/>
          <w:szCs w:val="24"/>
        </w:rPr>
        <w:t>izvješ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NewRomanPSMT" w:hAnsi="TimesNewRomanPSMT" w:cs="TimesNewRomanPSMT"/>
          <w:sz w:val="24"/>
          <w:szCs w:val="24"/>
        </w:rPr>
        <w:t xml:space="preserve">e o izvršenju Programa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gradnje</w:t>
      </w:r>
      <w:r>
        <w:rPr>
          <w:rFonts w:ascii="TimesNewRomanPSMT" w:hAnsi="TimesNewRomanPSMT" w:cs="TimesNewRomanPSMT"/>
          <w:sz w:val="24"/>
          <w:szCs w:val="24"/>
        </w:rPr>
        <w:t xml:space="preserve"> objekata i ure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NewRomanPSMT" w:hAnsi="TimesNewRomanPSMT" w:cs="TimesNewRomanPSMT"/>
          <w:sz w:val="24"/>
          <w:szCs w:val="24"/>
        </w:rPr>
        <w:t>aja komunalne infrastrukture za prethodnu kalendarsku godinu.</w:t>
      </w:r>
    </w:p>
    <w:p w:rsidR="00BD718A" w:rsidRDefault="00BD718A" w:rsidP="00BD71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D718A" w:rsidRDefault="00BD718A" w:rsidP="00BD7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Programom građenja objekata i ure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NewRomanPSMT" w:hAnsi="TimesNewRomanPSMT" w:cs="TimesNewRomanPSMT"/>
          <w:sz w:val="24"/>
          <w:szCs w:val="24"/>
        </w:rPr>
        <w:t>aja komunalne infrastrukture za 2016. godinu utvr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NewRomanPSMT" w:hAnsi="TimesNewRomanPSMT" w:cs="TimesNewRomanPSMT"/>
          <w:sz w:val="24"/>
          <w:szCs w:val="24"/>
        </w:rPr>
        <w:t>eni su objekti i ure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NewRomanPSMT" w:hAnsi="TimesNewRomanPSMT" w:cs="TimesNewRomanPSMT"/>
          <w:sz w:val="24"/>
          <w:szCs w:val="24"/>
        </w:rPr>
        <w:t xml:space="preserve">aji komunalne infrastrukture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NewRomanPSMT" w:hAnsi="TimesNewRomanPSMT" w:cs="TimesNewRomanPSMT"/>
          <w:sz w:val="24"/>
          <w:szCs w:val="24"/>
        </w:rPr>
        <w:t>ija je realizacija planirana tijekom 2016. godine.</w:t>
      </w:r>
    </w:p>
    <w:p w:rsidR="00BD718A" w:rsidRDefault="00BD718A" w:rsidP="00BD7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D718A" w:rsidRDefault="00BD718A" w:rsidP="00BD7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Slijedom navedenog, podnosi se Gradskom vijeću Grada Makarske Izvješ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NewRomanPSMT" w:hAnsi="TimesNewRomanPSMT" w:cs="TimesNewRomanPSMT"/>
          <w:sz w:val="24"/>
          <w:szCs w:val="24"/>
        </w:rPr>
        <w:t xml:space="preserve">e o izvršenju Programa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građenja</w:t>
      </w:r>
      <w:r>
        <w:rPr>
          <w:rFonts w:ascii="TimesNewRomanPSMT" w:hAnsi="TimesNewRomanPSMT" w:cs="TimesNewRomanPSMT"/>
          <w:sz w:val="24"/>
          <w:szCs w:val="24"/>
        </w:rPr>
        <w:t xml:space="preserve"> objekata i ure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NewRomanPSMT" w:hAnsi="TimesNewRomanPSMT" w:cs="TimesNewRomanPSMT"/>
          <w:sz w:val="24"/>
          <w:szCs w:val="24"/>
        </w:rPr>
        <w:t>aja komunalne infrastrukture za 2016. godinu</w:t>
      </w:r>
      <w:r w:rsidR="00051C23">
        <w:rPr>
          <w:rFonts w:ascii="TimesNewRomanPSMT" w:hAnsi="TimesNewRomanPSMT" w:cs="TimesNewRomanPSMT"/>
          <w:sz w:val="24"/>
          <w:szCs w:val="24"/>
        </w:rPr>
        <w:t>.</w:t>
      </w:r>
    </w:p>
    <w:p w:rsidR="0011653C" w:rsidRPr="005C0AF6" w:rsidRDefault="0011653C" w:rsidP="004E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D8" w:rsidRPr="00C234D8" w:rsidRDefault="00C234D8" w:rsidP="00C234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34D8" w:rsidRPr="00C234D8" w:rsidRDefault="00C234D8" w:rsidP="00C234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34D8">
        <w:rPr>
          <w:rFonts w:ascii="Times New Roman" w:hAnsi="Times New Roman" w:cs="Times New Roman"/>
          <w:sz w:val="24"/>
          <w:szCs w:val="24"/>
        </w:rPr>
        <w:t xml:space="preserve">KLASA: 023-05/17-03/42  </w:t>
      </w:r>
    </w:p>
    <w:p w:rsidR="00C234D8" w:rsidRPr="00C234D8" w:rsidRDefault="00C234D8" w:rsidP="00C234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34D8">
        <w:rPr>
          <w:rFonts w:ascii="Times New Roman" w:hAnsi="Times New Roman" w:cs="Times New Roman"/>
          <w:sz w:val="24"/>
          <w:szCs w:val="24"/>
        </w:rPr>
        <w:t>URBROJ: 2147/05-03/3-17-1</w:t>
      </w:r>
    </w:p>
    <w:p w:rsidR="00C234D8" w:rsidRPr="00C234D8" w:rsidRDefault="005B49ED" w:rsidP="00C145C3">
      <w:pPr>
        <w:pStyle w:val="Bezproreda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Makarska, </w:t>
      </w:r>
      <w:r w:rsidR="00C145C3">
        <w:rPr>
          <w:rFonts w:ascii="Times New Roman" w:hAnsi="Times New Roman" w:cs="Times New Roman"/>
          <w:sz w:val="24"/>
          <w:szCs w:val="24"/>
        </w:rPr>
        <w:t>20</w:t>
      </w:r>
      <w:r w:rsidR="00C234D8" w:rsidRPr="00C234D8">
        <w:rPr>
          <w:rFonts w:ascii="Times New Roman" w:hAnsi="Times New Roman" w:cs="Times New Roman"/>
          <w:sz w:val="24"/>
          <w:szCs w:val="24"/>
        </w:rPr>
        <w:t xml:space="preserve">. </w:t>
      </w:r>
      <w:r w:rsidR="00C145C3">
        <w:rPr>
          <w:rFonts w:ascii="Times New Roman" w:hAnsi="Times New Roman" w:cs="Times New Roman"/>
          <w:sz w:val="24"/>
          <w:szCs w:val="24"/>
        </w:rPr>
        <w:t>ožujka</w:t>
      </w:r>
      <w:r w:rsidR="00C234D8" w:rsidRPr="00C234D8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C234D8" w:rsidRDefault="0008363F" w:rsidP="00C234D8">
      <w:pPr>
        <w:pStyle w:val="Bezproreda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4D8" w:rsidRPr="00C234D8">
        <w:rPr>
          <w:rFonts w:ascii="Times New Roman" w:hAnsi="Times New Roman" w:cs="Times New Roman"/>
          <w:sz w:val="24"/>
          <w:szCs w:val="24"/>
        </w:rPr>
        <w:t xml:space="preserve">Gradonačelnik  </w:t>
      </w:r>
    </w:p>
    <w:p w:rsidR="004E6F9A" w:rsidRPr="005C0AF6" w:rsidRDefault="00C234D8" w:rsidP="004E7138">
      <w:pPr>
        <w:pStyle w:val="Bezproreda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C23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D8">
        <w:rPr>
          <w:rFonts w:ascii="Times New Roman" w:hAnsi="Times New Roman" w:cs="Times New Roman"/>
          <w:sz w:val="24"/>
          <w:szCs w:val="24"/>
        </w:rPr>
        <w:t>Tonći</w:t>
      </w:r>
      <w:proofErr w:type="spellEnd"/>
      <w:r w:rsidRPr="00C234D8">
        <w:rPr>
          <w:rFonts w:ascii="Times New Roman" w:hAnsi="Times New Roman" w:cs="Times New Roman"/>
          <w:sz w:val="24"/>
          <w:szCs w:val="24"/>
        </w:rPr>
        <w:t xml:space="preserve"> Bilić, ing.</w:t>
      </w:r>
      <w:r w:rsidRPr="00C234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sectPr w:rsidR="004E6F9A" w:rsidRPr="005C0AF6" w:rsidSect="00A3712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C"/>
    <w:rsid w:val="00051C23"/>
    <w:rsid w:val="0008363F"/>
    <w:rsid w:val="000908CF"/>
    <w:rsid w:val="00091090"/>
    <w:rsid w:val="000E15E3"/>
    <w:rsid w:val="0011653C"/>
    <w:rsid w:val="00116E32"/>
    <w:rsid w:val="001A74F4"/>
    <w:rsid w:val="001D73F2"/>
    <w:rsid w:val="001F3264"/>
    <w:rsid w:val="00210D86"/>
    <w:rsid w:val="00267910"/>
    <w:rsid w:val="002A7AA9"/>
    <w:rsid w:val="002B32F9"/>
    <w:rsid w:val="002D7A3F"/>
    <w:rsid w:val="002F4A57"/>
    <w:rsid w:val="00310EC5"/>
    <w:rsid w:val="00350C66"/>
    <w:rsid w:val="004366A0"/>
    <w:rsid w:val="00451BF9"/>
    <w:rsid w:val="00470AFD"/>
    <w:rsid w:val="0048388F"/>
    <w:rsid w:val="004A2787"/>
    <w:rsid w:val="004B1DFF"/>
    <w:rsid w:val="004B688F"/>
    <w:rsid w:val="004B7291"/>
    <w:rsid w:val="004C02E9"/>
    <w:rsid w:val="004E6F9A"/>
    <w:rsid w:val="004E7138"/>
    <w:rsid w:val="004F0961"/>
    <w:rsid w:val="00527179"/>
    <w:rsid w:val="00587ED5"/>
    <w:rsid w:val="0059165C"/>
    <w:rsid w:val="005B49ED"/>
    <w:rsid w:val="005C01E1"/>
    <w:rsid w:val="005C0AF6"/>
    <w:rsid w:val="005C368C"/>
    <w:rsid w:val="00607547"/>
    <w:rsid w:val="00610014"/>
    <w:rsid w:val="006B4F0D"/>
    <w:rsid w:val="006D288A"/>
    <w:rsid w:val="007626FD"/>
    <w:rsid w:val="007B377A"/>
    <w:rsid w:val="007E13FD"/>
    <w:rsid w:val="007E4E0C"/>
    <w:rsid w:val="00814D55"/>
    <w:rsid w:val="00842199"/>
    <w:rsid w:val="00867C30"/>
    <w:rsid w:val="009360A4"/>
    <w:rsid w:val="00961910"/>
    <w:rsid w:val="00972519"/>
    <w:rsid w:val="00974905"/>
    <w:rsid w:val="00A3712D"/>
    <w:rsid w:val="00A52558"/>
    <w:rsid w:val="00A542D9"/>
    <w:rsid w:val="00AC7EF2"/>
    <w:rsid w:val="00BA7B6F"/>
    <w:rsid w:val="00BD718A"/>
    <w:rsid w:val="00BF2F8F"/>
    <w:rsid w:val="00C145C3"/>
    <w:rsid w:val="00C2343D"/>
    <w:rsid w:val="00C234D8"/>
    <w:rsid w:val="00C36E27"/>
    <w:rsid w:val="00C40453"/>
    <w:rsid w:val="00C95C66"/>
    <w:rsid w:val="00CB22FE"/>
    <w:rsid w:val="00CE3A0E"/>
    <w:rsid w:val="00DB6333"/>
    <w:rsid w:val="00EE7CF2"/>
    <w:rsid w:val="00F04772"/>
    <w:rsid w:val="00F33E0F"/>
    <w:rsid w:val="00F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5031-57CF-4E84-8F22-6F41C3E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5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13FD"/>
    <w:pPr>
      <w:ind w:left="720"/>
      <w:contextualSpacing/>
    </w:pPr>
  </w:style>
  <w:style w:type="paragraph" w:styleId="Bezproreda">
    <w:name w:val="No Spacing"/>
    <w:uiPriority w:val="1"/>
    <w:qFormat/>
    <w:rsid w:val="00C23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3A16-FB07-4B0D-A102-CC408CFE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Lara Rakušić Ivanković</cp:lastModifiedBy>
  <cp:revision>2</cp:revision>
  <cp:lastPrinted>2017-07-21T08:46:00Z</cp:lastPrinted>
  <dcterms:created xsi:type="dcterms:W3CDTF">2017-07-25T11:39:00Z</dcterms:created>
  <dcterms:modified xsi:type="dcterms:W3CDTF">2017-07-25T11:39:00Z</dcterms:modified>
</cp:coreProperties>
</file>