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3C3" w:rsidRDefault="000526C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1F73C3" w:rsidRDefault="000526C4">
      <w:pPr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Ime i prezime – </w:t>
      </w:r>
      <w:r w:rsidR="00C54434">
        <w:rPr>
          <w:rFonts w:ascii="Times New Roman" w:hAnsi="Times New Roman"/>
          <w:i/>
          <w:iCs/>
          <w:sz w:val="18"/>
          <w:szCs w:val="18"/>
        </w:rPr>
        <w:t>naziv obrta</w:t>
      </w:r>
      <w:r w:rsidR="00C54434">
        <w:rPr>
          <w:rFonts w:ascii="Times New Roman" w:hAnsi="Times New Roman"/>
          <w:i/>
          <w:iCs/>
          <w:sz w:val="18"/>
          <w:szCs w:val="18"/>
        </w:rPr>
        <w:t xml:space="preserve">/ </w:t>
      </w:r>
      <w:r>
        <w:rPr>
          <w:rFonts w:ascii="Times New Roman" w:hAnsi="Times New Roman"/>
          <w:i/>
          <w:iCs/>
          <w:sz w:val="18"/>
          <w:szCs w:val="18"/>
        </w:rPr>
        <w:t xml:space="preserve">naziv tvrtke </w:t>
      </w:r>
    </w:p>
    <w:p w:rsidR="001F73C3" w:rsidRDefault="000526C4">
      <w:pPr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______________________</w:t>
      </w:r>
    </w:p>
    <w:p w:rsidR="001F73C3" w:rsidRDefault="000526C4">
      <w:pPr>
        <w:jc w:val="both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Adresa/sjedište</w:t>
      </w:r>
    </w:p>
    <w:p w:rsidR="001F73C3" w:rsidRDefault="000526C4">
      <w:pPr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______________________</w:t>
      </w:r>
    </w:p>
    <w:p w:rsidR="001F73C3" w:rsidRDefault="000526C4">
      <w:pPr>
        <w:jc w:val="both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OIB</w:t>
      </w:r>
    </w:p>
    <w:p w:rsidR="001F73C3" w:rsidRPr="00C54434" w:rsidRDefault="000526C4">
      <w:pPr>
        <w:jc w:val="both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i/>
          <w:iCs/>
        </w:rPr>
        <w:t>______________________</w:t>
      </w:r>
    </w:p>
    <w:p w:rsidR="001F73C3" w:rsidRPr="00C54434" w:rsidRDefault="000526C4">
      <w:pPr>
        <w:jc w:val="both"/>
        <w:rPr>
          <w:rFonts w:ascii="Times New Roman" w:hAnsi="Times New Roman"/>
          <w:i/>
          <w:iCs/>
          <w:sz w:val="16"/>
          <w:szCs w:val="16"/>
        </w:rPr>
      </w:pPr>
      <w:r w:rsidRPr="00C54434">
        <w:rPr>
          <w:rFonts w:ascii="Times New Roman" w:hAnsi="Times New Roman"/>
          <w:i/>
          <w:iCs/>
          <w:sz w:val="16"/>
          <w:szCs w:val="16"/>
        </w:rPr>
        <w:t>Kontakt tel./mobitel</w:t>
      </w:r>
    </w:p>
    <w:p w:rsidR="001F73C3" w:rsidRPr="00C54434" w:rsidRDefault="000526C4">
      <w:pPr>
        <w:jc w:val="both"/>
        <w:rPr>
          <w:rFonts w:ascii="Times New Roman" w:hAnsi="Times New Roman"/>
          <w:b/>
        </w:rPr>
      </w:pPr>
      <w:r w:rsidRPr="00C54434">
        <w:rPr>
          <w:rFonts w:ascii="Times New Roman" w:hAnsi="Times New Roman"/>
          <w:b/>
        </w:rPr>
        <w:tab/>
      </w:r>
      <w:r w:rsidRPr="00C54434">
        <w:rPr>
          <w:rFonts w:ascii="Times New Roman" w:hAnsi="Times New Roman"/>
          <w:b/>
        </w:rPr>
        <w:tab/>
      </w:r>
      <w:r w:rsidRPr="00C54434">
        <w:rPr>
          <w:rFonts w:ascii="Times New Roman" w:hAnsi="Times New Roman"/>
          <w:b/>
        </w:rPr>
        <w:tab/>
      </w:r>
      <w:r w:rsidRPr="00C54434">
        <w:rPr>
          <w:rFonts w:ascii="Times New Roman" w:hAnsi="Times New Roman"/>
          <w:b/>
        </w:rPr>
        <w:tab/>
      </w:r>
      <w:r w:rsidRPr="00C54434">
        <w:rPr>
          <w:rFonts w:ascii="Times New Roman" w:hAnsi="Times New Roman"/>
          <w:b/>
        </w:rPr>
        <w:tab/>
      </w:r>
      <w:r w:rsidRPr="00C54434">
        <w:rPr>
          <w:rFonts w:ascii="Times New Roman" w:hAnsi="Times New Roman"/>
          <w:b/>
        </w:rPr>
        <w:tab/>
      </w:r>
      <w:r w:rsidRPr="00C54434">
        <w:rPr>
          <w:rFonts w:ascii="Times New Roman" w:hAnsi="Times New Roman"/>
          <w:b/>
        </w:rPr>
        <w:tab/>
      </w:r>
      <w:r w:rsidR="00C54434" w:rsidRPr="00C54434">
        <w:rPr>
          <w:rFonts w:ascii="Times New Roman" w:hAnsi="Times New Roman"/>
          <w:b/>
        </w:rPr>
        <w:t xml:space="preserve">  </w:t>
      </w:r>
      <w:r w:rsidRPr="00C54434">
        <w:rPr>
          <w:rFonts w:ascii="Times New Roman" w:hAnsi="Times New Roman"/>
          <w:b/>
        </w:rPr>
        <w:t>REPUBLIKA HRVATSKA</w:t>
      </w:r>
    </w:p>
    <w:p w:rsidR="001F73C3" w:rsidRPr="00C54434" w:rsidRDefault="000526C4">
      <w:pPr>
        <w:jc w:val="both"/>
        <w:rPr>
          <w:rFonts w:ascii="Times New Roman" w:hAnsi="Times New Roman"/>
          <w:b/>
        </w:rPr>
      </w:pPr>
      <w:r w:rsidRPr="00C54434">
        <w:rPr>
          <w:rFonts w:ascii="Times New Roman" w:hAnsi="Times New Roman"/>
          <w:b/>
        </w:rPr>
        <w:tab/>
      </w:r>
      <w:r w:rsidRPr="00C54434">
        <w:rPr>
          <w:rFonts w:ascii="Times New Roman" w:hAnsi="Times New Roman"/>
          <w:b/>
        </w:rPr>
        <w:tab/>
      </w:r>
      <w:r w:rsidRPr="00C54434">
        <w:rPr>
          <w:rFonts w:ascii="Times New Roman" w:hAnsi="Times New Roman"/>
          <w:b/>
        </w:rPr>
        <w:tab/>
      </w:r>
      <w:r w:rsidRPr="00C54434">
        <w:rPr>
          <w:rFonts w:ascii="Times New Roman" w:hAnsi="Times New Roman"/>
          <w:b/>
        </w:rPr>
        <w:tab/>
      </w:r>
      <w:r w:rsidRPr="00C54434">
        <w:rPr>
          <w:rFonts w:ascii="Times New Roman" w:hAnsi="Times New Roman"/>
          <w:b/>
        </w:rPr>
        <w:tab/>
      </w:r>
      <w:r w:rsidR="00C54434" w:rsidRPr="00C54434">
        <w:rPr>
          <w:rFonts w:ascii="Times New Roman" w:hAnsi="Times New Roman"/>
          <w:b/>
        </w:rPr>
        <w:t xml:space="preserve">              </w:t>
      </w:r>
      <w:r w:rsidRPr="00C54434">
        <w:rPr>
          <w:rFonts w:ascii="Times New Roman" w:hAnsi="Times New Roman"/>
          <w:b/>
        </w:rPr>
        <w:t>SPLITSKO</w:t>
      </w:r>
      <w:r w:rsidR="00C54434">
        <w:rPr>
          <w:rFonts w:ascii="Times New Roman" w:hAnsi="Times New Roman"/>
          <w:b/>
        </w:rPr>
        <w:t>-</w:t>
      </w:r>
      <w:r w:rsidRPr="00C54434">
        <w:rPr>
          <w:rFonts w:ascii="Times New Roman" w:hAnsi="Times New Roman"/>
          <w:b/>
        </w:rPr>
        <w:t>DALMATINSKA ŽUPANIJA</w:t>
      </w:r>
    </w:p>
    <w:p w:rsidR="001F73C3" w:rsidRPr="00C54434" w:rsidRDefault="000526C4">
      <w:pPr>
        <w:jc w:val="both"/>
        <w:rPr>
          <w:rFonts w:ascii="Times New Roman" w:hAnsi="Times New Roman"/>
          <w:b/>
          <w:bCs/>
        </w:rPr>
      </w:pPr>
      <w:r w:rsidRPr="00C54434">
        <w:rPr>
          <w:rFonts w:ascii="Times New Roman" w:hAnsi="Times New Roman"/>
          <w:b/>
          <w:bCs/>
        </w:rPr>
        <w:tab/>
      </w:r>
      <w:r w:rsidRPr="00C54434">
        <w:rPr>
          <w:rFonts w:ascii="Times New Roman" w:hAnsi="Times New Roman"/>
          <w:b/>
          <w:bCs/>
        </w:rPr>
        <w:tab/>
      </w:r>
      <w:r w:rsidRPr="00C54434">
        <w:rPr>
          <w:rFonts w:ascii="Times New Roman" w:hAnsi="Times New Roman"/>
          <w:b/>
          <w:bCs/>
        </w:rPr>
        <w:tab/>
      </w:r>
      <w:r w:rsidRPr="00C54434">
        <w:rPr>
          <w:rFonts w:ascii="Times New Roman" w:hAnsi="Times New Roman"/>
          <w:b/>
          <w:bCs/>
        </w:rPr>
        <w:tab/>
      </w:r>
      <w:r w:rsidRPr="00C54434">
        <w:rPr>
          <w:rFonts w:ascii="Times New Roman" w:hAnsi="Times New Roman"/>
          <w:b/>
          <w:bCs/>
        </w:rPr>
        <w:tab/>
      </w:r>
      <w:r w:rsidRPr="00C54434">
        <w:rPr>
          <w:rFonts w:ascii="Times New Roman" w:hAnsi="Times New Roman"/>
          <w:b/>
          <w:bCs/>
        </w:rPr>
        <w:tab/>
      </w:r>
      <w:r w:rsidR="00C54434" w:rsidRPr="00C54434">
        <w:rPr>
          <w:rFonts w:ascii="Times New Roman" w:hAnsi="Times New Roman"/>
          <w:b/>
          <w:bCs/>
        </w:rPr>
        <w:tab/>
        <w:t xml:space="preserve">        GRAD MAKARSKA</w:t>
      </w:r>
    </w:p>
    <w:p w:rsidR="001F73C3" w:rsidRPr="00C54434" w:rsidRDefault="00C54434">
      <w:pPr>
        <w:jc w:val="both"/>
        <w:rPr>
          <w:rFonts w:ascii="Times New Roman" w:hAnsi="Times New Roman"/>
          <w:b/>
        </w:rPr>
      </w:pPr>
      <w:r w:rsidRPr="00C54434">
        <w:rPr>
          <w:rFonts w:ascii="Times New Roman" w:hAnsi="Times New Roman"/>
          <w:b/>
        </w:rPr>
        <w:tab/>
      </w:r>
      <w:r w:rsidRPr="00C54434">
        <w:rPr>
          <w:rFonts w:ascii="Times New Roman" w:hAnsi="Times New Roman"/>
          <w:b/>
        </w:rPr>
        <w:tab/>
      </w:r>
      <w:r w:rsidRPr="00C54434">
        <w:rPr>
          <w:rFonts w:ascii="Times New Roman" w:hAnsi="Times New Roman"/>
          <w:b/>
        </w:rPr>
        <w:tab/>
      </w:r>
      <w:r w:rsidRPr="00C54434">
        <w:rPr>
          <w:rFonts w:ascii="Times New Roman" w:hAnsi="Times New Roman"/>
          <w:b/>
        </w:rPr>
        <w:tab/>
      </w:r>
      <w:r w:rsidRPr="00C54434">
        <w:rPr>
          <w:rFonts w:ascii="Times New Roman" w:hAnsi="Times New Roman"/>
          <w:b/>
        </w:rPr>
        <w:tab/>
        <w:t xml:space="preserve">     UPRAVNI </w:t>
      </w:r>
      <w:r w:rsidR="000526C4" w:rsidRPr="00C54434">
        <w:rPr>
          <w:rFonts w:ascii="Times New Roman" w:hAnsi="Times New Roman"/>
          <w:b/>
        </w:rPr>
        <w:t>ODJEL ZA KOMUNALNE DJELATNOSTI</w:t>
      </w:r>
    </w:p>
    <w:p w:rsidR="00C54434" w:rsidRPr="00C54434" w:rsidRDefault="00C54434">
      <w:pPr>
        <w:jc w:val="both"/>
        <w:rPr>
          <w:rFonts w:ascii="Times New Roman" w:hAnsi="Times New Roman"/>
          <w:b/>
        </w:rPr>
      </w:pPr>
    </w:p>
    <w:p w:rsidR="001F73C3" w:rsidRDefault="001F73C3">
      <w:pPr>
        <w:jc w:val="both"/>
        <w:rPr>
          <w:rFonts w:ascii="Times New Roman" w:hAnsi="Times New Roman"/>
        </w:rPr>
      </w:pPr>
    </w:p>
    <w:p w:rsidR="001F73C3" w:rsidRDefault="000526C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 A H T J E V</w:t>
      </w:r>
    </w:p>
    <w:p w:rsidR="001F73C3" w:rsidRDefault="001F73C3">
      <w:pPr>
        <w:jc w:val="both"/>
        <w:rPr>
          <w:rFonts w:ascii="Times New Roman" w:hAnsi="Times New Roman"/>
        </w:rPr>
      </w:pPr>
    </w:p>
    <w:p w:rsidR="001F73C3" w:rsidRDefault="000526C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Molim naslov da mi </w:t>
      </w:r>
      <w:r>
        <w:rPr>
          <w:rFonts w:ascii="Times New Roman" w:hAnsi="Times New Roman"/>
        </w:rPr>
        <w:t>odobri korištenje javne površine u svrhu:</w:t>
      </w:r>
    </w:p>
    <w:p w:rsidR="001F73C3" w:rsidRDefault="001F73C3">
      <w:pPr>
        <w:jc w:val="both"/>
        <w:rPr>
          <w:rFonts w:ascii="Times New Roman" w:hAnsi="Times New Roman"/>
        </w:rPr>
      </w:pPr>
    </w:p>
    <w:p w:rsidR="001F73C3" w:rsidRDefault="000526C4" w:rsidP="00A35728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ORGANIZIRANJA UGOSTITELJSKOG ŠTEKATA</w:t>
      </w:r>
    </w:p>
    <w:p w:rsidR="001F73C3" w:rsidRDefault="000526C4" w:rsidP="00A35728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POSTAVALJANJE KIOSKA</w:t>
      </w:r>
    </w:p>
    <w:p w:rsidR="001F73C3" w:rsidRDefault="000526C4" w:rsidP="00A35728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POSTAVLJANJE ŠTANDA</w:t>
      </w:r>
    </w:p>
    <w:p w:rsidR="001F73C3" w:rsidRDefault="000526C4" w:rsidP="00A35728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POSTAVLJA</w:t>
      </w:r>
      <w:r>
        <w:rPr>
          <w:rFonts w:ascii="Times New Roman" w:hAnsi="Times New Roman"/>
        </w:rPr>
        <w:t xml:space="preserve">NJE </w:t>
      </w:r>
      <w:r w:rsidR="002C7376">
        <w:rPr>
          <w:rFonts w:ascii="Times New Roman" w:hAnsi="Times New Roman"/>
        </w:rPr>
        <w:t>REKLAME/</w:t>
      </w:r>
      <w:r>
        <w:rPr>
          <w:rFonts w:ascii="Times New Roman" w:hAnsi="Times New Roman"/>
        </w:rPr>
        <w:t>REKLAMNOG PANOA</w:t>
      </w:r>
    </w:p>
    <w:p w:rsidR="001F73C3" w:rsidRDefault="001F73C3">
      <w:pPr>
        <w:jc w:val="both"/>
        <w:rPr>
          <w:rFonts w:ascii="Times New Roman" w:hAnsi="Times New Roman"/>
        </w:rPr>
      </w:pPr>
    </w:p>
    <w:p w:rsidR="001F73C3" w:rsidRDefault="000526C4" w:rsidP="00C5443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ukupne površine____________</w:t>
      </w:r>
      <w:r>
        <w:rPr>
          <w:rFonts w:ascii="Times New Roman" w:hAnsi="Times New Roman"/>
        </w:rPr>
        <w:t>__m</w:t>
      </w:r>
      <w:r w:rsidR="00C54434">
        <w:rPr>
          <w:rFonts w:ascii="Times New Roman" w:hAnsi="Times New Roman" w:cs="Times New Roman"/>
        </w:rPr>
        <w:t>²</w:t>
      </w:r>
      <w:r>
        <w:rPr>
          <w:rFonts w:ascii="Times New Roman" w:hAnsi="Times New Roman"/>
        </w:rPr>
        <w:t xml:space="preserve">, koja </w:t>
      </w:r>
      <w:r w:rsidR="00C54434">
        <w:rPr>
          <w:rFonts w:ascii="Times New Roman" w:hAnsi="Times New Roman"/>
        </w:rPr>
        <w:t>se sastoji od</w:t>
      </w:r>
      <w:r>
        <w:rPr>
          <w:rFonts w:ascii="Times New Roman" w:hAnsi="Times New Roman"/>
        </w:rPr>
        <w:t>:</w:t>
      </w:r>
    </w:p>
    <w:p w:rsidR="001F73C3" w:rsidRDefault="001F73C3">
      <w:pPr>
        <w:jc w:val="both"/>
        <w:rPr>
          <w:rFonts w:ascii="Times New Roman" w:hAnsi="Times New Roman"/>
        </w:rPr>
      </w:pPr>
    </w:p>
    <w:p w:rsidR="001F73C3" w:rsidRDefault="000526C4" w:rsidP="00C5443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kiosk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54434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________</w:t>
      </w:r>
      <w:r w:rsidR="00C54434" w:rsidRPr="00C54434">
        <w:rPr>
          <w:rFonts w:ascii="Times New Roman" w:hAnsi="Times New Roman"/>
        </w:rPr>
        <w:t xml:space="preserve"> </w:t>
      </w:r>
      <w:r w:rsidR="00C54434">
        <w:rPr>
          <w:rFonts w:ascii="Times New Roman" w:hAnsi="Times New Roman"/>
        </w:rPr>
        <w:t>m</w:t>
      </w:r>
      <w:r w:rsidR="00C54434">
        <w:rPr>
          <w:rFonts w:ascii="Times New Roman" w:hAnsi="Times New Roman" w:cs="Times New Roman"/>
        </w:rPr>
        <w:t>²</w:t>
      </w:r>
    </w:p>
    <w:p w:rsidR="001F73C3" w:rsidRDefault="000526C4" w:rsidP="00C5443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natkriven</w:t>
      </w:r>
      <w:r w:rsidR="00C54434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mogućnošću zatvaranja (zimski vrt ili rolo vrata)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</w:t>
      </w:r>
      <w:r w:rsidR="00C54434" w:rsidRPr="00C54434">
        <w:rPr>
          <w:rFonts w:ascii="Times New Roman" w:hAnsi="Times New Roman"/>
        </w:rPr>
        <w:t xml:space="preserve"> </w:t>
      </w:r>
      <w:r w:rsidR="00C54434">
        <w:rPr>
          <w:rFonts w:ascii="Times New Roman" w:hAnsi="Times New Roman"/>
        </w:rPr>
        <w:t>m</w:t>
      </w:r>
      <w:r w:rsidR="00C54434">
        <w:rPr>
          <w:rFonts w:ascii="Times New Roman" w:hAnsi="Times New Roman" w:cs="Times New Roman"/>
        </w:rPr>
        <w:t>²</w:t>
      </w:r>
    </w:p>
    <w:p w:rsidR="001F73C3" w:rsidRDefault="000526C4" w:rsidP="00C5443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natkriven</w:t>
      </w:r>
      <w:r w:rsidR="00C54434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nadstrešnicom </w:t>
      </w:r>
      <w:r>
        <w:rPr>
          <w:rFonts w:ascii="Times New Roman" w:hAnsi="Times New Roman"/>
        </w:rPr>
        <w:tab/>
        <w:t xml:space="preserve">(uz kiosk ili tenda na </w:t>
      </w:r>
      <w:proofErr w:type="spellStart"/>
      <w:r>
        <w:rPr>
          <w:rFonts w:ascii="Times New Roman" w:hAnsi="Times New Roman"/>
        </w:rPr>
        <w:t>štekatu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</w:t>
      </w:r>
      <w:r w:rsidR="00C54434" w:rsidRPr="00C54434">
        <w:rPr>
          <w:rFonts w:ascii="Times New Roman" w:hAnsi="Times New Roman"/>
        </w:rPr>
        <w:t xml:space="preserve"> </w:t>
      </w:r>
      <w:r w:rsidR="00C54434">
        <w:rPr>
          <w:rFonts w:ascii="Times New Roman" w:hAnsi="Times New Roman"/>
        </w:rPr>
        <w:t>m</w:t>
      </w:r>
      <w:r w:rsidR="00C54434">
        <w:rPr>
          <w:rFonts w:ascii="Times New Roman" w:hAnsi="Times New Roman" w:cs="Times New Roman"/>
        </w:rPr>
        <w:t>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4. nije natkriven</w:t>
      </w:r>
      <w:r w:rsidR="00C54434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(štekat, izložbeni prostor)</w:t>
      </w:r>
      <w:r>
        <w:rPr>
          <w:rFonts w:ascii="Times New Roman" w:hAnsi="Times New Roman"/>
        </w:rPr>
        <w:tab/>
      </w:r>
      <w:r w:rsidR="00C54434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</w:t>
      </w:r>
      <w:r w:rsidR="00C54434" w:rsidRPr="00C54434">
        <w:rPr>
          <w:rFonts w:ascii="Times New Roman" w:hAnsi="Times New Roman"/>
        </w:rPr>
        <w:t xml:space="preserve"> </w:t>
      </w:r>
      <w:r w:rsidR="00C54434">
        <w:rPr>
          <w:rFonts w:ascii="Times New Roman" w:hAnsi="Times New Roman"/>
        </w:rPr>
        <w:t>m</w:t>
      </w:r>
      <w:r w:rsidR="00C54434">
        <w:rPr>
          <w:rFonts w:ascii="Times New Roman" w:hAnsi="Times New Roman" w:cs="Times New Roman"/>
        </w:rPr>
        <w:t>²</w:t>
      </w:r>
      <w:r>
        <w:rPr>
          <w:rFonts w:ascii="Times New Roman" w:hAnsi="Times New Roman"/>
        </w:rPr>
        <w:t>,</w:t>
      </w:r>
    </w:p>
    <w:p w:rsidR="00C54434" w:rsidRDefault="00C54434">
      <w:pPr>
        <w:jc w:val="both"/>
        <w:rPr>
          <w:rFonts w:ascii="Times New Roman" w:hAnsi="Times New Roman"/>
        </w:rPr>
      </w:pPr>
    </w:p>
    <w:p w:rsidR="001F73C3" w:rsidRDefault="000526C4" w:rsidP="00C5443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 postavljen</w:t>
      </w:r>
      <w:r w:rsidR="00C60E2A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________ </w:t>
      </w:r>
      <w:r w:rsidR="00C60E2A">
        <w:rPr>
          <w:rFonts w:ascii="Times New Roman" w:hAnsi="Times New Roman"/>
        </w:rPr>
        <w:t>reklame/</w:t>
      </w:r>
      <w:r>
        <w:rPr>
          <w:rFonts w:ascii="Times New Roman" w:hAnsi="Times New Roman"/>
        </w:rPr>
        <w:t>reklamna panoa, površina__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</w:t>
      </w:r>
      <w:r w:rsidR="00C54434" w:rsidRPr="00C54434">
        <w:rPr>
          <w:rFonts w:ascii="Times New Roman" w:hAnsi="Times New Roman"/>
        </w:rPr>
        <w:t xml:space="preserve"> </w:t>
      </w:r>
      <w:r w:rsidR="00C54434">
        <w:rPr>
          <w:rFonts w:ascii="Times New Roman" w:hAnsi="Times New Roman"/>
        </w:rPr>
        <w:t>m</w:t>
      </w:r>
      <w:r w:rsidR="00C54434">
        <w:rPr>
          <w:rFonts w:ascii="Times New Roman" w:hAnsi="Times New Roman" w:cs="Times New Roman"/>
        </w:rPr>
        <w:t>²</w:t>
      </w:r>
      <w:r>
        <w:rPr>
          <w:rFonts w:ascii="Times New Roman" w:hAnsi="Times New Roman"/>
        </w:rPr>
        <w:t>.</w:t>
      </w:r>
    </w:p>
    <w:p w:rsidR="001F73C3" w:rsidRDefault="000526C4">
      <w:pPr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</w:t>
      </w:r>
      <w:r w:rsidR="00C54434">
        <w:rPr>
          <w:rFonts w:ascii="Times New Roman" w:hAnsi="Times New Roman"/>
          <w:i/>
          <w:iCs/>
          <w:sz w:val="18"/>
          <w:szCs w:val="18"/>
        </w:rPr>
        <w:t xml:space="preserve">               </w:t>
      </w:r>
      <w:r>
        <w:rPr>
          <w:rFonts w:ascii="Times New Roman" w:hAnsi="Times New Roman"/>
          <w:i/>
          <w:iCs/>
          <w:sz w:val="18"/>
          <w:szCs w:val="18"/>
        </w:rPr>
        <w:t xml:space="preserve">    (ukupan</w:t>
      </w:r>
      <w:r>
        <w:rPr>
          <w:rFonts w:ascii="Times New Roman" w:hAnsi="Times New Roman"/>
          <w:i/>
          <w:iCs/>
          <w:sz w:val="18"/>
          <w:szCs w:val="18"/>
        </w:rPr>
        <w:t xml:space="preserve"> broj)                                                       </w:t>
      </w:r>
      <w:r w:rsidR="00C60E2A">
        <w:rPr>
          <w:rFonts w:ascii="Times New Roman" w:hAnsi="Times New Roman"/>
          <w:i/>
          <w:iCs/>
          <w:sz w:val="18"/>
          <w:szCs w:val="18"/>
        </w:rPr>
        <w:t xml:space="preserve">              </w:t>
      </w:r>
      <w:r>
        <w:rPr>
          <w:rFonts w:ascii="Times New Roman" w:hAnsi="Times New Roman"/>
          <w:i/>
          <w:iCs/>
          <w:sz w:val="18"/>
          <w:szCs w:val="18"/>
        </w:rPr>
        <w:t xml:space="preserve">        (površina svake, ako ih ima više)</w:t>
      </w:r>
    </w:p>
    <w:p w:rsidR="001F73C3" w:rsidRDefault="001F73C3">
      <w:pPr>
        <w:jc w:val="both"/>
        <w:rPr>
          <w:rFonts w:ascii="Times New Roman" w:hAnsi="Times New Roman"/>
        </w:rPr>
      </w:pPr>
    </w:p>
    <w:p w:rsidR="001F73C3" w:rsidRDefault="00C60E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0526C4">
        <w:rPr>
          <w:rFonts w:ascii="Times New Roman" w:hAnsi="Times New Roman"/>
        </w:rPr>
        <w:t>na lokaciji _________________________________________</w:t>
      </w:r>
      <w:r w:rsidR="000526C4">
        <w:rPr>
          <w:rFonts w:ascii="Times New Roman" w:hAnsi="Times New Roman"/>
        </w:rPr>
        <w:t>,</w:t>
      </w:r>
      <w:r w:rsidR="00C54434">
        <w:rPr>
          <w:rFonts w:ascii="Times New Roman" w:hAnsi="Times New Roman"/>
        </w:rPr>
        <w:t xml:space="preserve"> </w:t>
      </w:r>
    </w:p>
    <w:p w:rsidR="001F73C3" w:rsidRDefault="000526C4">
      <w:pPr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iCs/>
          <w:sz w:val="18"/>
          <w:szCs w:val="18"/>
        </w:rPr>
        <w:t>(ulica, trg)</w:t>
      </w:r>
    </w:p>
    <w:p w:rsidR="001F73C3" w:rsidRDefault="00C60E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0526C4">
        <w:rPr>
          <w:rFonts w:ascii="Times New Roman" w:hAnsi="Times New Roman"/>
        </w:rPr>
        <w:t>č.z.__________</w:t>
      </w:r>
      <w:proofErr w:type="spellStart"/>
      <w:r w:rsidR="000526C4">
        <w:rPr>
          <w:rFonts w:ascii="Times New Roman" w:hAnsi="Times New Roman"/>
        </w:rPr>
        <w:t>k.o</w:t>
      </w:r>
      <w:proofErr w:type="spellEnd"/>
      <w:r w:rsidR="000526C4">
        <w:rPr>
          <w:rFonts w:ascii="Times New Roman" w:hAnsi="Times New Roman"/>
        </w:rPr>
        <w:t xml:space="preserve">. </w:t>
      </w:r>
      <w:r w:rsidR="000526C4">
        <w:rPr>
          <w:rFonts w:ascii="Times New Roman" w:hAnsi="Times New Roman"/>
        </w:rPr>
        <w:t>_</w:t>
      </w:r>
      <w:r w:rsidR="000526C4">
        <w:rPr>
          <w:rFonts w:ascii="Times New Roman" w:hAnsi="Times New Roman"/>
        </w:rPr>
        <w:t>_</w:t>
      </w:r>
      <w:r w:rsidR="000526C4">
        <w:rPr>
          <w:rFonts w:ascii="Times New Roman" w:hAnsi="Times New Roman"/>
        </w:rPr>
        <w:t>_</w:t>
      </w:r>
      <w:r w:rsidR="000526C4">
        <w:rPr>
          <w:rFonts w:ascii="Times New Roman" w:hAnsi="Times New Roman"/>
        </w:rPr>
        <w:t>_</w:t>
      </w:r>
      <w:r w:rsidR="000526C4">
        <w:rPr>
          <w:rFonts w:ascii="Times New Roman" w:hAnsi="Times New Roman"/>
        </w:rPr>
        <w:t>_</w:t>
      </w:r>
      <w:r w:rsidR="000526C4">
        <w:rPr>
          <w:rFonts w:ascii="Times New Roman" w:hAnsi="Times New Roman"/>
        </w:rPr>
        <w:t>____________ (____________</w:t>
      </w:r>
      <w:r w:rsidR="000526C4">
        <w:rPr>
          <w:rFonts w:ascii="Times New Roman" w:hAnsi="Times New Roman"/>
        </w:rPr>
        <w:t>_____________</w:t>
      </w:r>
      <w:r w:rsidR="000526C4">
        <w:rPr>
          <w:rFonts w:ascii="Times New Roman" w:hAnsi="Times New Roman"/>
        </w:rPr>
        <w:t>_____________)</w:t>
      </w:r>
    </w:p>
    <w:p w:rsidR="001F73C3" w:rsidRDefault="000526C4">
      <w:pPr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0E2A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i/>
          <w:iCs/>
          <w:sz w:val="18"/>
          <w:szCs w:val="18"/>
        </w:rPr>
        <w:t>(pobliže navesti mjesto gdje se sadržaji postavljaju)</w:t>
      </w:r>
    </w:p>
    <w:p w:rsidR="001F73C3" w:rsidRDefault="001F73C3">
      <w:pPr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1F73C3" w:rsidRDefault="00C60E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0526C4">
        <w:rPr>
          <w:rFonts w:ascii="Times New Roman" w:hAnsi="Times New Roman"/>
        </w:rPr>
        <w:t>u vremenskom periodu od ___</w:t>
      </w:r>
      <w:r w:rsidR="000526C4">
        <w:rPr>
          <w:rFonts w:ascii="Times New Roman" w:hAnsi="Times New Roman"/>
        </w:rPr>
        <w:t>_____________ do _____</w:t>
      </w:r>
      <w:r w:rsidR="000526C4">
        <w:rPr>
          <w:rFonts w:ascii="Times New Roman" w:hAnsi="Times New Roman"/>
        </w:rPr>
        <w:t>______________20_</w:t>
      </w:r>
      <w:r>
        <w:rPr>
          <w:rFonts w:ascii="Times New Roman" w:hAnsi="Times New Roman"/>
        </w:rPr>
        <w:t>___</w:t>
      </w:r>
      <w:r w:rsidR="000526C4">
        <w:rPr>
          <w:rFonts w:ascii="Times New Roman" w:hAnsi="Times New Roman"/>
        </w:rPr>
        <w:t>_. godine.</w:t>
      </w:r>
    </w:p>
    <w:p w:rsidR="001F73C3" w:rsidRDefault="001F73C3">
      <w:pPr>
        <w:jc w:val="both"/>
        <w:rPr>
          <w:rFonts w:ascii="Times New Roman" w:hAnsi="Times New Roman"/>
        </w:rPr>
      </w:pPr>
    </w:p>
    <w:p w:rsidR="001F73C3" w:rsidRDefault="000526C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M.P.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</w:t>
      </w:r>
    </w:p>
    <w:p w:rsidR="001F73C3" w:rsidRDefault="000526C4">
      <w:pPr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  <w:t>(potpis podnositelja)</w:t>
      </w:r>
    </w:p>
    <w:p w:rsidR="001F73C3" w:rsidRDefault="000526C4" w:rsidP="00C60E2A">
      <w:pPr>
        <w:ind w:firstLine="709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Uz zahtje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v priložiti:</w:t>
      </w:r>
    </w:p>
    <w:p w:rsidR="00C54434" w:rsidRPr="00C54434" w:rsidRDefault="00C54434" w:rsidP="00C54434">
      <w:pPr>
        <w:widowControl/>
        <w:numPr>
          <w:ilvl w:val="0"/>
          <w:numId w:val="4"/>
        </w:numPr>
        <w:tabs>
          <w:tab w:val="left" w:pos="1418"/>
        </w:tabs>
        <w:suppressAutoHyphens w:val="0"/>
        <w:ind w:left="1276" w:hanging="43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54434">
        <w:rPr>
          <w:rFonts w:ascii="Times New Roman" w:hAnsi="Times New Roman" w:cs="Times New Roman"/>
          <w:i/>
          <w:sz w:val="20"/>
          <w:szCs w:val="20"/>
        </w:rPr>
        <w:t xml:space="preserve">presliku osobne iskaznice (za podnositelja zahtjeva fizičku osobu), </w:t>
      </w:r>
    </w:p>
    <w:p w:rsidR="00C54434" w:rsidRPr="00C54434" w:rsidRDefault="00C54434" w:rsidP="00C54434">
      <w:pPr>
        <w:widowControl/>
        <w:numPr>
          <w:ilvl w:val="0"/>
          <w:numId w:val="4"/>
        </w:numPr>
        <w:tabs>
          <w:tab w:val="left" w:pos="1418"/>
        </w:tabs>
        <w:suppressAutoHyphens w:val="0"/>
        <w:ind w:left="1276" w:hanging="43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54434">
        <w:rPr>
          <w:rFonts w:ascii="Times New Roman" w:hAnsi="Times New Roman" w:cs="Times New Roman"/>
          <w:i/>
          <w:sz w:val="20"/>
          <w:szCs w:val="20"/>
        </w:rPr>
        <w:t xml:space="preserve">dokaz o registraciji za obavljanje djelatnosti iz kojeg je razvidno da je podnositelj zahtjeva registriran za djelatnost koja će se obavljati na javnoj površini, a koji ne smije biti stariji od 60 dana od dana podnošenja zahtjeva, </w:t>
      </w:r>
    </w:p>
    <w:p w:rsidR="00C54434" w:rsidRPr="00C54434" w:rsidRDefault="00C54434" w:rsidP="00C54434">
      <w:pPr>
        <w:widowControl/>
        <w:numPr>
          <w:ilvl w:val="0"/>
          <w:numId w:val="4"/>
        </w:numPr>
        <w:tabs>
          <w:tab w:val="left" w:pos="1418"/>
        </w:tabs>
        <w:suppressAutoHyphens w:val="0"/>
        <w:ind w:left="1276" w:hanging="43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54434">
        <w:rPr>
          <w:rFonts w:ascii="Times New Roman" w:hAnsi="Times New Roman" w:cs="Times New Roman"/>
          <w:i/>
          <w:sz w:val="20"/>
          <w:szCs w:val="20"/>
        </w:rPr>
        <w:t>potvrdu nadležnog Upravnog odjela za</w:t>
      </w:r>
      <w:r w:rsidR="00D831E0">
        <w:rPr>
          <w:rFonts w:ascii="Times New Roman" w:hAnsi="Times New Roman" w:cs="Times New Roman"/>
          <w:i/>
          <w:sz w:val="20"/>
          <w:szCs w:val="20"/>
        </w:rPr>
        <w:t xml:space="preserve"> financije i proračun </w:t>
      </w:r>
      <w:r w:rsidRPr="00C54434">
        <w:rPr>
          <w:rFonts w:ascii="Times New Roman" w:hAnsi="Times New Roman" w:cs="Times New Roman"/>
          <w:i/>
          <w:sz w:val="20"/>
          <w:szCs w:val="20"/>
        </w:rPr>
        <w:t xml:space="preserve">Grada </w:t>
      </w:r>
      <w:r w:rsidR="00D831E0">
        <w:rPr>
          <w:rFonts w:ascii="Times New Roman" w:hAnsi="Times New Roman" w:cs="Times New Roman"/>
          <w:i/>
          <w:sz w:val="20"/>
          <w:szCs w:val="20"/>
        </w:rPr>
        <w:t xml:space="preserve">Makarske </w:t>
      </w:r>
      <w:r w:rsidRPr="00C54434">
        <w:rPr>
          <w:rFonts w:ascii="Times New Roman" w:hAnsi="Times New Roman" w:cs="Times New Roman"/>
          <w:i/>
          <w:sz w:val="20"/>
          <w:szCs w:val="20"/>
        </w:rPr>
        <w:t>da nema nepodmirenih dospjelih dugovanja prema Gradu, a koja nije starija od 30 dana od dana podnošenja zahtjeva,</w:t>
      </w:r>
    </w:p>
    <w:p w:rsidR="00C54434" w:rsidRPr="00C54434" w:rsidRDefault="00C54434" w:rsidP="00C54434">
      <w:pPr>
        <w:pStyle w:val="Bezproreda"/>
        <w:numPr>
          <w:ilvl w:val="0"/>
          <w:numId w:val="4"/>
        </w:numPr>
        <w:tabs>
          <w:tab w:val="left" w:pos="1418"/>
        </w:tabs>
        <w:suppressAutoHyphens w:val="0"/>
        <w:spacing w:line="276" w:lineRule="auto"/>
        <w:ind w:left="1276" w:hanging="437"/>
        <w:jc w:val="both"/>
        <w:rPr>
          <w:rFonts w:ascii="Times New Roman" w:hAnsi="Times New Roman"/>
          <w:i/>
          <w:sz w:val="20"/>
          <w:szCs w:val="20"/>
        </w:rPr>
      </w:pPr>
      <w:r w:rsidRPr="00C54434">
        <w:rPr>
          <w:rFonts w:ascii="Times New Roman" w:hAnsi="Times New Roman"/>
          <w:i/>
          <w:sz w:val="20"/>
          <w:szCs w:val="20"/>
        </w:rPr>
        <w:t>bjanko zadužnicu na ime obrta/trgovačkog društva, ovjerenu kod javnog bilježnika s navođenjem direktora/osobe ovlaštene za zastupanje/vlasnika obrta kao jamca platca. Na bjanko zadužnici mora biti naveden iznos tražbine koji pokriva iznos poreza na korištenje javne površine utvrđen po zadnjem Vam ispostavljenom rješenju o porezu na korištenje javne površine za predmetnu javnu površinu,</w:t>
      </w:r>
    </w:p>
    <w:p w:rsidR="00C54434" w:rsidRPr="00C54434" w:rsidRDefault="00C54434" w:rsidP="00C54434">
      <w:pPr>
        <w:pStyle w:val="Bezproreda"/>
        <w:numPr>
          <w:ilvl w:val="0"/>
          <w:numId w:val="4"/>
        </w:numPr>
        <w:tabs>
          <w:tab w:val="left" w:pos="1418"/>
        </w:tabs>
        <w:suppressAutoHyphens w:val="0"/>
        <w:spacing w:line="276" w:lineRule="auto"/>
        <w:ind w:left="1276" w:hanging="437"/>
        <w:jc w:val="both"/>
        <w:rPr>
          <w:rFonts w:ascii="Times New Roman" w:hAnsi="Times New Roman"/>
          <w:i/>
          <w:sz w:val="20"/>
          <w:szCs w:val="20"/>
        </w:rPr>
      </w:pPr>
      <w:r w:rsidRPr="00C54434">
        <w:rPr>
          <w:rFonts w:ascii="Times New Roman" w:hAnsi="Times New Roman"/>
          <w:i/>
          <w:sz w:val="20"/>
          <w:szCs w:val="20"/>
        </w:rPr>
        <w:t>Potvrdu nadležne porezne uprave da jamac platac nema dospjelih nepodmirenih dugovanja na ime javnih davanja, o kojima evidenciju vodi Porezna uprava,</w:t>
      </w:r>
    </w:p>
    <w:p w:rsidR="00C54434" w:rsidRPr="00C54434" w:rsidRDefault="00C54434" w:rsidP="00C54434">
      <w:pPr>
        <w:pStyle w:val="Bezproreda"/>
        <w:numPr>
          <w:ilvl w:val="0"/>
          <w:numId w:val="4"/>
        </w:numPr>
        <w:tabs>
          <w:tab w:val="left" w:pos="1418"/>
        </w:tabs>
        <w:suppressAutoHyphens w:val="0"/>
        <w:spacing w:line="276" w:lineRule="auto"/>
        <w:ind w:left="1276" w:hanging="437"/>
        <w:jc w:val="both"/>
        <w:rPr>
          <w:rFonts w:ascii="Times New Roman" w:hAnsi="Times New Roman"/>
          <w:i/>
          <w:sz w:val="20"/>
          <w:szCs w:val="20"/>
        </w:rPr>
      </w:pPr>
      <w:r w:rsidRPr="00C54434">
        <w:rPr>
          <w:rFonts w:ascii="Times New Roman" w:eastAsia="TimesNewRoman" w:hAnsi="Times New Roman"/>
          <w:i/>
          <w:sz w:val="20"/>
          <w:szCs w:val="20"/>
        </w:rPr>
        <w:t xml:space="preserve">idejno rješenje, tehnički opis, skicu ili fotomontažu objekta </w:t>
      </w:r>
      <w:r w:rsidRPr="00C54434">
        <w:rPr>
          <w:rFonts w:ascii="Times New Roman" w:hAnsi="Times New Roman"/>
          <w:i/>
          <w:sz w:val="20"/>
          <w:szCs w:val="20"/>
        </w:rPr>
        <w:t xml:space="preserve">u prostoru s dimenzijama </w:t>
      </w:r>
      <w:r w:rsidRPr="00C54434">
        <w:rPr>
          <w:rFonts w:ascii="Times New Roman" w:eastAsia="TimesNewRoman" w:hAnsi="Times New Roman"/>
          <w:i/>
          <w:sz w:val="20"/>
          <w:szCs w:val="20"/>
        </w:rPr>
        <w:t xml:space="preserve">s tehničkim opisom i naznakom kvadrature javne površine za koju se podnosi zahtjev (koja ne smije biti veća od kvadrature po </w:t>
      </w:r>
      <w:r w:rsidRPr="00C54434">
        <w:rPr>
          <w:rFonts w:ascii="Times New Roman" w:hAnsi="Times New Roman"/>
          <w:i/>
          <w:sz w:val="20"/>
          <w:szCs w:val="20"/>
        </w:rPr>
        <w:t>zadnjem Vam ispostavljenom rješenju o porezu na korištenje javne površine),</w:t>
      </w:r>
    </w:p>
    <w:p w:rsidR="001F73C3" w:rsidRPr="00C54434" w:rsidRDefault="00C54434" w:rsidP="00C54434">
      <w:pPr>
        <w:widowControl/>
        <w:numPr>
          <w:ilvl w:val="0"/>
          <w:numId w:val="4"/>
        </w:numPr>
        <w:tabs>
          <w:tab w:val="left" w:pos="1418"/>
        </w:tabs>
        <w:suppressAutoHyphens w:val="0"/>
        <w:ind w:left="1276" w:hanging="43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54434">
        <w:rPr>
          <w:rFonts w:ascii="Times New Roman" w:hAnsi="Times New Roman" w:cs="Times New Roman"/>
          <w:i/>
          <w:sz w:val="20"/>
          <w:szCs w:val="20"/>
        </w:rPr>
        <w:t xml:space="preserve">dokaz o pravu korištenja prostora ispred kojeg se postavlja štekat </w:t>
      </w:r>
    </w:p>
    <w:p w:rsidR="00C45787" w:rsidRPr="001A5D39" w:rsidRDefault="00C45787">
      <w:pPr>
        <w:pStyle w:val="Bezproreda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A5D39" w:rsidRPr="001A5D39" w:rsidRDefault="001A5D39" w:rsidP="001A5D39">
      <w:pPr>
        <w:widowControl/>
        <w:tabs>
          <w:tab w:val="left" w:pos="3225"/>
        </w:tabs>
        <w:suppressAutoHyphens w:val="0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hr-HR" w:bidi="ar-SA"/>
        </w:rPr>
      </w:pPr>
      <w:r w:rsidRPr="001A5D3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hr-HR" w:bidi="ar-SA"/>
        </w:rPr>
        <w:t xml:space="preserve">Izvod iz </w:t>
      </w:r>
      <w:r w:rsidRPr="001A5D39">
        <w:rPr>
          <w:rFonts w:ascii="Times New Roman" w:hAnsi="Times New Roman" w:cs="Times New Roman"/>
          <w:b/>
          <w:sz w:val="20"/>
          <w:szCs w:val="20"/>
        </w:rPr>
        <w:t>Odluke o davanju na korištenje javnih površina na području Grada Makarske (Glasnik Grada Makarske broj: 15/16 i 3/17)</w:t>
      </w:r>
    </w:p>
    <w:p w:rsidR="00C45787" w:rsidRPr="001A5D39" w:rsidRDefault="00C45787" w:rsidP="001A5D39">
      <w:pPr>
        <w:widowControl/>
        <w:tabs>
          <w:tab w:val="left" w:pos="3225"/>
        </w:tabs>
        <w:suppressAutoHyphens w:val="0"/>
        <w:ind w:left="108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hr-HR" w:bidi="ar-SA"/>
        </w:rPr>
      </w:pPr>
    </w:p>
    <w:p w:rsidR="00C45787" w:rsidRPr="00C45787" w:rsidRDefault="00C45787" w:rsidP="00C45787">
      <w:pPr>
        <w:widowControl/>
        <w:tabs>
          <w:tab w:val="left" w:pos="3225"/>
        </w:tabs>
        <w:suppressAutoHyphens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hr-HR" w:bidi="ar-SA"/>
        </w:rPr>
      </w:pPr>
      <w:r w:rsidRPr="00C45787">
        <w:rPr>
          <w:rFonts w:ascii="Times New Roman" w:eastAsia="Times New Roman" w:hAnsi="Times New Roman" w:cs="Times New Roman"/>
          <w:color w:val="auto"/>
          <w:sz w:val="20"/>
          <w:szCs w:val="20"/>
          <w:lang w:eastAsia="hr-HR" w:bidi="ar-SA"/>
        </w:rPr>
        <w:t>Članak 20.</w:t>
      </w:r>
    </w:p>
    <w:p w:rsidR="00C45787" w:rsidRPr="00C45787" w:rsidRDefault="00C45787" w:rsidP="00C45787">
      <w:pPr>
        <w:widowControl/>
        <w:tabs>
          <w:tab w:val="left" w:pos="709"/>
        </w:tabs>
        <w:suppressAutoHyphens w:val="0"/>
        <w:rPr>
          <w:rFonts w:ascii="Times New Roman" w:eastAsia="Times New Roman" w:hAnsi="Times New Roman" w:cs="Times New Roman"/>
          <w:color w:val="auto"/>
          <w:sz w:val="20"/>
          <w:szCs w:val="20"/>
          <w:lang w:eastAsia="hr-HR" w:bidi="ar-SA"/>
        </w:rPr>
      </w:pPr>
      <w:r w:rsidRPr="00C45787">
        <w:rPr>
          <w:rFonts w:ascii="Times New Roman" w:eastAsia="Times New Roman" w:hAnsi="Times New Roman" w:cs="Times New Roman"/>
          <w:color w:val="auto"/>
          <w:sz w:val="20"/>
          <w:szCs w:val="20"/>
          <w:lang w:eastAsia="hr-HR" w:bidi="ar-SA"/>
        </w:rPr>
        <w:tab/>
        <w:t>(1) Odjel može ukinuti rješenje o odobrenju na korištenje javne površine ako:</w:t>
      </w:r>
    </w:p>
    <w:p w:rsidR="00C45787" w:rsidRPr="00C45787" w:rsidRDefault="00C45787" w:rsidP="00C45787">
      <w:pPr>
        <w:widowControl/>
        <w:numPr>
          <w:ilvl w:val="0"/>
          <w:numId w:val="5"/>
        </w:numPr>
        <w:suppressAutoHyphens w:val="0"/>
        <w:ind w:left="1701" w:hanging="28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hr-HR" w:bidi="ar-SA"/>
        </w:rPr>
      </w:pPr>
      <w:r w:rsidRPr="00C45787">
        <w:rPr>
          <w:rFonts w:ascii="Times New Roman" w:eastAsia="Times New Roman" w:hAnsi="Times New Roman" w:cs="Times New Roman"/>
          <w:color w:val="auto"/>
          <w:sz w:val="20"/>
          <w:szCs w:val="20"/>
          <w:lang w:eastAsia="hr-HR" w:bidi="ar-SA"/>
        </w:rPr>
        <w:t>korisnik javne površine ne koristi javnu površinu u skladu s odobrenjem,</w:t>
      </w:r>
    </w:p>
    <w:p w:rsidR="00C45787" w:rsidRPr="00C45787" w:rsidRDefault="00C45787" w:rsidP="00C45787">
      <w:pPr>
        <w:widowControl/>
        <w:numPr>
          <w:ilvl w:val="0"/>
          <w:numId w:val="5"/>
        </w:numPr>
        <w:suppressAutoHyphens w:val="0"/>
        <w:ind w:left="1701" w:hanging="28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hr-HR" w:bidi="ar-SA"/>
        </w:rPr>
      </w:pPr>
      <w:r w:rsidRPr="00C45787">
        <w:rPr>
          <w:rFonts w:ascii="Times New Roman" w:eastAsia="Times New Roman" w:hAnsi="Times New Roman" w:cs="Times New Roman"/>
          <w:color w:val="auto"/>
          <w:sz w:val="20"/>
          <w:szCs w:val="20"/>
          <w:lang w:eastAsia="hr-HR" w:bidi="ar-SA"/>
        </w:rPr>
        <w:t>korisnik ne plati porez na korištenje javne površine u roku od 15 dana od dana primitka pisane opomene,</w:t>
      </w:r>
    </w:p>
    <w:p w:rsidR="00C45787" w:rsidRPr="00C45787" w:rsidRDefault="00C45787" w:rsidP="00C45787">
      <w:pPr>
        <w:widowControl/>
        <w:numPr>
          <w:ilvl w:val="0"/>
          <w:numId w:val="5"/>
        </w:numPr>
        <w:suppressAutoHyphens w:val="0"/>
        <w:ind w:left="1701" w:hanging="28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hr-HR" w:bidi="ar-SA"/>
        </w:rPr>
      </w:pPr>
      <w:r w:rsidRPr="00C45787">
        <w:rPr>
          <w:rFonts w:ascii="Times New Roman" w:eastAsia="Times New Roman" w:hAnsi="Times New Roman" w:cs="Times New Roman"/>
          <w:color w:val="auto"/>
          <w:sz w:val="20"/>
          <w:szCs w:val="20"/>
          <w:lang w:eastAsia="hr-HR" w:bidi="ar-SA"/>
        </w:rPr>
        <w:t>se korisnik ne pridržava Odluke o komunalnom redu, Odluke o javnom redu i miru i drugih općih akata Grada Makarske te</w:t>
      </w:r>
    </w:p>
    <w:p w:rsidR="00C45787" w:rsidRPr="00C45787" w:rsidRDefault="00C45787" w:rsidP="00C45787">
      <w:pPr>
        <w:widowControl/>
        <w:numPr>
          <w:ilvl w:val="0"/>
          <w:numId w:val="5"/>
        </w:numPr>
        <w:suppressAutoHyphens w:val="0"/>
        <w:ind w:left="1701" w:hanging="28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hr-HR" w:bidi="ar-SA"/>
        </w:rPr>
      </w:pPr>
      <w:r w:rsidRPr="00C45787">
        <w:rPr>
          <w:rFonts w:ascii="Times New Roman" w:eastAsia="Times New Roman" w:hAnsi="Times New Roman" w:cs="Times New Roman"/>
          <w:color w:val="auto"/>
          <w:sz w:val="20"/>
          <w:szCs w:val="20"/>
          <w:lang w:eastAsia="hr-HR" w:bidi="ar-SA"/>
        </w:rPr>
        <w:t>u slučaju privođenja javne površine drugoj namjeni ili u slučaju uređivanja javne površine od strane Grada.</w:t>
      </w:r>
    </w:p>
    <w:p w:rsidR="00C45787" w:rsidRPr="00C45787" w:rsidRDefault="00C45787" w:rsidP="00C45787">
      <w:pPr>
        <w:widowControl/>
        <w:tabs>
          <w:tab w:val="left" w:pos="3225"/>
        </w:tabs>
        <w:suppressAutoHyphens w:val="0"/>
        <w:ind w:left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hr-HR" w:bidi="ar-SA"/>
        </w:rPr>
      </w:pPr>
    </w:p>
    <w:p w:rsidR="00C45787" w:rsidRPr="00C45787" w:rsidRDefault="00C45787" w:rsidP="00C45787">
      <w:pPr>
        <w:widowControl/>
        <w:tabs>
          <w:tab w:val="left" w:pos="3225"/>
        </w:tabs>
        <w:suppressAutoHyphens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hr-HR" w:bidi="ar-SA"/>
        </w:rPr>
      </w:pPr>
      <w:r w:rsidRPr="00C45787">
        <w:rPr>
          <w:rFonts w:ascii="Times New Roman" w:eastAsia="Times New Roman" w:hAnsi="Times New Roman" w:cs="Times New Roman"/>
          <w:color w:val="auto"/>
          <w:sz w:val="20"/>
          <w:szCs w:val="20"/>
          <w:lang w:eastAsia="hr-HR" w:bidi="ar-SA"/>
        </w:rPr>
        <w:t>Članak 21.</w:t>
      </w:r>
    </w:p>
    <w:p w:rsidR="00C45787" w:rsidRPr="00C45787" w:rsidRDefault="00C45787" w:rsidP="00C45787">
      <w:pPr>
        <w:widowControl/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hr-HR" w:bidi="ar-SA"/>
        </w:rPr>
      </w:pPr>
      <w:r w:rsidRPr="00C45787">
        <w:rPr>
          <w:rFonts w:ascii="Times New Roman" w:eastAsia="Times New Roman" w:hAnsi="Times New Roman" w:cs="Times New Roman"/>
          <w:color w:val="auto"/>
          <w:sz w:val="20"/>
          <w:szCs w:val="20"/>
          <w:lang w:eastAsia="hr-HR" w:bidi="ar-SA"/>
        </w:rPr>
        <w:tab/>
        <w:t>(1) Ukidanjem rješenja o odobrenju na korištenje javne površine korisnik javne površine dužan je ukloniti urbanu opremu s javne površine, a javnu površinu vratiti u prvobitno stanje te je predati u posjed Gradu slobodnu od osoba i stvari.</w:t>
      </w:r>
    </w:p>
    <w:p w:rsidR="00C45787" w:rsidRPr="00C45787" w:rsidRDefault="00C45787" w:rsidP="00C45787">
      <w:pPr>
        <w:widowControl/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hr-HR" w:bidi="ar-SA"/>
        </w:rPr>
      </w:pPr>
      <w:r w:rsidRPr="00C45787">
        <w:rPr>
          <w:rFonts w:ascii="Times New Roman" w:eastAsia="Times New Roman" w:hAnsi="Times New Roman" w:cs="Times New Roman"/>
          <w:color w:val="auto"/>
          <w:sz w:val="20"/>
          <w:szCs w:val="20"/>
          <w:lang w:eastAsia="hr-HR" w:bidi="ar-SA"/>
        </w:rPr>
        <w:tab/>
        <w:t>(2) Ako korisnik javne površine ne ukloni urbanu opremu s javne površine u ostavljenom roku, ista će se ukloniti putem treće osobe na trošak i odgovornost korisnika javne površine.</w:t>
      </w:r>
    </w:p>
    <w:p w:rsidR="00C45787" w:rsidRPr="001A5D39" w:rsidRDefault="00C45787">
      <w:pPr>
        <w:pStyle w:val="Bezproreda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45787" w:rsidRPr="001A5D39" w:rsidRDefault="00C45787">
      <w:pPr>
        <w:pStyle w:val="Bezproreda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A5D39" w:rsidRPr="001A5D39" w:rsidRDefault="000526C4" w:rsidP="001A5D39">
      <w:pPr>
        <w:widowControl/>
        <w:tabs>
          <w:tab w:val="left" w:pos="3225"/>
        </w:tabs>
        <w:suppressAutoHyphens w:val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5D39">
        <w:rPr>
          <w:rFonts w:ascii="Times New Roman" w:hAnsi="Times New Roman"/>
          <w:b/>
          <w:bCs/>
          <w:sz w:val="20"/>
          <w:szCs w:val="20"/>
        </w:rPr>
        <w:t xml:space="preserve">Izvod iz Odluke o komunalnom redu </w:t>
      </w:r>
      <w:r w:rsidR="001A5D39" w:rsidRPr="001A5D39">
        <w:rPr>
          <w:rFonts w:ascii="Times New Roman" w:hAnsi="Times New Roman" w:cs="Times New Roman"/>
          <w:b/>
          <w:sz w:val="20"/>
          <w:szCs w:val="20"/>
        </w:rPr>
        <w:t xml:space="preserve">(Glasnik Grada Makarske broj: </w:t>
      </w:r>
      <w:r w:rsidR="001A5D39" w:rsidRPr="001A5D39">
        <w:rPr>
          <w:rFonts w:ascii="Times New Roman" w:hAnsi="Times New Roman" w:cs="Times New Roman"/>
          <w:b/>
          <w:sz w:val="20"/>
          <w:szCs w:val="20"/>
        </w:rPr>
        <w:t>1/18</w:t>
      </w:r>
      <w:r w:rsidR="001A5D39" w:rsidRPr="001A5D39">
        <w:rPr>
          <w:rFonts w:ascii="Times New Roman" w:hAnsi="Times New Roman" w:cs="Times New Roman"/>
          <w:b/>
          <w:sz w:val="20"/>
          <w:szCs w:val="20"/>
        </w:rPr>
        <w:t>)</w:t>
      </w:r>
    </w:p>
    <w:p w:rsidR="001A5D39" w:rsidRPr="001A5D39" w:rsidRDefault="001A5D39" w:rsidP="001A5D39">
      <w:pPr>
        <w:widowControl/>
        <w:tabs>
          <w:tab w:val="left" w:pos="3225"/>
        </w:tabs>
        <w:suppressAutoHyphens w:val="0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hr-HR" w:bidi="ar-SA"/>
        </w:rPr>
      </w:pPr>
    </w:p>
    <w:p w:rsidR="001A5D39" w:rsidRPr="001A5D39" w:rsidRDefault="001A5D39" w:rsidP="001A5D39">
      <w:pPr>
        <w:pStyle w:val="Bezproreda"/>
        <w:jc w:val="center"/>
        <w:rPr>
          <w:rFonts w:ascii="Times New Roman" w:eastAsia="TimesNewRoman,Italic" w:hAnsi="Times New Roman"/>
          <w:b/>
          <w:iCs/>
          <w:sz w:val="20"/>
          <w:szCs w:val="20"/>
        </w:rPr>
      </w:pPr>
      <w:r w:rsidRPr="001A5D39">
        <w:rPr>
          <w:rFonts w:ascii="Times New Roman" w:eastAsia="TimesNewRoman,Italic" w:hAnsi="Times New Roman"/>
          <w:b/>
          <w:iCs/>
          <w:sz w:val="20"/>
          <w:szCs w:val="20"/>
        </w:rPr>
        <w:t>Članak 110.</w:t>
      </w:r>
    </w:p>
    <w:p w:rsidR="001A5D39" w:rsidRPr="001A5D39" w:rsidRDefault="001A5D39" w:rsidP="001A5D39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/>
          <w:sz w:val="20"/>
          <w:szCs w:val="20"/>
        </w:rPr>
      </w:pPr>
      <w:r w:rsidRPr="001A5D39">
        <w:rPr>
          <w:rFonts w:ascii="Times New Roman" w:eastAsia="TimesNewRoman" w:hAnsi="Times New Roman"/>
          <w:sz w:val="20"/>
          <w:szCs w:val="20"/>
        </w:rPr>
        <w:t>Lokacije za postavljanje pokretnih naprava i kioska na javnim površinama određuju se P</w:t>
      </w:r>
      <w:r w:rsidRPr="001A5D39">
        <w:rPr>
          <w:rFonts w:ascii="Times New Roman" w:hAnsi="Times New Roman"/>
          <w:sz w:val="20"/>
          <w:szCs w:val="20"/>
        </w:rPr>
        <w:t>lanom korištenja i namjene javnih površina koje donosi gradonačelnik na prijedlog Nadležnog tijela.</w:t>
      </w:r>
    </w:p>
    <w:p w:rsidR="001A5D39" w:rsidRPr="001A5D39" w:rsidRDefault="001A5D39" w:rsidP="001A5D39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/>
          <w:sz w:val="20"/>
          <w:szCs w:val="20"/>
        </w:rPr>
      </w:pPr>
      <w:r w:rsidRPr="001A5D39">
        <w:rPr>
          <w:rFonts w:ascii="Times New Roman" w:eastAsia="TimesNewRoman" w:hAnsi="Times New Roman"/>
          <w:b/>
          <w:sz w:val="20"/>
          <w:szCs w:val="20"/>
        </w:rPr>
        <w:t xml:space="preserve">Odobrenje za postavljanje pokretnih naprava i kioska na javnim površinama </w:t>
      </w:r>
      <w:r w:rsidRPr="001A5D39">
        <w:rPr>
          <w:rFonts w:ascii="Times New Roman" w:hAnsi="Times New Roman"/>
          <w:b/>
          <w:sz w:val="20"/>
          <w:szCs w:val="20"/>
        </w:rPr>
        <w:t xml:space="preserve">daje Nadležno tijelo, </w:t>
      </w:r>
      <w:r w:rsidRPr="001A5D39">
        <w:rPr>
          <w:rFonts w:ascii="Times New Roman" w:eastAsia="TimesNewRoman" w:hAnsi="Times New Roman"/>
          <w:sz w:val="20"/>
          <w:szCs w:val="20"/>
        </w:rPr>
        <w:t>sukladno Planu iz stavka 1. ovoga članka.</w:t>
      </w:r>
    </w:p>
    <w:p w:rsidR="001A5D39" w:rsidRPr="001A5D39" w:rsidRDefault="001A5D39" w:rsidP="001A5D39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/>
          <w:b/>
          <w:sz w:val="20"/>
          <w:szCs w:val="20"/>
        </w:rPr>
      </w:pPr>
      <w:r w:rsidRPr="001A5D39">
        <w:rPr>
          <w:rFonts w:ascii="Times New Roman" w:eastAsia="TimesNewRoman" w:hAnsi="Times New Roman"/>
          <w:b/>
          <w:sz w:val="20"/>
          <w:szCs w:val="20"/>
        </w:rPr>
        <w:t xml:space="preserve">Zabranjeno je postavljanje pokretnih naprava, kioska, montažnih objekata i slično, bez odobrenja ili suprotno odobrenju </w:t>
      </w:r>
      <w:r w:rsidRPr="001A5D39">
        <w:rPr>
          <w:rFonts w:ascii="Times New Roman" w:hAnsi="Times New Roman"/>
          <w:b/>
          <w:sz w:val="20"/>
          <w:szCs w:val="20"/>
        </w:rPr>
        <w:t>Nadležnog tijela</w:t>
      </w:r>
      <w:r w:rsidRPr="001A5D39">
        <w:rPr>
          <w:rFonts w:ascii="Times New Roman" w:eastAsia="TimesNewRoman" w:hAnsi="Times New Roman"/>
          <w:b/>
          <w:sz w:val="20"/>
          <w:szCs w:val="20"/>
        </w:rPr>
        <w:t>.</w:t>
      </w:r>
    </w:p>
    <w:p w:rsidR="001A5D39" w:rsidRPr="001A5D39" w:rsidRDefault="001A5D39" w:rsidP="001A5D39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/>
          <w:sz w:val="20"/>
          <w:szCs w:val="20"/>
        </w:rPr>
      </w:pPr>
      <w:r w:rsidRPr="001A5D39">
        <w:rPr>
          <w:rFonts w:ascii="Times New Roman" w:eastAsia="TimesNewRoman" w:hAnsi="Times New Roman"/>
          <w:sz w:val="20"/>
          <w:szCs w:val="20"/>
        </w:rPr>
        <w:t xml:space="preserve">Visina i način plaćanja naknade za korištenje javnih površina, te drugi odnosi s timu vezi uređuju se </w:t>
      </w:r>
      <w:r w:rsidRPr="001A5D39">
        <w:rPr>
          <w:rFonts w:ascii="Times New Roman" w:hAnsi="Times New Roman"/>
          <w:sz w:val="20"/>
          <w:szCs w:val="20"/>
        </w:rPr>
        <w:t xml:space="preserve">posebnom odlukom. </w:t>
      </w:r>
    </w:p>
    <w:p w:rsidR="001A5D39" w:rsidRPr="001A5D39" w:rsidRDefault="001A5D39" w:rsidP="001A5D39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 w:val="20"/>
          <w:szCs w:val="20"/>
        </w:rPr>
      </w:pPr>
      <w:r w:rsidRPr="001A5D39">
        <w:rPr>
          <w:rFonts w:ascii="Times New Roman" w:eastAsia="TimesNewRoman" w:hAnsi="Times New Roman"/>
          <w:sz w:val="20"/>
          <w:szCs w:val="20"/>
        </w:rPr>
        <w:tab/>
        <w:t>Vlasnici pokretnih naprava, kioska, montažnih objekata i slično, moraju ih držati urednima i ispravnima, te redovito čistiti njihov okoliš.</w:t>
      </w:r>
    </w:p>
    <w:p w:rsidR="001A5D39" w:rsidRPr="001A5D39" w:rsidRDefault="001A5D39" w:rsidP="001A5D39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/>
          <w:sz w:val="20"/>
          <w:szCs w:val="20"/>
        </w:rPr>
      </w:pPr>
      <w:r w:rsidRPr="001A5D39">
        <w:rPr>
          <w:rFonts w:ascii="Times New Roman" w:eastAsia="TimesNewRoman" w:hAnsi="Times New Roman"/>
          <w:sz w:val="20"/>
          <w:szCs w:val="20"/>
        </w:rPr>
        <w:t>Odobrenjem iz stavka 2. ovog članka određuje se: lokacija za postavljanje objekta, veličina objekta, te izgled i vrijeme na koje se objekt postavlja.</w:t>
      </w:r>
    </w:p>
    <w:p w:rsidR="001A5D39" w:rsidRPr="001A5D39" w:rsidRDefault="001A5D39" w:rsidP="001A5D39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/>
          <w:sz w:val="20"/>
          <w:szCs w:val="20"/>
        </w:rPr>
      </w:pPr>
      <w:bookmarkStart w:id="0" w:name="_Hlk504543849"/>
      <w:r w:rsidRPr="001A5D39">
        <w:rPr>
          <w:rFonts w:ascii="Times New Roman" w:eastAsia="TimesNewRoman" w:hAnsi="Times New Roman"/>
          <w:sz w:val="20"/>
          <w:szCs w:val="20"/>
        </w:rPr>
        <w:t xml:space="preserve">Uz zahtjev za postavljanje pokretne naprave, kioska, montažnog objekta i slično, potrebno je priložiti skicu objekta, fotomontažu objekta i tehnički opis, </w:t>
      </w:r>
      <w:r w:rsidRPr="001A5D39">
        <w:rPr>
          <w:rFonts w:ascii="Times New Roman" w:hAnsi="Times New Roman"/>
          <w:sz w:val="20"/>
          <w:szCs w:val="20"/>
        </w:rPr>
        <w:t xml:space="preserve">te potvrdu Upravnog odjela za financije i proračun Grada o plaćenim svim dospjelim obvezama. </w:t>
      </w:r>
    </w:p>
    <w:p w:rsidR="001A5D39" w:rsidRPr="001A5D39" w:rsidRDefault="001A5D39" w:rsidP="001A5D39">
      <w:pPr>
        <w:autoSpaceDE w:val="0"/>
        <w:autoSpaceDN w:val="0"/>
        <w:adjustRightInd w:val="0"/>
        <w:rPr>
          <w:rFonts w:ascii="Times New Roman" w:eastAsia="TimesNewRoman,Italic" w:hAnsi="Times New Roman"/>
          <w:iCs/>
          <w:sz w:val="20"/>
          <w:szCs w:val="20"/>
        </w:rPr>
      </w:pPr>
    </w:p>
    <w:p w:rsidR="001A5D39" w:rsidRPr="001A5D39" w:rsidRDefault="001A5D39" w:rsidP="001A5D39">
      <w:pPr>
        <w:autoSpaceDE w:val="0"/>
        <w:autoSpaceDN w:val="0"/>
        <w:adjustRightInd w:val="0"/>
        <w:jc w:val="center"/>
        <w:rPr>
          <w:rFonts w:ascii="Times New Roman" w:eastAsia="TimesNewRoman,Italic" w:hAnsi="Times New Roman"/>
          <w:b/>
          <w:iCs/>
          <w:sz w:val="20"/>
          <w:szCs w:val="20"/>
        </w:rPr>
      </w:pPr>
      <w:bookmarkStart w:id="1" w:name="_Hlk504544033"/>
      <w:bookmarkEnd w:id="0"/>
      <w:r w:rsidRPr="001A5D39">
        <w:rPr>
          <w:rFonts w:ascii="Times New Roman" w:eastAsia="TimesNewRoman,Italic" w:hAnsi="Times New Roman"/>
          <w:b/>
          <w:iCs/>
          <w:sz w:val="20"/>
          <w:szCs w:val="20"/>
        </w:rPr>
        <w:t>Članak 113.</w:t>
      </w:r>
    </w:p>
    <w:p w:rsidR="001A5D39" w:rsidRPr="001A5D39" w:rsidRDefault="001A5D39" w:rsidP="001A5D39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/>
          <w:b/>
          <w:sz w:val="20"/>
          <w:szCs w:val="20"/>
        </w:rPr>
      </w:pPr>
      <w:r w:rsidRPr="001A5D39">
        <w:rPr>
          <w:rFonts w:ascii="Times New Roman" w:eastAsia="TimesNewRoman" w:hAnsi="Times New Roman"/>
          <w:b/>
          <w:sz w:val="20"/>
          <w:szCs w:val="20"/>
        </w:rPr>
        <w:t>Javne površine se za postavljanje stolova, stolica, suncobrana i slično, radi organiziranja otvorenih terasa (</w:t>
      </w:r>
      <w:proofErr w:type="spellStart"/>
      <w:r w:rsidRPr="001A5D39">
        <w:rPr>
          <w:rFonts w:ascii="Times New Roman" w:eastAsia="TimesNewRoman" w:hAnsi="Times New Roman"/>
          <w:b/>
          <w:sz w:val="20"/>
          <w:szCs w:val="20"/>
        </w:rPr>
        <w:t>štekata</w:t>
      </w:r>
      <w:proofErr w:type="spellEnd"/>
      <w:r w:rsidRPr="001A5D39">
        <w:rPr>
          <w:rFonts w:ascii="Times New Roman" w:eastAsia="TimesNewRoman" w:hAnsi="Times New Roman"/>
          <w:b/>
          <w:sz w:val="20"/>
          <w:szCs w:val="20"/>
        </w:rPr>
        <w:t>), dodjeljuju isključivo za obavljanje ugostiteljske djelatnosti.</w:t>
      </w:r>
    </w:p>
    <w:p w:rsidR="001A5D39" w:rsidRPr="001A5D39" w:rsidRDefault="001A5D39" w:rsidP="001A5D39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/>
          <w:b/>
          <w:sz w:val="20"/>
          <w:szCs w:val="20"/>
        </w:rPr>
      </w:pPr>
      <w:r w:rsidRPr="001A5D39">
        <w:rPr>
          <w:rFonts w:ascii="Times New Roman" w:eastAsia="TimesNewRoman" w:hAnsi="Times New Roman"/>
          <w:b/>
          <w:sz w:val="20"/>
          <w:szCs w:val="20"/>
        </w:rPr>
        <w:t>Predmeti iz prethodnog stavka, kao i stalci, police, reklamni panoi i slično, postavljaju se isključivo u okviru odobrene javne površine.</w:t>
      </w:r>
    </w:p>
    <w:p w:rsidR="001A5D39" w:rsidRPr="001A5D39" w:rsidRDefault="001A5D39" w:rsidP="001A5D39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/>
          <w:sz w:val="20"/>
          <w:szCs w:val="20"/>
        </w:rPr>
      </w:pPr>
      <w:r w:rsidRPr="001A5D39">
        <w:rPr>
          <w:rFonts w:ascii="Times New Roman" w:eastAsia="TimesNewRoman" w:hAnsi="Times New Roman"/>
          <w:b/>
          <w:sz w:val="20"/>
          <w:szCs w:val="20"/>
        </w:rPr>
        <w:t xml:space="preserve">Odobrenje za korištenje javne površine iz stavka 1. ovog članka izdaje </w:t>
      </w:r>
      <w:r w:rsidRPr="001A5D39">
        <w:rPr>
          <w:rFonts w:ascii="Times New Roman" w:hAnsi="Times New Roman"/>
          <w:b/>
          <w:sz w:val="20"/>
          <w:szCs w:val="20"/>
        </w:rPr>
        <w:t>Nadležno tijelo,</w:t>
      </w:r>
      <w:r w:rsidRPr="001A5D39">
        <w:rPr>
          <w:rFonts w:ascii="Times New Roman" w:hAnsi="Times New Roman"/>
          <w:sz w:val="20"/>
          <w:szCs w:val="20"/>
        </w:rPr>
        <w:t xml:space="preserve"> a sukladno planu korištenja i namjene javnih površina koji donosi gradonačelnik</w:t>
      </w:r>
      <w:r w:rsidRPr="001A5D39">
        <w:rPr>
          <w:rFonts w:ascii="Times New Roman" w:eastAsia="TimesNewRoman" w:hAnsi="Times New Roman"/>
          <w:sz w:val="20"/>
          <w:szCs w:val="20"/>
        </w:rPr>
        <w:t>.</w:t>
      </w:r>
    </w:p>
    <w:p w:rsidR="001A5D39" w:rsidRPr="001A5D39" w:rsidRDefault="001A5D39" w:rsidP="001A5D39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/>
          <w:sz w:val="20"/>
          <w:szCs w:val="20"/>
        </w:rPr>
      </w:pPr>
      <w:r w:rsidRPr="001A5D39">
        <w:rPr>
          <w:rFonts w:ascii="Times New Roman" w:eastAsia="TimesNewRoman" w:hAnsi="Times New Roman"/>
          <w:sz w:val="20"/>
          <w:szCs w:val="20"/>
        </w:rPr>
        <w:t>Odobrenjem iz stavka 3. ovog članka određuje se: lokacija, veličina terase, vrijeme i način korištenja.</w:t>
      </w:r>
    </w:p>
    <w:p w:rsidR="001A5D39" w:rsidRPr="001A5D39" w:rsidRDefault="001A5D39" w:rsidP="001A5D39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/>
          <w:sz w:val="20"/>
          <w:szCs w:val="20"/>
        </w:rPr>
      </w:pPr>
      <w:r w:rsidRPr="001A5D39">
        <w:rPr>
          <w:rFonts w:ascii="Times New Roman" w:eastAsia="TimesNewRoman" w:hAnsi="Times New Roman"/>
          <w:sz w:val="20"/>
          <w:szCs w:val="20"/>
        </w:rPr>
        <w:t>Za namjenu iz stavka 1. ovog članka, javna površina može se dati na korištenje uz uvjet:</w:t>
      </w:r>
    </w:p>
    <w:p w:rsidR="001A5D39" w:rsidRPr="001A5D39" w:rsidRDefault="001A5D39" w:rsidP="001A5D39">
      <w:pPr>
        <w:autoSpaceDE w:val="0"/>
        <w:autoSpaceDN w:val="0"/>
        <w:adjustRightInd w:val="0"/>
        <w:ind w:left="1134" w:hanging="283"/>
        <w:jc w:val="both"/>
        <w:rPr>
          <w:rFonts w:ascii="Times New Roman" w:eastAsia="TimesNewRoman" w:hAnsi="Times New Roman"/>
          <w:sz w:val="20"/>
          <w:szCs w:val="20"/>
        </w:rPr>
      </w:pPr>
      <w:r w:rsidRPr="001A5D39">
        <w:rPr>
          <w:rFonts w:ascii="Times New Roman" w:eastAsia="TimesNewRoman" w:hAnsi="Times New Roman"/>
          <w:sz w:val="20"/>
          <w:szCs w:val="20"/>
        </w:rPr>
        <w:t xml:space="preserve">− da zauzimanje određene javne površine ne ugrožava sigurnost i redovan protok </w:t>
      </w:r>
    </w:p>
    <w:p w:rsidR="001A5D39" w:rsidRPr="001A5D39" w:rsidRDefault="001A5D39" w:rsidP="001A5D39">
      <w:pPr>
        <w:autoSpaceDE w:val="0"/>
        <w:autoSpaceDN w:val="0"/>
        <w:adjustRightInd w:val="0"/>
        <w:ind w:left="1134" w:hanging="283"/>
        <w:jc w:val="both"/>
        <w:rPr>
          <w:rFonts w:ascii="Times New Roman" w:eastAsia="TimesNewRoman" w:hAnsi="Times New Roman"/>
          <w:sz w:val="20"/>
          <w:szCs w:val="20"/>
        </w:rPr>
      </w:pPr>
      <w:r w:rsidRPr="001A5D39">
        <w:rPr>
          <w:rFonts w:ascii="Times New Roman" w:eastAsia="TimesNewRoman" w:hAnsi="Times New Roman"/>
          <w:sz w:val="20"/>
          <w:szCs w:val="20"/>
        </w:rPr>
        <w:t xml:space="preserve">    sudionika u prometu,</w:t>
      </w:r>
    </w:p>
    <w:p w:rsidR="001A5D39" w:rsidRPr="001A5D39" w:rsidRDefault="001A5D39" w:rsidP="001A5D39">
      <w:pPr>
        <w:autoSpaceDE w:val="0"/>
        <w:autoSpaceDN w:val="0"/>
        <w:adjustRightInd w:val="0"/>
        <w:ind w:left="1134" w:hanging="283"/>
        <w:jc w:val="both"/>
        <w:rPr>
          <w:rFonts w:ascii="Times New Roman" w:eastAsia="TimesNewRoman" w:hAnsi="Times New Roman"/>
          <w:sz w:val="20"/>
          <w:szCs w:val="20"/>
        </w:rPr>
      </w:pPr>
      <w:r w:rsidRPr="001A5D39">
        <w:rPr>
          <w:rFonts w:ascii="Times New Roman" w:eastAsia="TimesNewRoman" w:hAnsi="Times New Roman"/>
          <w:sz w:val="20"/>
          <w:szCs w:val="20"/>
        </w:rPr>
        <w:t xml:space="preserve">− da zauzimanje određene javne površine ne sprječava i ne remeti slobodan prolaz </w:t>
      </w:r>
    </w:p>
    <w:p w:rsidR="001A5D39" w:rsidRPr="001A5D39" w:rsidRDefault="001A5D39" w:rsidP="001A5D39">
      <w:pPr>
        <w:autoSpaceDE w:val="0"/>
        <w:autoSpaceDN w:val="0"/>
        <w:adjustRightInd w:val="0"/>
        <w:ind w:left="1134" w:hanging="283"/>
        <w:jc w:val="both"/>
        <w:rPr>
          <w:rFonts w:ascii="Times New Roman" w:eastAsia="TimesNewRoman" w:hAnsi="Times New Roman"/>
          <w:sz w:val="20"/>
          <w:szCs w:val="20"/>
        </w:rPr>
      </w:pPr>
      <w:r w:rsidRPr="001A5D39">
        <w:rPr>
          <w:rFonts w:ascii="Times New Roman" w:eastAsia="TimesNewRoman" w:hAnsi="Times New Roman"/>
          <w:sz w:val="20"/>
          <w:szCs w:val="20"/>
        </w:rPr>
        <w:t xml:space="preserve">    vozila javnih službi(hitna pomoć, vatrogasci, policija, komunalna služba i slično.),</w:t>
      </w:r>
    </w:p>
    <w:p w:rsidR="001A5D39" w:rsidRPr="001A5D39" w:rsidRDefault="001A5D39" w:rsidP="001A5D39">
      <w:pPr>
        <w:autoSpaceDE w:val="0"/>
        <w:autoSpaceDN w:val="0"/>
        <w:adjustRightInd w:val="0"/>
        <w:ind w:left="1134" w:hanging="283"/>
        <w:jc w:val="both"/>
        <w:rPr>
          <w:rFonts w:ascii="Times New Roman" w:eastAsia="TimesNewRoman" w:hAnsi="Times New Roman"/>
          <w:sz w:val="20"/>
          <w:szCs w:val="20"/>
        </w:rPr>
      </w:pPr>
      <w:r w:rsidRPr="001A5D39">
        <w:rPr>
          <w:rFonts w:ascii="Times New Roman" w:eastAsia="TimesNewRoman" w:hAnsi="Times New Roman"/>
          <w:sz w:val="20"/>
          <w:szCs w:val="20"/>
        </w:rPr>
        <w:t xml:space="preserve">− da se podnositelj zahtjeva u prethodnom korištenju iste ili druge javne površine </w:t>
      </w:r>
    </w:p>
    <w:p w:rsidR="001A5D39" w:rsidRPr="001A5D39" w:rsidRDefault="001A5D39" w:rsidP="001A5D39">
      <w:pPr>
        <w:autoSpaceDE w:val="0"/>
        <w:autoSpaceDN w:val="0"/>
        <w:adjustRightInd w:val="0"/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1A5D39">
        <w:rPr>
          <w:rFonts w:ascii="Times New Roman" w:eastAsia="TimesNewRoman" w:hAnsi="Times New Roman"/>
          <w:sz w:val="20"/>
          <w:szCs w:val="20"/>
        </w:rPr>
        <w:t xml:space="preserve">    nije ponašao sukladno odredbama o komunalnom redu i javnom redu i miru</w:t>
      </w:r>
      <w:r w:rsidRPr="001A5D39">
        <w:rPr>
          <w:rFonts w:ascii="Times New Roman" w:hAnsi="Times New Roman"/>
          <w:sz w:val="20"/>
          <w:szCs w:val="20"/>
        </w:rPr>
        <w:t xml:space="preserve"> na </w:t>
      </w:r>
    </w:p>
    <w:p w:rsidR="001A5D39" w:rsidRPr="001A5D39" w:rsidRDefault="001A5D39" w:rsidP="001A5D39">
      <w:pPr>
        <w:autoSpaceDE w:val="0"/>
        <w:autoSpaceDN w:val="0"/>
        <w:adjustRightInd w:val="0"/>
        <w:ind w:left="1134" w:hanging="283"/>
        <w:jc w:val="both"/>
        <w:rPr>
          <w:rFonts w:ascii="Times New Roman" w:eastAsia="TimesNewRoman" w:hAnsi="Times New Roman"/>
          <w:sz w:val="20"/>
          <w:szCs w:val="20"/>
        </w:rPr>
      </w:pPr>
      <w:r w:rsidRPr="001A5D39">
        <w:rPr>
          <w:rFonts w:ascii="Times New Roman" w:hAnsi="Times New Roman"/>
          <w:sz w:val="20"/>
          <w:szCs w:val="20"/>
        </w:rPr>
        <w:t xml:space="preserve">    području Grada</w:t>
      </w:r>
      <w:r w:rsidRPr="001A5D39">
        <w:rPr>
          <w:rFonts w:ascii="Times New Roman" w:eastAsia="TimesNewRoman" w:hAnsi="Times New Roman"/>
          <w:sz w:val="20"/>
          <w:szCs w:val="20"/>
        </w:rPr>
        <w:t>,</w:t>
      </w:r>
    </w:p>
    <w:p w:rsidR="001A5D39" w:rsidRPr="001A5D39" w:rsidRDefault="001A5D39" w:rsidP="001A5D39">
      <w:pPr>
        <w:autoSpaceDE w:val="0"/>
        <w:autoSpaceDN w:val="0"/>
        <w:adjustRightInd w:val="0"/>
        <w:ind w:left="1134" w:hanging="283"/>
        <w:jc w:val="both"/>
        <w:rPr>
          <w:rFonts w:ascii="Times New Roman" w:eastAsia="TimesNewRoman" w:hAnsi="Times New Roman"/>
          <w:sz w:val="20"/>
          <w:szCs w:val="20"/>
        </w:rPr>
      </w:pPr>
      <w:r w:rsidRPr="001A5D39">
        <w:rPr>
          <w:rFonts w:ascii="Times New Roman" w:eastAsia="TimesNewRoman" w:hAnsi="Times New Roman"/>
          <w:sz w:val="20"/>
          <w:szCs w:val="20"/>
        </w:rPr>
        <w:t xml:space="preserve">− da je podnositelj zahtjeva kao raniji korisnik iste ili druge javne površine uredno </w:t>
      </w:r>
    </w:p>
    <w:p w:rsidR="001A5D39" w:rsidRPr="001A5D39" w:rsidRDefault="001A5D39" w:rsidP="001A5D39">
      <w:pPr>
        <w:autoSpaceDE w:val="0"/>
        <w:autoSpaceDN w:val="0"/>
        <w:adjustRightInd w:val="0"/>
        <w:ind w:left="1134" w:hanging="283"/>
        <w:jc w:val="both"/>
        <w:rPr>
          <w:rFonts w:ascii="Times New Roman" w:eastAsia="TimesNewRoman" w:hAnsi="Times New Roman"/>
          <w:sz w:val="20"/>
          <w:szCs w:val="20"/>
        </w:rPr>
      </w:pPr>
      <w:r w:rsidRPr="001A5D39">
        <w:rPr>
          <w:rFonts w:ascii="Times New Roman" w:eastAsia="TimesNewRoman" w:hAnsi="Times New Roman"/>
          <w:sz w:val="20"/>
          <w:szCs w:val="20"/>
        </w:rPr>
        <w:t xml:space="preserve">    i na vrijeme plaćao sve obveze po osnovi korištenja javne površine i da je koristio </w:t>
      </w:r>
    </w:p>
    <w:p w:rsidR="001A5D39" w:rsidRPr="001A5D39" w:rsidRDefault="001A5D39" w:rsidP="001A5D39">
      <w:pPr>
        <w:autoSpaceDE w:val="0"/>
        <w:autoSpaceDN w:val="0"/>
        <w:adjustRightInd w:val="0"/>
        <w:ind w:left="1134" w:hanging="283"/>
        <w:jc w:val="both"/>
        <w:rPr>
          <w:rFonts w:ascii="Times New Roman" w:eastAsia="TimesNewRoman" w:hAnsi="Times New Roman"/>
          <w:sz w:val="20"/>
          <w:szCs w:val="20"/>
        </w:rPr>
      </w:pPr>
      <w:r w:rsidRPr="001A5D39">
        <w:rPr>
          <w:rFonts w:ascii="Times New Roman" w:eastAsia="TimesNewRoman" w:hAnsi="Times New Roman"/>
          <w:sz w:val="20"/>
          <w:szCs w:val="20"/>
        </w:rPr>
        <w:t xml:space="preserve">    javnu površinu u skladu s uvjetima iz odobrenja,</w:t>
      </w:r>
    </w:p>
    <w:p w:rsidR="001A5D39" w:rsidRPr="001A5D39" w:rsidRDefault="001A5D39" w:rsidP="001A5D39">
      <w:pPr>
        <w:autoSpaceDE w:val="0"/>
        <w:autoSpaceDN w:val="0"/>
        <w:adjustRightInd w:val="0"/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1A5D39">
        <w:rPr>
          <w:rFonts w:ascii="Times New Roman" w:eastAsia="TimesNewRoman" w:hAnsi="Times New Roman"/>
          <w:sz w:val="20"/>
          <w:szCs w:val="20"/>
        </w:rPr>
        <w:t xml:space="preserve">− da u trenutku podnošenja zahtjeva podnositelj nema dugovanja prema </w:t>
      </w:r>
      <w:r w:rsidRPr="001A5D39">
        <w:rPr>
          <w:rFonts w:ascii="Times New Roman" w:hAnsi="Times New Roman"/>
          <w:sz w:val="20"/>
          <w:szCs w:val="20"/>
        </w:rPr>
        <w:t xml:space="preserve">Gradu </w:t>
      </w:r>
    </w:p>
    <w:p w:rsidR="001A5D39" w:rsidRPr="001A5D39" w:rsidRDefault="001A5D39" w:rsidP="001A5D39">
      <w:pPr>
        <w:autoSpaceDE w:val="0"/>
        <w:autoSpaceDN w:val="0"/>
        <w:adjustRightInd w:val="0"/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1A5D39">
        <w:rPr>
          <w:rFonts w:ascii="Times New Roman" w:hAnsi="Times New Roman"/>
          <w:sz w:val="20"/>
          <w:szCs w:val="20"/>
        </w:rPr>
        <w:t xml:space="preserve">    po osnovi poreza, doprinosa, naknada i drugih prihoda koji su zakonom ili  </w:t>
      </w:r>
    </w:p>
    <w:p w:rsidR="001A5D39" w:rsidRPr="001A5D39" w:rsidRDefault="001A5D39" w:rsidP="001A5D39">
      <w:pPr>
        <w:autoSpaceDE w:val="0"/>
        <w:autoSpaceDN w:val="0"/>
        <w:adjustRightInd w:val="0"/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1A5D39">
        <w:rPr>
          <w:rFonts w:ascii="Times New Roman" w:hAnsi="Times New Roman"/>
          <w:sz w:val="20"/>
          <w:szCs w:val="20"/>
        </w:rPr>
        <w:t xml:space="preserve">    drugim propisima utvrđeni kao prihod Grada</w:t>
      </w:r>
      <w:r w:rsidRPr="001A5D39">
        <w:rPr>
          <w:rFonts w:ascii="Times New Roman" w:eastAsia="TimesNewRoman" w:hAnsi="Times New Roman"/>
          <w:sz w:val="20"/>
          <w:szCs w:val="20"/>
        </w:rPr>
        <w:t>,</w:t>
      </w:r>
    </w:p>
    <w:p w:rsidR="001A5D39" w:rsidRPr="001A5D39" w:rsidRDefault="001A5D39" w:rsidP="001A5D39">
      <w:pPr>
        <w:autoSpaceDE w:val="0"/>
        <w:autoSpaceDN w:val="0"/>
        <w:adjustRightInd w:val="0"/>
        <w:ind w:left="1134" w:hanging="283"/>
        <w:jc w:val="both"/>
        <w:rPr>
          <w:rFonts w:ascii="Times New Roman" w:eastAsia="TimesNewRoman" w:hAnsi="Times New Roman"/>
          <w:sz w:val="20"/>
          <w:szCs w:val="20"/>
        </w:rPr>
      </w:pPr>
      <w:r w:rsidRPr="001A5D39">
        <w:rPr>
          <w:rFonts w:ascii="Times New Roman" w:eastAsia="TimesNewRoman" w:hAnsi="Times New Roman"/>
          <w:sz w:val="20"/>
          <w:szCs w:val="20"/>
        </w:rPr>
        <w:t xml:space="preserve">− da u trenutku podnošenja zahtjeva podnositelj zahtjeva nema dugovanja prema </w:t>
      </w:r>
    </w:p>
    <w:p w:rsidR="001A5D39" w:rsidRPr="001A5D39" w:rsidRDefault="001A5D39" w:rsidP="001A5D39">
      <w:pPr>
        <w:autoSpaceDE w:val="0"/>
        <w:autoSpaceDN w:val="0"/>
        <w:adjustRightInd w:val="0"/>
        <w:ind w:left="1134" w:hanging="283"/>
        <w:jc w:val="both"/>
        <w:rPr>
          <w:rFonts w:ascii="Times New Roman" w:eastAsia="TimesNewRoman" w:hAnsi="Times New Roman"/>
          <w:sz w:val="20"/>
          <w:szCs w:val="20"/>
        </w:rPr>
      </w:pPr>
      <w:r w:rsidRPr="001A5D39">
        <w:rPr>
          <w:rFonts w:ascii="Times New Roman" w:eastAsia="TimesNewRoman" w:hAnsi="Times New Roman"/>
          <w:sz w:val="20"/>
          <w:szCs w:val="20"/>
        </w:rPr>
        <w:t xml:space="preserve">    trgovačkim društvima u </w:t>
      </w:r>
      <w:r w:rsidRPr="001A5D39">
        <w:rPr>
          <w:rFonts w:ascii="Times New Roman" w:hAnsi="Times New Roman"/>
          <w:sz w:val="20"/>
          <w:szCs w:val="20"/>
        </w:rPr>
        <w:t>vlasništvu ili većinskom vlasništvu Grada</w:t>
      </w:r>
      <w:r w:rsidRPr="001A5D39">
        <w:rPr>
          <w:rFonts w:ascii="Times New Roman" w:eastAsia="TimesNewRoman" w:hAnsi="Times New Roman"/>
          <w:sz w:val="20"/>
          <w:szCs w:val="20"/>
        </w:rPr>
        <w:t>.</w:t>
      </w:r>
    </w:p>
    <w:p w:rsidR="001A5D39" w:rsidRPr="00B54BAF" w:rsidRDefault="001A5D39" w:rsidP="001A5D39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/>
          <w:b/>
          <w:sz w:val="20"/>
          <w:szCs w:val="20"/>
        </w:rPr>
      </w:pPr>
      <w:bookmarkStart w:id="2" w:name="_GoBack"/>
      <w:r w:rsidRPr="00B54BAF">
        <w:rPr>
          <w:rFonts w:ascii="Times New Roman" w:eastAsia="TimesNewRoman" w:hAnsi="Times New Roman"/>
          <w:b/>
          <w:sz w:val="20"/>
          <w:szCs w:val="20"/>
        </w:rPr>
        <w:t xml:space="preserve">Zabranjeno je na javnim površinama postavljanje predmeta iz stavka 1. i 2. ovog članka bez odobrenja ili suprotno odobrenju </w:t>
      </w:r>
      <w:r w:rsidRPr="00B54BAF">
        <w:rPr>
          <w:rFonts w:ascii="Times New Roman" w:hAnsi="Times New Roman"/>
          <w:b/>
          <w:sz w:val="20"/>
          <w:szCs w:val="20"/>
        </w:rPr>
        <w:t>Nadležnog tijela.</w:t>
      </w:r>
    </w:p>
    <w:bookmarkEnd w:id="1"/>
    <w:bookmarkEnd w:id="2"/>
    <w:p w:rsidR="001A5D39" w:rsidRPr="001A5D39" w:rsidRDefault="001A5D39" w:rsidP="001A5D39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 w:val="20"/>
          <w:szCs w:val="20"/>
        </w:rPr>
      </w:pPr>
    </w:p>
    <w:p w:rsidR="001A5D39" w:rsidRPr="001A5D39" w:rsidRDefault="001A5D39" w:rsidP="001A5D39">
      <w:pPr>
        <w:pStyle w:val="Bezproreda3"/>
        <w:jc w:val="center"/>
        <w:rPr>
          <w:rFonts w:ascii="Times New Roman" w:hAnsi="Times New Roman"/>
          <w:b/>
          <w:sz w:val="20"/>
          <w:szCs w:val="20"/>
        </w:rPr>
      </w:pPr>
      <w:r w:rsidRPr="001A5D39">
        <w:rPr>
          <w:rFonts w:ascii="Times New Roman" w:hAnsi="Times New Roman"/>
          <w:b/>
          <w:sz w:val="20"/>
          <w:szCs w:val="20"/>
        </w:rPr>
        <w:t>Članak 115.</w:t>
      </w:r>
    </w:p>
    <w:p w:rsidR="001A5D39" w:rsidRPr="001A5D39" w:rsidRDefault="001A5D39" w:rsidP="001A5D39">
      <w:pPr>
        <w:pStyle w:val="Bezproreda3"/>
        <w:ind w:firstLine="708"/>
        <w:jc w:val="both"/>
        <w:rPr>
          <w:rFonts w:ascii="Times New Roman" w:hAnsi="Times New Roman"/>
          <w:sz w:val="20"/>
          <w:szCs w:val="20"/>
        </w:rPr>
      </w:pPr>
      <w:r w:rsidRPr="001A5D39">
        <w:rPr>
          <w:rFonts w:ascii="Times New Roman" w:hAnsi="Times New Roman"/>
          <w:sz w:val="20"/>
          <w:szCs w:val="20"/>
        </w:rPr>
        <w:t>Vlasnik ili korisnik poslovnog prostora za postavljanje tende na javnu površinu mora ishoditi odobrenje Nadležnog tijela.</w:t>
      </w:r>
    </w:p>
    <w:p w:rsidR="001A5D39" w:rsidRPr="001A5D39" w:rsidRDefault="001A5D39" w:rsidP="001A5D39">
      <w:pPr>
        <w:pStyle w:val="Bezproreda3"/>
        <w:ind w:firstLine="708"/>
        <w:jc w:val="both"/>
        <w:rPr>
          <w:rFonts w:ascii="Times New Roman" w:hAnsi="Times New Roman"/>
          <w:sz w:val="20"/>
          <w:szCs w:val="20"/>
        </w:rPr>
      </w:pPr>
      <w:r w:rsidRPr="001A5D39">
        <w:rPr>
          <w:rFonts w:ascii="Times New Roman" w:hAnsi="Times New Roman"/>
          <w:sz w:val="20"/>
          <w:szCs w:val="20"/>
        </w:rPr>
        <w:t>Zabranjeno je postavljanje tende na javnu površinu bez odobrenja ili suprotno odobrenju tijela iz stavka 1. ovog članka.</w:t>
      </w:r>
    </w:p>
    <w:p w:rsidR="001A5D39" w:rsidRPr="001A5D39" w:rsidRDefault="001A5D39" w:rsidP="001A5D39">
      <w:pPr>
        <w:pStyle w:val="Bezproreda3"/>
        <w:ind w:firstLine="708"/>
        <w:jc w:val="both"/>
        <w:rPr>
          <w:rFonts w:ascii="Times New Roman" w:hAnsi="Times New Roman"/>
          <w:sz w:val="20"/>
          <w:szCs w:val="20"/>
        </w:rPr>
      </w:pPr>
      <w:r w:rsidRPr="001A5D39">
        <w:rPr>
          <w:rFonts w:ascii="Times New Roman" w:hAnsi="Times New Roman"/>
          <w:sz w:val="20"/>
          <w:szCs w:val="20"/>
        </w:rPr>
        <w:t>Ukoliko je javna površina završno obrađena kamenim opločenjem zabranjuje se postavljanje tende na način da se vertikalni nosači učvršćuju u kameno opločenje.</w:t>
      </w:r>
    </w:p>
    <w:p w:rsidR="001A5D39" w:rsidRPr="001A5D39" w:rsidRDefault="001A5D39" w:rsidP="001A5D39">
      <w:pPr>
        <w:pStyle w:val="Bezproreda3"/>
        <w:ind w:firstLine="708"/>
        <w:jc w:val="both"/>
        <w:rPr>
          <w:rFonts w:ascii="Times New Roman" w:hAnsi="Times New Roman"/>
          <w:sz w:val="20"/>
          <w:szCs w:val="20"/>
        </w:rPr>
      </w:pPr>
      <w:r w:rsidRPr="001A5D39">
        <w:rPr>
          <w:rFonts w:ascii="Times New Roman" w:hAnsi="Times New Roman"/>
          <w:sz w:val="20"/>
          <w:szCs w:val="20"/>
        </w:rPr>
        <w:t>Zabranjeno je bušenje kamenog opločenja ili oštećivanje javnih površina na bilo koji način.</w:t>
      </w:r>
    </w:p>
    <w:p w:rsidR="001A5D39" w:rsidRPr="001A5D39" w:rsidRDefault="001A5D39" w:rsidP="001A5D39">
      <w:pPr>
        <w:pStyle w:val="Bezproreda3"/>
        <w:rPr>
          <w:rFonts w:ascii="Times New Roman" w:hAnsi="Times New Roman"/>
          <w:sz w:val="20"/>
          <w:szCs w:val="20"/>
        </w:rPr>
      </w:pPr>
    </w:p>
    <w:p w:rsidR="001A5D39" w:rsidRPr="001A5D39" w:rsidRDefault="001A5D39" w:rsidP="001A5D39">
      <w:pPr>
        <w:autoSpaceDE w:val="0"/>
        <w:autoSpaceDN w:val="0"/>
        <w:adjustRightInd w:val="0"/>
        <w:jc w:val="center"/>
        <w:rPr>
          <w:rFonts w:ascii="Times New Roman" w:eastAsia="TimesNewRoman,Italic" w:hAnsi="Times New Roman"/>
          <w:b/>
          <w:iCs/>
          <w:sz w:val="20"/>
          <w:szCs w:val="20"/>
        </w:rPr>
      </w:pPr>
      <w:r w:rsidRPr="001A5D39">
        <w:rPr>
          <w:rFonts w:ascii="Times New Roman" w:eastAsia="TimesNewRoman,Italic" w:hAnsi="Times New Roman"/>
          <w:b/>
          <w:iCs/>
          <w:sz w:val="20"/>
          <w:szCs w:val="20"/>
        </w:rPr>
        <w:t>Članak 116.</w:t>
      </w:r>
    </w:p>
    <w:p w:rsidR="001A5D39" w:rsidRPr="001A5D39" w:rsidRDefault="001A5D39" w:rsidP="001A5D39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/>
          <w:sz w:val="20"/>
          <w:szCs w:val="20"/>
        </w:rPr>
      </w:pPr>
      <w:r w:rsidRPr="001A5D39">
        <w:rPr>
          <w:rFonts w:ascii="Times New Roman" w:eastAsia="TimesNewRoman" w:hAnsi="Times New Roman"/>
          <w:sz w:val="20"/>
          <w:szCs w:val="20"/>
        </w:rPr>
        <w:t>Vlasnik ili korisnik poslovnog prostora dužan je nakon isteka ugovora ili rješenja o korištenju javne površine, ukloniti stolove, stolice i ostalu opremu s javne površine, te istu dovesti u prvobitno stanje.</w:t>
      </w:r>
    </w:p>
    <w:p w:rsidR="001A5D39" w:rsidRPr="001A5D39" w:rsidRDefault="001A5D39" w:rsidP="001A5D39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/>
          <w:sz w:val="20"/>
          <w:szCs w:val="20"/>
        </w:rPr>
      </w:pPr>
      <w:r w:rsidRPr="001A5D39">
        <w:rPr>
          <w:rFonts w:ascii="Times New Roman" w:eastAsia="TimesNewRoman" w:hAnsi="Times New Roman"/>
          <w:sz w:val="20"/>
          <w:szCs w:val="20"/>
        </w:rPr>
        <w:t>Eventualna oštećenja kamenog opločenja nastala od strane korisnika javne površine, isti je dužan popraviti o vlastitom trošku u roku od 8 dana od njihovog nastanka, odnosno dana kad su oštećenja utvrđena.</w:t>
      </w:r>
    </w:p>
    <w:p w:rsidR="001A5D39" w:rsidRPr="001A5D39" w:rsidRDefault="001A5D39" w:rsidP="001A5D39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/>
          <w:sz w:val="20"/>
          <w:szCs w:val="20"/>
        </w:rPr>
      </w:pPr>
      <w:r w:rsidRPr="001A5D39">
        <w:rPr>
          <w:rFonts w:ascii="Times New Roman" w:eastAsia="TimesNewRoman" w:hAnsi="Times New Roman"/>
          <w:sz w:val="20"/>
          <w:szCs w:val="20"/>
        </w:rPr>
        <w:t>U slučaju da korisnik javne površine ne postupi po stavku 1. i 2. ovog članka Grad će izvršiti radnje iz navedenih stavaka putem treće osobe, te nastali trošak naplatiti od korisnika javne površine.</w:t>
      </w:r>
    </w:p>
    <w:p w:rsidR="001A5D39" w:rsidRPr="001A5D39" w:rsidRDefault="001A5D39">
      <w:pPr>
        <w:pStyle w:val="Bezproreda"/>
        <w:jc w:val="center"/>
        <w:rPr>
          <w:rFonts w:ascii="Times New Roman" w:hAnsi="Times New Roman"/>
          <w:sz w:val="20"/>
          <w:szCs w:val="20"/>
        </w:rPr>
      </w:pPr>
    </w:p>
    <w:p w:rsidR="001A5D39" w:rsidRPr="001A5D39" w:rsidRDefault="001A5D39">
      <w:pPr>
        <w:pStyle w:val="Bezproreda"/>
        <w:jc w:val="center"/>
        <w:rPr>
          <w:rFonts w:ascii="Times New Roman" w:hAnsi="Times New Roman"/>
          <w:sz w:val="20"/>
          <w:szCs w:val="20"/>
        </w:rPr>
      </w:pPr>
    </w:p>
    <w:p w:rsidR="001A5D39" w:rsidRPr="001A5D39" w:rsidRDefault="001A5D39">
      <w:pPr>
        <w:pStyle w:val="Bezproreda"/>
        <w:jc w:val="center"/>
        <w:rPr>
          <w:rFonts w:ascii="Times New Roman" w:hAnsi="Times New Roman"/>
          <w:sz w:val="20"/>
          <w:szCs w:val="20"/>
        </w:rPr>
      </w:pPr>
    </w:p>
    <w:p w:rsidR="001A5D39" w:rsidRPr="001A5D39" w:rsidRDefault="001A5D39">
      <w:pPr>
        <w:pStyle w:val="Bezproreda"/>
        <w:jc w:val="center"/>
        <w:rPr>
          <w:rFonts w:ascii="Times New Roman" w:hAnsi="Times New Roman"/>
          <w:sz w:val="20"/>
          <w:szCs w:val="20"/>
        </w:rPr>
      </w:pPr>
    </w:p>
    <w:p w:rsidR="001A5D39" w:rsidRPr="001A5D39" w:rsidRDefault="001A5D39">
      <w:pPr>
        <w:pStyle w:val="Bezproreda"/>
        <w:jc w:val="center"/>
        <w:rPr>
          <w:rFonts w:ascii="Times New Roman" w:hAnsi="Times New Roman"/>
          <w:sz w:val="20"/>
          <w:szCs w:val="20"/>
        </w:rPr>
      </w:pPr>
    </w:p>
    <w:p w:rsidR="001A5D39" w:rsidRPr="001A5D39" w:rsidRDefault="001A5D39">
      <w:pPr>
        <w:pStyle w:val="Bezproreda"/>
        <w:jc w:val="center"/>
        <w:rPr>
          <w:rFonts w:ascii="Times New Roman" w:hAnsi="Times New Roman"/>
          <w:sz w:val="20"/>
          <w:szCs w:val="20"/>
        </w:rPr>
      </w:pPr>
    </w:p>
    <w:p w:rsidR="001A5D39" w:rsidRPr="001A5D39" w:rsidRDefault="001A5D39">
      <w:pPr>
        <w:pStyle w:val="Bezproreda"/>
        <w:jc w:val="center"/>
        <w:rPr>
          <w:rFonts w:ascii="Times New Roman" w:hAnsi="Times New Roman"/>
          <w:sz w:val="20"/>
          <w:szCs w:val="20"/>
        </w:rPr>
      </w:pPr>
    </w:p>
    <w:p w:rsidR="001A5D39" w:rsidRPr="001A5D39" w:rsidRDefault="001A5D39">
      <w:pPr>
        <w:pStyle w:val="Bezproreda"/>
        <w:jc w:val="center"/>
        <w:rPr>
          <w:rFonts w:ascii="Times New Roman" w:hAnsi="Times New Roman"/>
          <w:sz w:val="20"/>
          <w:szCs w:val="20"/>
        </w:rPr>
      </w:pPr>
    </w:p>
    <w:p w:rsidR="001A5D39" w:rsidRPr="001A5D39" w:rsidRDefault="001A5D39">
      <w:pPr>
        <w:pStyle w:val="Bezproreda"/>
        <w:jc w:val="center"/>
        <w:rPr>
          <w:rFonts w:ascii="Times New Roman" w:hAnsi="Times New Roman"/>
          <w:sz w:val="20"/>
          <w:szCs w:val="20"/>
        </w:rPr>
      </w:pPr>
    </w:p>
    <w:p w:rsidR="001A5D39" w:rsidRPr="001A5D39" w:rsidRDefault="001A5D39">
      <w:pPr>
        <w:pStyle w:val="Bezproreda"/>
        <w:jc w:val="center"/>
        <w:rPr>
          <w:rFonts w:ascii="Times New Roman" w:hAnsi="Times New Roman"/>
          <w:sz w:val="20"/>
          <w:szCs w:val="20"/>
        </w:rPr>
      </w:pPr>
    </w:p>
    <w:p w:rsidR="001A5D39" w:rsidRPr="001A5D39" w:rsidRDefault="001A5D39">
      <w:pPr>
        <w:pStyle w:val="Bezproreda"/>
        <w:jc w:val="center"/>
        <w:rPr>
          <w:rFonts w:ascii="Times New Roman" w:hAnsi="Times New Roman"/>
          <w:sz w:val="20"/>
          <w:szCs w:val="20"/>
        </w:rPr>
      </w:pPr>
    </w:p>
    <w:p w:rsidR="001A5D39" w:rsidRPr="001A5D39" w:rsidRDefault="001A5D39">
      <w:pPr>
        <w:pStyle w:val="Bezproreda"/>
        <w:jc w:val="center"/>
        <w:rPr>
          <w:rFonts w:ascii="Times New Roman" w:hAnsi="Times New Roman"/>
          <w:sz w:val="20"/>
          <w:szCs w:val="20"/>
        </w:rPr>
      </w:pPr>
    </w:p>
    <w:p w:rsidR="001F73C3" w:rsidRPr="001A5D39" w:rsidRDefault="001F73C3">
      <w:pPr>
        <w:pStyle w:val="Bezproreda"/>
        <w:jc w:val="both"/>
        <w:rPr>
          <w:sz w:val="20"/>
          <w:szCs w:val="20"/>
        </w:rPr>
      </w:pPr>
    </w:p>
    <w:sectPr w:rsidR="001F73C3" w:rsidRPr="001A5D39" w:rsidSect="00C54434">
      <w:pgSz w:w="11906" w:h="16838"/>
      <w:pgMar w:top="709" w:right="1134" w:bottom="567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5E49"/>
    <w:multiLevelType w:val="hybridMultilevel"/>
    <w:tmpl w:val="894222D4"/>
    <w:lvl w:ilvl="0" w:tplc="1422A2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A29D9"/>
    <w:multiLevelType w:val="multilevel"/>
    <w:tmpl w:val="53A8A9AA"/>
    <w:lvl w:ilvl="0">
      <w:start w:val="1"/>
      <w:numFmt w:val="bullet"/>
      <w:lvlText w:val=""/>
      <w:lvlJc w:val="left"/>
      <w:pPr>
        <w:tabs>
          <w:tab w:val="num" w:pos="5180"/>
        </w:tabs>
        <w:ind w:left="51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5540"/>
        </w:tabs>
        <w:ind w:left="55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5900"/>
        </w:tabs>
        <w:ind w:left="5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6260"/>
        </w:tabs>
        <w:ind w:left="626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6620"/>
        </w:tabs>
        <w:ind w:left="662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6980"/>
        </w:tabs>
        <w:ind w:left="6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7340"/>
        </w:tabs>
        <w:ind w:left="73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7700"/>
        </w:tabs>
        <w:ind w:left="77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8060"/>
        </w:tabs>
        <w:ind w:left="80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C12B5A"/>
    <w:multiLevelType w:val="multilevel"/>
    <w:tmpl w:val="9C8055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8B93F6A"/>
    <w:multiLevelType w:val="hybridMultilevel"/>
    <w:tmpl w:val="FD427488"/>
    <w:lvl w:ilvl="0" w:tplc="4EC43472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1A87D7A"/>
    <w:multiLevelType w:val="multilevel"/>
    <w:tmpl w:val="F0766F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C3"/>
    <w:rsid w:val="000526C4"/>
    <w:rsid w:val="001A5D39"/>
    <w:rsid w:val="001F73C3"/>
    <w:rsid w:val="002C7376"/>
    <w:rsid w:val="005B7887"/>
    <w:rsid w:val="009B68DC"/>
    <w:rsid w:val="00A35728"/>
    <w:rsid w:val="00B54BAF"/>
    <w:rsid w:val="00C45787"/>
    <w:rsid w:val="00C54434"/>
    <w:rsid w:val="00C60E2A"/>
    <w:rsid w:val="00D8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DB9E"/>
  <w15:docId w15:val="{831C9586-C6AA-46B4-BC7E-9A5DD5F3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</w:pPr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Wingdings"/>
    </w:rPr>
  </w:style>
  <w:style w:type="character" w:customStyle="1" w:styleId="WW8Num5z0">
    <w:name w:val="WW8Num5z0"/>
    <w:rPr>
      <w:rFonts w:ascii="Symbol" w:hAnsi="Symbol" w:cs="Symbol"/>
      <w:sz w:val="24"/>
      <w:szCs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Symbol"/>
      <w:sz w:val="24"/>
      <w:szCs w:val="24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styleId="Bezproreda">
    <w:name w:val="No Spacing"/>
    <w:uiPriority w:val="1"/>
    <w:qFormat/>
    <w:pPr>
      <w:suppressAutoHyphens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numbering" w:customStyle="1" w:styleId="WW8Num5">
    <w:name w:val="WW8Num5"/>
  </w:style>
  <w:style w:type="paragraph" w:customStyle="1" w:styleId="Bezproreda3">
    <w:name w:val="Bez proreda3"/>
    <w:uiPriority w:val="1"/>
    <w:qFormat/>
    <w:rsid w:val="001A5D39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5728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5728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Matko Lovreta</dc:creator>
  <cp:lastModifiedBy>Matko Lovreta</cp:lastModifiedBy>
  <cp:revision>11</cp:revision>
  <cp:lastPrinted>2018-02-07T13:00:00Z</cp:lastPrinted>
  <dcterms:created xsi:type="dcterms:W3CDTF">2018-02-07T12:49:00Z</dcterms:created>
  <dcterms:modified xsi:type="dcterms:W3CDTF">2018-02-07T13:27:00Z</dcterms:modified>
  <dc:language>hr-HR</dc:language>
</cp:coreProperties>
</file>