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3F0" w:rsidRDefault="00E603F0" w:rsidP="00E603F0">
      <w:pPr>
        <w:rPr>
          <w:rFonts w:ascii="Times New Roman" w:hAnsi="Times New Roman"/>
          <w:sz w:val="24"/>
          <w:szCs w:val="24"/>
        </w:rPr>
      </w:pPr>
    </w:p>
    <w:p w:rsidR="00617E27" w:rsidRPr="00617E27" w:rsidRDefault="00617E27" w:rsidP="00617E27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temelju članka 40. Statuta Grada Makarske („Glasnik Grada Makarske“ br. 3/21) Gradsko vijeće Grada Makarske na svojoj </w:t>
      </w:r>
      <w:r w:rsidR="009808A5">
        <w:rPr>
          <w:rFonts w:ascii="Times New Roman" w:hAnsi="Times New Roman"/>
          <w:sz w:val="24"/>
          <w:szCs w:val="24"/>
        </w:rPr>
        <w:t xml:space="preserve">11. </w:t>
      </w:r>
      <w:r>
        <w:rPr>
          <w:rFonts w:ascii="Times New Roman" w:hAnsi="Times New Roman"/>
          <w:sz w:val="24"/>
          <w:szCs w:val="24"/>
        </w:rPr>
        <w:t xml:space="preserve">sjednici održanoj dana </w:t>
      </w:r>
      <w:r w:rsidR="009808A5">
        <w:rPr>
          <w:rFonts w:ascii="Times New Roman" w:hAnsi="Times New Roman"/>
          <w:sz w:val="24"/>
          <w:szCs w:val="24"/>
        </w:rPr>
        <w:t xml:space="preserve">23. studenog </w:t>
      </w:r>
      <w:r>
        <w:rPr>
          <w:rFonts w:ascii="Times New Roman" w:hAnsi="Times New Roman"/>
          <w:sz w:val="24"/>
          <w:szCs w:val="24"/>
        </w:rPr>
        <w:t>2022.g.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donosi</w:t>
      </w:r>
    </w:p>
    <w:p w:rsidR="00617E27" w:rsidRDefault="00617E27" w:rsidP="00617E27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17E27" w:rsidRDefault="00617E27" w:rsidP="00617E27">
      <w:pPr>
        <w:rPr>
          <w:rFonts w:ascii="Times New Roman" w:hAnsi="Times New Roman"/>
          <w:b/>
          <w:bCs/>
          <w:sz w:val="24"/>
          <w:szCs w:val="24"/>
        </w:rPr>
      </w:pPr>
    </w:p>
    <w:p w:rsidR="00617E27" w:rsidRPr="00617E27" w:rsidRDefault="00617E27" w:rsidP="00617E2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17E27">
        <w:rPr>
          <w:rFonts w:ascii="Times New Roman" w:hAnsi="Times New Roman"/>
          <w:b/>
          <w:bCs/>
          <w:sz w:val="24"/>
          <w:szCs w:val="24"/>
        </w:rPr>
        <w:t xml:space="preserve">Odluka o </w:t>
      </w:r>
      <w:bookmarkStart w:id="1" w:name="_Hlk119410918"/>
      <w:r w:rsidRPr="00617E27">
        <w:rPr>
          <w:rFonts w:ascii="Times New Roman" w:hAnsi="Times New Roman"/>
          <w:b/>
          <w:bCs/>
          <w:sz w:val="24"/>
          <w:szCs w:val="24"/>
        </w:rPr>
        <w:t xml:space="preserve">donošenju </w:t>
      </w:r>
    </w:p>
    <w:p w:rsidR="00617E27" w:rsidRDefault="00617E27" w:rsidP="00617E2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17E27">
        <w:rPr>
          <w:rFonts w:ascii="Times New Roman" w:hAnsi="Times New Roman"/>
          <w:b/>
          <w:bCs/>
          <w:sz w:val="24"/>
          <w:szCs w:val="24"/>
        </w:rPr>
        <w:t xml:space="preserve">Strateškog  plana razvoja kulturnog turizma </w:t>
      </w:r>
    </w:p>
    <w:p w:rsidR="00617E27" w:rsidRDefault="00617E27" w:rsidP="00617E2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617E27">
        <w:rPr>
          <w:rFonts w:ascii="Times New Roman" w:hAnsi="Times New Roman"/>
          <w:b/>
          <w:bCs/>
          <w:sz w:val="24"/>
          <w:szCs w:val="24"/>
        </w:rPr>
        <w:t>Makarske</w:t>
      </w:r>
    </w:p>
    <w:bookmarkEnd w:id="1"/>
    <w:p w:rsidR="00617E27" w:rsidRDefault="00617E27" w:rsidP="00617E27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17E27" w:rsidRDefault="00617E27" w:rsidP="00617E27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Članak 1.</w:t>
      </w:r>
    </w:p>
    <w:p w:rsidR="00617E27" w:rsidRDefault="00617E27" w:rsidP="00E2325A">
      <w:pPr>
        <w:ind w:firstLine="708"/>
        <w:rPr>
          <w:rFonts w:ascii="Times New Roman" w:hAnsi="Times New Roman"/>
          <w:sz w:val="24"/>
          <w:szCs w:val="24"/>
        </w:rPr>
      </w:pPr>
      <w:r w:rsidRPr="00617E27">
        <w:rPr>
          <w:rFonts w:ascii="Times New Roman" w:hAnsi="Times New Roman"/>
          <w:sz w:val="24"/>
          <w:szCs w:val="24"/>
        </w:rPr>
        <w:t xml:space="preserve">Donosi se </w:t>
      </w:r>
      <w:bookmarkStart w:id="2" w:name="_Hlk119401625"/>
      <w:r w:rsidRPr="00617E27">
        <w:rPr>
          <w:rFonts w:ascii="Times New Roman" w:hAnsi="Times New Roman"/>
          <w:sz w:val="24"/>
          <w:szCs w:val="24"/>
        </w:rPr>
        <w:t>Stratešk</w:t>
      </w:r>
      <w:r w:rsidR="00823171">
        <w:rPr>
          <w:rFonts w:ascii="Times New Roman" w:hAnsi="Times New Roman"/>
          <w:sz w:val="24"/>
          <w:szCs w:val="24"/>
        </w:rPr>
        <w:t xml:space="preserve">i </w:t>
      </w:r>
      <w:r w:rsidRPr="00617E27">
        <w:rPr>
          <w:rFonts w:ascii="Times New Roman" w:hAnsi="Times New Roman"/>
          <w:sz w:val="24"/>
          <w:szCs w:val="24"/>
        </w:rPr>
        <w:t xml:space="preserve"> plana razvoja kulturnog turizma Makarske</w:t>
      </w:r>
      <w:bookmarkEnd w:id="2"/>
      <w:r w:rsidR="0004421E">
        <w:rPr>
          <w:rFonts w:ascii="Times New Roman" w:hAnsi="Times New Roman"/>
          <w:sz w:val="24"/>
          <w:szCs w:val="24"/>
        </w:rPr>
        <w:t>, klasa:334-01/22-01/1, urbroj:18-22-1.</w:t>
      </w:r>
    </w:p>
    <w:p w:rsidR="0004421E" w:rsidRDefault="0004421E" w:rsidP="00E2325A">
      <w:pPr>
        <w:ind w:firstLine="708"/>
        <w:rPr>
          <w:rFonts w:ascii="Times New Roman" w:hAnsi="Times New Roman"/>
          <w:sz w:val="24"/>
          <w:szCs w:val="24"/>
        </w:rPr>
      </w:pPr>
      <w:r w:rsidRPr="00617E27">
        <w:rPr>
          <w:rFonts w:ascii="Times New Roman" w:hAnsi="Times New Roman"/>
          <w:sz w:val="24"/>
          <w:szCs w:val="24"/>
        </w:rPr>
        <w:t>Stratešk</w:t>
      </w:r>
      <w:r>
        <w:rPr>
          <w:rFonts w:ascii="Times New Roman" w:hAnsi="Times New Roman"/>
          <w:sz w:val="24"/>
          <w:szCs w:val="24"/>
        </w:rPr>
        <w:t xml:space="preserve">i </w:t>
      </w:r>
      <w:r w:rsidRPr="00617E27">
        <w:rPr>
          <w:rFonts w:ascii="Times New Roman" w:hAnsi="Times New Roman"/>
          <w:sz w:val="24"/>
          <w:szCs w:val="24"/>
        </w:rPr>
        <w:t xml:space="preserve"> plana razvoja kulturnog turizma Makarske</w:t>
      </w:r>
      <w:r>
        <w:rPr>
          <w:rFonts w:ascii="Times New Roman" w:hAnsi="Times New Roman"/>
          <w:sz w:val="24"/>
          <w:szCs w:val="24"/>
        </w:rPr>
        <w:t xml:space="preserve"> nalazi se u privitku ove Odluke i njezin je sastavni dio.</w:t>
      </w:r>
    </w:p>
    <w:p w:rsidR="0004421E" w:rsidRDefault="0004421E" w:rsidP="00617E27">
      <w:pPr>
        <w:rPr>
          <w:rFonts w:ascii="Times New Roman" w:hAnsi="Times New Roman"/>
          <w:sz w:val="24"/>
          <w:szCs w:val="24"/>
        </w:rPr>
      </w:pPr>
    </w:p>
    <w:p w:rsidR="0004421E" w:rsidRPr="0004421E" w:rsidRDefault="0004421E" w:rsidP="0004421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4421E">
        <w:rPr>
          <w:rFonts w:ascii="Times New Roman" w:hAnsi="Times New Roman"/>
          <w:b/>
          <w:bCs/>
          <w:sz w:val="24"/>
          <w:szCs w:val="24"/>
        </w:rPr>
        <w:t>Članak 2.</w:t>
      </w:r>
    </w:p>
    <w:p w:rsidR="0004421E" w:rsidRDefault="0004421E" w:rsidP="00E2325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osmog dana od dana objave u Glasniku Grada Makarske.</w:t>
      </w:r>
    </w:p>
    <w:p w:rsidR="0004421E" w:rsidRDefault="0004421E" w:rsidP="00617E27">
      <w:pPr>
        <w:rPr>
          <w:rFonts w:ascii="Times New Roman" w:hAnsi="Times New Roman"/>
          <w:sz w:val="24"/>
          <w:szCs w:val="24"/>
        </w:rPr>
      </w:pPr>
    </w:p>
    <w:p w:rsidR="0004421E" w:rsidRDefault="0004421E" w:rsidP="00617E27">
      <w:pPr>
        <w:rPr>
          <w:rFonts w:ascii="Times New Roman" w:hAnsi="Times New Roman"/>
          <w:sz w:val="24"/>
          <w:szCs w:val="24"/>
        </w:rPr>
      </w:pPr>
    </w:p>
    <w:p w:rsidR="0004421E" w:rsidRDefault="0004421E" w:rsidP="00617E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Klasa:334-01/</w:t>
      </w:r>
      <w:r w:rsidR="0062212E">
        <w:rPr>
          <w:rFonts w:ascii="Times New Roman" w:hAnsi="Times New Roman"/>
          <w:sz w:val="24"/>
          <w:szCs w:val="24"/>
        </w:rPr>
        <w:t>22-01/1</w:t>
      </w:r>
    </w:p>
    <w:p w:rsidR="0062212E" w:rsidRDefault="0062212E" w:rsidP="00617E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Ur.broj:2181-6-01-22-</w:t>
      </w:r>
      <w:r w:rsidR="00E603F0">
        <w:rPr>
          <w:rFonts w:ascii="Times New Roman" w:hAnsi="Times New Roman"/>
          <w:sz w:val="24"/>
          <w:szCs w:val="24"/>
        </w:rPr>
        <w:t xml:space="preserve">3                                                   </w:t>
      </w:r>
      <w:r w:rsidR="00E2325A">
        <w:rPr>
          <w:rFonts w:ascii="Times New Roman" w:hAnsi="Times New Roman"/>
          <w:sz w:val="24"/>
          <w:szCs w:val="24"/>
        </w:rPr>
        <w:t>P</w:t>
      </w:r>
      <w:r w:rsidR="00E603F0">
        <w:rPr>
          <w:rFonts w:ascii="Times New Roman" w:hAnsi="Times New Roman"/>
          <w:sz w:val="24"/>
          <w:szCs w:val="24"/>
        </w:rPr>
        <w:t>redsjednica Gradskog vijeća</w:t>
      </w:r>
    </w:p>
    <w:p w:rsidR="0062212E" w:rsidRPr="00617E27" w:rsidRDefault="0062212E" w:rsidP="00617E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Makarska, </w:t>
      </w:r>
      <w:r w:rsidR="009808A5">
        <w:rPr>
          <w:rFonts w:ascii="Times New Roman" w:hAnsi="Times New Roman"/>
          <w:sz w:val="24"/>
          <w:szCs w:val="24"/>
        </w:rPr>
        <w:t xml:space="preserve">23. studenog </w:t>
      </w:r>
      <w:r w:rsidR="00E603F0">
        <w:rPr>
          <w:rFonts w:ascii="Times New Roman" w:hAnsi="Times New Roman"/>
          <w:sz w:val="24"/>
          <w:szCs w:val="24"/>
        </w:rPr>
        <w:t xml:space="preserve"> 2022.g.                                     Gordana Muhtić</w:t>
      </w:r>
      <w:r w:rsidR="009808A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808A5">
        <w:rPr>
          <w:rFonts w:ascii="Times New Roman" w:hAnsi="Times New Roman"/>
          <w:sz w:val="24"/>
          <w:szCs w:val="24"/>
        </w:rPr>
        <w:t>dipl.iur</w:t>
      </w:r>
      <w:proofErr w:type="spellEnd"/>
      <w:r w:rsidR="009808A5">
        <w:rPr>
          <w:rFonts w:ascii="Times New Roman" w:hAnsi="Times New Roman"/>
          <w:sz w:val="24"/>
          <w:szCs w:val="24"/>
        </w:rPr>
        <w:t>, v.r.</w:t>
      </w:r>
      <w:r w:rsidR="00E603F0">
        <w:rPr>
          <w:rFonts w:ascii="Times New Roman" w:hAnsi="Times New Roman"/>
          <w:sz w:val="24"/>
          <w:szCs w:val="24"/>
        </w:rPr>
        <w:t xml:space="preserve"> </w:t>
      </w:r>
    </w:p>
    <w:p w:rsidR="00460E23" w:rsidRDefault="00460E23" w:rsidP="00617E27"/>
    <w:p w:rsidR="00DD49E8" w:rsidRDefault="00DD49E8" w:rsidP="00617E27"/>
    <w:p w:rsidR="00DD49E8" w:rsidRDefault="00DD49E8" w:rsidP="00617E27"/>
    <w:p w:rsidR="00DD49E8" w:rsidRDefault="00DD49E8" w:rsidP="00617E27"/>
    <w:p w:rsidR="00DD49E8" w:rsidRDefault="00DD49E8" w:rsidP="00617E27"/>
    <w:p w:rsidR="00DD49E8" w:rsidRDefault="00DD49E8" w:rsidP="00617E27"/>
    <w:p w:rsidR="00DD49E8" w:rsidRDefault="00DD49E8" w:rsidP="00617E27"/>
    <w:p w:rsidR="00DD49E8" w:rsidRDefault="00DD49E8" w:rsidP="00617E27"/>
    <w:p w:rsidR="00DD49E8" w:rsidRDefault="00DD49E8" w:rsidP="00617E27"/>
    <w:p w:rsidR="00DD49E8" w:rsidRDefault="00DD49E8" w:rsidP="00617E27"/>
    <w:p w:rsidR="00DD49E8" w:rsidRDefault="00DD49E8" w:rsidP="00617E27"/>
    <w:p w:rsidR="00DD49E8" w:rsidRDefault="00DD49E8" w:rsidP="00617E27"/>
    <w:p w:rsidR="00DD49E8" w:rsidRDefault="00DD49E8" w:rsidP="00617E27"/>
    <w:p w:rsidR="00DD49E8" w:rsidRDefault="00DD49E8" w:rsidP="00617E27"/>
    <w:sectPr w:rsidR="00DD4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C39BE"/>
    <w:multiLevelType w:val="hybridMultilevel"/>
    <w:tmpl w:val="E6DC4A7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DB733A7"/>
    <w:multiLevelType w:val="hybridMultilevel"/>
    <w:tmpl w:val="09FA03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E27"/>
    <w:rsid w:val="0004421E"/>
    <w:rsid w:val="00460E23"/>
    <w:rsid w:val="00617E27"/>
    <w:rsid w:val="0062212E"/>
    <w:rsid w:val="00823171"/>
    <w:rsid w:val="009808A5"/>
    <w:rsid w:val="009A56A1"/>
    <w:rsid w:val="00A03C11"/>
    <w:rsid w:val="00DD49E8"/>
    <w:rsid w:val="00E2325A"/>
    <w:rsid w:val="00E46AFB"/>
    <w:rsid w:val="00E603F0"/>
    <w:rsid w:val="00FE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972D1"/>
  <w15:chartTrackingRefBased/>
  <w15:docId w15:val="{7EA7C5B2-0846-49FF-B672-1F990C496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E27"/>
    <w:pPr>
      <w:spacing w:after="120" w:line="240" w:lineRule="auto"/>
    </w:pPr>
    <w:rPr>
      <w:rFonts w:ascii="Lato" w:eastAsia="Lato" w:hAnsi="Lato" w:cs="Times New Roman"/>
      <w:color w:val="000000" w:themeColor="text1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D49E8"/>
    <w:pPr>
      <w:spacing w:after="0"/>
      <w:ind w:left="720"/>
      <w:contextualSpacing/>
    </w:pPr>
    <w:rPr>
      <w:rFonts w:asciiTheme="minorHAnsi" w:eastAsiaTheme="minorHAnsi" w:hAnsiTheme="minorHAnsi" w:cstheme="minorBidi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Rivanković</dc:creator>
  <cp:keywords/>
  <dc:description/>
  <cp:lastModifiedBy>Lara Rivanković</cp:lastModifiedBy>
  <cp:revision>2</cp:revision>
  <dcterms:created xsi:type="dcterms:W3CDTF">2022-11-24T12:17:00Z</dcterms:created>
  <dcterms:modified xsi:type="dcterms:W3CDTF">2022-11-24T12:17:00Z</dcterms:modified>
</cp:coreProperties>
</file>