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70B8" w14:textId="77777777" w:rsidR="004E69C0" w:rsidRDefault="004E69C0" w:rsidP="004E69C0">
      <w:pPr>
        <w:pStyle w:val="StandardWeb"/>
        <w:spacing w:before="0" w:beforeAutospacing="0" w:after="0" w:afterAutospacing="0"/>
        <w:jc w:val="both"/>
      </w:pPr>
    </w:p>
    <w:p w14:paraId="243D096E" w14:textId="43557ED4" w:rsidR="004E69C0" w:rsidRPr="00B7561B" w:rsidRDefault="004E69C0" w:rsidP="00326A7E">
      <w:pPr>
        <w:pStyle w:val="StandardWeb"/>
        <w:spacing w:before="0" w:beforeAutospacing="0" w:after="0" w:afterAutospacing="0"/>
        <w:ind w:firstLine="708"/>
        <w:jc w:val="both"/>
      </w:pPr>
      <w:r w:rsidRPr="00B7561B">
        <w:t>Na temelju čl</w:t>
      </w:r>
      <w:r w:rsidR="00D95CC7" w:rsidRPr="00B7561B">
        <w:t>anak</w:t>
      </w:r>
      <w:r w:rsidR="001823BA" w:rsidRPr="00B7561B">
        <w:t xml:space="preserve"> </w:t>
      </w:r>
      <w:r w:rsidR="00CE3E19">
        <w:t>55</w:t>
      </w:r>
      <w:r w:rsidR="00D95CC7" w:rsidRPr="00B7561B">
        <w:t xml:space="preserve">. </w:t>
      </w:r>
      <w:r w:rsidRPr="00B7561B">
        <w:t xml:space="preserve">Statuta Grada Makarska („Glasnik Grada Makarske“, br. </w:t>
      </w:r>
      <w:r w:rsidR="00CE3E19">
        <w:t>3/21</w:t>
      </w:r>
      <w:r w:rsidRPr="00B7561B">
        <w:t>),</w:t>
      </w:r>
      <w:r w:rsidR="00B7561B" w:rsidRPr="00B7561B">
        <w:t xml:space="preserve"> </w:t>
      </w:r>
      <w:r w:rsidRPr="00B7561B">
        <w:t xml:space="preserve"> </w:t>
      </w:r>
      <w:r w:rsidR="00B7561B" w:rsidRPr="00B7561B">
        <w:t xml:space="preserve">u skladu s </w:t>
      </w:r>
      <w:r w:rsidR="00B7561B" w:rsidRPr="00B7561B">
        <w:rPr>
          <w:rStyle w:val="fontstyle01"/>
          <w:rFonts w:ascii="Times New Roman" w:hAnsi="Times New Roman"/>
          <w:b w:val="0"/>
          <w:sz w:val="24"/>
          <w:szCs w:val="24"/>
        </w:rPr>
        <w:t>Uredbom (EU) 2016/679 Europskog parlamenta i Vijeća</w:t>
      </w:r>
      <w:r w:rsidR="00B7561B" w:rsidRPr="00B7561B">
        <w:rPr>
          <w:b/>
          <w:bCs/>
          <w:color w:val="000000"/>
        </w:rPr>
        <w:t xml:space="preserve"> </w:t>
      </w:r>
      <w:r w:rsidR="00B7561B" w:rsidRPr="00B7561B">
        <w:rPr>
          <w:rStyle w:val="fontstyle01"/>
          <w:rFonts w:ascii="Times New Roman" w:hAnsi="Times New Roman"/>
          <w:b w:val="0"/>
          <w:sz w:val="24"/>
          <w:szCs w:val="24"/>
        </w:rPr>
        <w:t>od 27. travnja 2016.</w:t>
      </w:r>
      <w:r w:rsidR="00B7561B" w:rsidRPr="00B7561B">
        <w:rPr>
          <w:b/>
          <w:bCs/>
          <w:color w:val="000000"/>
        </w:rPr>
        <w:t xml:space="preserve"> </w:t>
      </w:r>
      <w:r w:rsidR="00B7561B" w:rsidRPr="00B7561B">
        <w:rPr>
          <w:rStyle w:val="fontstyle01"/>
          <w:rFonts w:ascii="Times New Roman" w:hAnsi="Times New Roman"/>
          <w:b w:val="0"/>
          <w:sz w:val="24"/>
          <w:szCs w:val="24"/>
        </w:rPr>
        <w:t>o zaštiti pojedinaca u vezi s obradom osobnih podataka i o slobodnom kretanju takvih podataka te</w:t>
      </w:r>
      <w:r w:rsidR="00B7561B" w:rsidRPr="00B7561B">
        <w:rPr>
          <w:b/>
          <w:bCs/>
          <w:color w:val="000000"/>
        </w:rPr>
        <w:t xml:space="preserve"> </w:t>
      </w:r>
      <w:r w:rsidR="00B7561B" w:rsidRPr="00B7561B">
        <w:rPr>
          <w:rStyle w:val="fontstyle01"/>
          <w:rFonts w:ascii="Times New Roman" w:hAnsi="Times New Roman"/>
          <w:b w:val="0"/>
          <w:sz w:val="24"/>
          <w:szCs w:val="24"/>
        </w:rPr>
        <w:t>o stavljanju izvan snage Direktive 95/46/EZ (Opća uredba o zaštiti podataka)</w:t>
      </w:r>
      <w:r w:rsidR="003A30C0">
        <w:rPr>
          <w:rStyle w:val="fontstyle01"/>
          <w:rFonts w:ascii="Times New Roman" w:hAnsi="Times New Roman"/>
          <w:b w:val="0"/>
          <w:sz w:val="24"/>
          <w:szCs w:val="24"/>
        </w:rPr>
        <w:t xml:space="preserve">, </w:t>
      </w:r>
      <w:r w:rsidR="00B7561B" w:rsidRPr="00B7561B">
        <w:rPr>
          <w:rStyle w:val="fontstyle01"/>
          <w:rFonts w:ascii="Times New Roman" w:hAnsi="Times New Roman"/>
          <w:b w:val="0"/>
          <w:sz w:val="24"/>
          <w:szCs w:val="24"/>
        </w:rPr>
        <w:t>članka 39. Pravilnika o zaštiti osobnih podataka u Gradu Makarskoj („Glasnik Grada Makarske“, br</w:t>
      </w:r>
      <w:r w:rsidR="00B7561B">
        <w:rPr>
          <w:rStyle w:val="fontstyle01"/>
          <w:rFonts w:ascii="Times New Roman" w:hAnsi="Times New Roman"/>
          <w:b w:val="0"/>
          <w:sz w:val="24"/>
          <w:szCs w:val="24"/>
        </w:rPr>
        <w:t xml:space="preserve">. </w:t>
      </w:r>
      <w:r w:rsidR="00B7561B" w:rsidRPr="00B7561B">
        <w:rPr>
          <w:rStyle w:val="fontstyle01"/>
          <w:rFonts w:ascii="Times New Roman" w:hAnsi="Times New Roman"/>
          <w:b w:val="0"/>
          <w:sz w:val="24"/>
          <w:szCs w:val="24"/>
        </w:rPr>
        <w:t>9/18)</w:t>
      </w:r>
      <w:r w:rsidR="003A30C0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Pr="00B7561B">
        <w:t xml:space="preserve">gradonačelnik Grada Makarske, dana </w:t>
      </w:r>
      <w:r w:rsidR="00E91C9D">
        <w:t>20</w:t>
      </w:r>
      <w:r w:rsidRPr="00B7561B">
        <w:t xml:space="preserve">. </w:t>
      </w:r>
      <w:r w:rsidR="00E91C9D">
        <w:t>rujna</w:t>
      </w:r>
      <w:r w:rsidRPr="00B7561B">
        <w:t xml:space="preserve"> 20</w:t>
      </w:r>
      <w:r w:rsidR="003A30C0">
        <w:t>2</w:t>
      </w:r>
      <w:r w:rsidR="00E91C9D">
        <w:t>2</w:t>
      </w:r>
      <w:r w:rsidRPr="00B7561B">
        <w:t>. godine, donosi</w:t>
      </w:r>
    </w:p>
    <w:p w14:paraId="549F787B" w14:textId="733FE071" w:rsidR="004E69C0" w:rsidRDefault="004E69C0" w:rsidP="004E69C0">
      <w:pPr>
        <w:pStyle w:val="StandardWeb"/>
        <w:spacing w:before="0" w:beforeAutospacing="0" w:after="0" w:afterAutospacing="0"/>
        <w:jc w:val="both"/>
        <w:rPr>
          <w:b/>
        </w:rPr>
      </w:pPr>
    </w:p>
    <w:p w14:paraId="74923639" w14:textId="28372D8F" w:rsidR="00F06F60" w:rsidRDefault="00F06F60" w:rsidP="004E69C0">
      <w:pPr>
        <w:pStyle w:val="StandardWeb"/>
        <w:spacing w:before="0" w:beforeAutospacing="0" w:after="0" w:afterAutospacing="0"/>
        <w:jc w:val="both"/>
        <w:rPr>
          <w:b/>
        </w:rPr>
      </w:pPr>
    </w:p>
    <w:p w14:paraId="67DB7C5F" w14:textId="77777777" w:rsidR="00F06F60" w:rsidRDefault="00F06F60" w:rsidP="004E69C0">
      <w:pPr>
        <w:pStyle w:val="StandardWeb"/>
        <w:spacing w:before="0" w:beforeAutospacing="0" w:after="0" w:afterAutospacing="0"/>
        <w:jc w:val="both"/>
        <w:rPr>
          <w:b/>
        </w:rPr>
      </w:pPr>
    </w:p>
    <w:p w14:paraId="70D8BDFB" w14:textId="77777777" w:rsidR="00F06F60" w:rsidRDefault="00F06F60" w:rsidP="000A6AEE">
      <w:pPr>
        <w:pStyle w:val="StandardWeb"/>
        <w:spacing w:before="0" w:beforeAutospacing="0" w:after="0" w:afterAutospacing="0"/>
        <w:jc w:val="center"/>
        <w:rPr>
          <w:b/>
        </w:rPr>
      </w:pPr>
    </w:p>
    <w:p w14:paraId="04DDF761" w14:textId="5183C767" w:rsidR="004E69C0" w:rsidRDefault="000A6AEE" w:rsidP="00F06F60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</w:t>
      </w:r>
      <w:r w:rsidR="00E91C9D">
        <w:rPr>
          <w:b/>
        </w:rPr>
        <w:t>I</w:t>
      </w:r>
      <w:r w:rsidR="00256640">
        <w:rPr>
          <w:b/>
        </w:rPr>
        <w:t>I</w:t>
      </w:r>
      <w:r>
        <w:rPr>
          <w:b/>
        </w:rPr>
        <w:t xml:space="preserve">. </w:t>
      </w:r>
      <w:r w:rsidR="003A30C0">
        <w:rPr>
          <w:b/>
        </w:rPr>
        <w:t>I</w:t>
      </w:r>
      <w:r w:rsidR="00E14A51">
        <w:rPr>
          <w:b/>
        </w:rPr>
        <w:t xml:space="preserve">zmjenu i dopunu </w:t>
      </w:r>
      <w:r w:rsidR="004E69C0">
        <w:rPr>
          <w:b/>
        </w:rPr>
        <w:t>O</w:t>
      </w:r>
      <w:r w:rsidR="00F06F60">
        <w:rPr>
          <w:b/>
        </w:rPr>
        <w:t>dluke</w:t>
      </w:r>
    </w:p>
    <w:p w14:paraId="5267FEE8" w14:textId="77777777" w:rsidR="004E69C0" w:rsidRDefault="004E69C0" w:rsidP="004E69C0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o </w:t>
      </w:r>
      <w:r w:rsidR="0013711E">
        <w:rPr>
          <w:b/>
        </w:rPr>
        <w:t xml:space="preserve">imenovanju </w:t>
      </w:r>
      <w:r>
        <w:rPr>
          <w:b/>
        </w:rPr>
        <w:t>osoba odgovorni</w:t>
      </w:r>
      <w:r w:rsidR="0013711E">
        <w:rPr>
          <w:b/>
        </w:rPr>
        <w:t>h</w:t>
      </w:r>
      <w:r>
        <w:rPr>
          <w:b/>
        </w:rPr>
        <w:t xml:space="preserve"> za obradu osobnih podataka u Gradu Makarskoj</w:t>
      </w:r>
    </w:p>
    <w:p w14:paraId="7AAAECBC" w14:textId="45FD2E55" w:rsidR="004E69C0" w:rsidRDefault="004E69C0" w:rsidP="004E69C0">
      <w:pPr>
        <w:pStyle w:val="StandardWeb"/>
        <w:spacing w:before="0" w:beforeAutospacing="0" w:after="0" w:afterAutospacing="0"/>
        <w:jc w:val="both"/>
      </w:pPr>
    </w:p>
    <w:p w14:paraId="1CE75F4D" w14:textId="2A9FD0BE" w:rsidR="00F06F60" w:rsidRDefault="00F06F60" w:rsidP="004E69C0">
      <w:pPr>
        <w:pStyle w:val="StandardWeb"/>
        <w:spacing w:before="0" w:beforeAutospacing="0" w:after="0" w:afterAutospacing="0"/>
        <w:jc w:val="both"/>
      </w:pPr>
    </w:p>
    <w:p w14:paraId="5017CE68" w14:textId="77777777" w:rsidR="00E14A51" w:rsidRDefault="00E14A51" w:rsidP="004E69C0">
      <w:pPr>
        <w:pStyle w:val="StandardWeb"/>
        <w:spacing w:before="0" w:beforeAutospacing="0" w:after="0" w:afterAutospacing="0"/>
        <w:jc w:val="both"/>
      </w:pPr>
    </w:p>
    <w:p w14:paraId="68FBE4DA" w14:textId="3C564D43" w:rsidR="003A30C0" w:rsidRDefault="0013711E" w:rsidP="004C5DD2">
      <w:pPr>
        <w:pStyle w:val="StandardWeb"/>
        <w:spacing w:before="0" w:beforeAutospacing="0" w:after="0" w:afterAutospacing="0"/>
        <w:jc w:val="center"/>
      </w:pPr>
      <w:r>
        <w:t>Članak 1.</w:t>
      </w:r>
    </w:p>
    <w:p w14:paraId="55DEE93E" w14:textId="77777777" w:rsidR="00E14A51" w:rsidRDefault="00E14A51" w:rsidP="004C5DD2">
      <w:pPr>
        <w:pStyle w:val="StandardWeb"/>
        <w:spacing w:before="0" w:beforeAutospacing="0" w:after="0" w:afterAutospacing="0"/>
        <w:jc w:val="center"/>
      </w:pPr>
    </w:p>
    <w:p w14:paraId="42774601" w14:textId="7E6A85C8" w:rsidR="003A30C0" w:rsidRDefault="00E91C9D" w:rsidP="00326A7E">
      <w:pPr>
        <w:pStyle w:val="StandardWeb"/>
        <w:spacing w:before="0" w:beforeAutospacing="0" w:after="0" w:afterAutospacing="0"/>
        <w:ind w:firstLine="708"/>
        <w:jc w:val="both"/>
      </w:pPr>
      <w:r>
        <w:t>Č</w:t>
      </w:r>
      <w:r w:rsidR="003A30C0">
        <w:t>lan</w:t>
      </w:r>
      <w:r>
        <w:t>ak</w:t>
      </w:r>
      <w:r w:rsidR="003A30C0">
        <w:t xml:space="preserve"> 2. Odluke o imenovanju osoba odgovornih za obradu osobnih podataka u Gradu Makarskoj, KLASA: 035-06/18-01/1; URBROJ: 2147/01-01/-4-18-23, od 04. srpnja 2018.</w:t>
      </w:r>
      <w:r>
        <w:t xml:space="preserve"> godine</w:t>
      </w:r>
      <w:r w:rsidR="003A30C0">
        <w:t xml:space="preserve"> </w:t>
      </w:r>
      <w:r>
        <w:t>i I. Izmjen</w:t>
      </w:r>
      <w:r w:rsidR="00322D9A">
        <w:t>a</w:t>
      </w:r>
      <w:r>
        <w:t xml:space="preserve"> i dopun</w:t>
      </w:r>
      <w:r w:rsidR="00322D9A">
        <w:t>a</w:t>
      </w:r>
      <w:r>
        <w:t xml:space="preserve"> Odluke o imenovanju osoba odgovornih za obradu osobnih podataka u Gradu Makarskoj,  KLASA: 035-06/18-01/1; URBROJ: 2147/01-01/-4-18-24, od 12. svibnja 2021. godine </w:t>
      </w:r>
      <w:r w:rsidR="003A30C0">
        <w:t>mijenja se</w:t>
      </w:r>
      <w:r>
        <w:t xml:space="preserve"> i glasi</w:t>
      </w:r>
      <w:r w:rsidR="003A30C0">
        <w:t>:</w:t>
      </w:r>
    </w:p>
    <w:p w14:paraId="318AB967" w14:textId="31F77E7C" w:rsidR="003A30C0" w:rsidRDefault="003A30C0" w:rsidP="009A5A2E">
      <w:pPr>
        <w:pStyle w:val="StandardWeb"/>
        <w:spacing w:before="0" w:beforeAutospacing="0" w:after="0" w:afterAutospacing="0"/>
        <w:ind w:firstLine="708"/>
        <w:jc w:val="both"/>
      </w:pPr>
    </w:p>
    <w:p w14:paraId="714297DA" w14:textId="465361BB" w:rsidR="00163C91" w:rsidRPr="00163C91" w:rsidRDefault="00163C91" w:rsidP="00163C91">
      <w:pPr>
        <w:pStyle w:val="StandardWeb"/>
        <w:spacing w:before="0" w:beforeAutospacing="0" w:after="0" w:afterAutospacing="0"/>
        <w:jc w:val="both"/>
        <w:rPr>
          <w:i/>
          <w:iCs/>
        </w:rPr>
      </w:pPr>
      <w:r w:rsidRPr="00163C91">
        <w:rPr>
          <w:i/>
          <w:iCs/>
        </w:rPr>
        <w:t>„Osobama odgovornim za obradu osobnih podataka imenuju se;</w:t>
      </w:r>
    </w:p>
    <w:p w14:paraId="22C87996" w14:textId="36FB2BD7" w:rsidR="00163C91" w:rsidRPr="00163C91" w:rsidRDefault="00163C91" w:rsidP="00163C91">
      <w:pPr>
        <w:pStyle w:val="StandardWeb"/>
        <w:spacing w:before="0" w:beforeAutospacing="0" w:after="0" w:afterAutospacing="0"/>
        <w:ind w:firstLine="708"/>
        <w:jc w:val="both"/>
        <w:rPr>
          <w:i/>
          <w:iCs/>
        </w:rPr>
      </w:pPr>
      <w:r w:rsidRPr="00163C91">
        <w:rPr>
          <w:i/>
          <w:iCs/>
        </w:rPr>
        <w:t xml:space="preserve">1. </w:t>
      </w:r>
      <w:r w:rsidR="00322D9A">
        <w:rPr>
          <w:i/>
          <w:iCs/>
        </w:rPr>
        <w:t xml:space="preserve"> </w:t>
      </w:r>
      <w:r w:rsidRPr="00163C91">
        <w:rPr>
          <w:i/>
          <w:iCs/>
        </w:rPr>
        <w:t>Službenik Tonći Batinić zaposlen na radnom mjestu savjetnika u Upravnom odjelu za opće poslove i imovinu Grada imenuje se odgovornom osobom za obradu osobnih podataka u zbirci kadrovska evidencija;</w:t>
      </w:r>
    </w:p>
    <w:p w14:paraId="7FED3ED6" w14:textId="7B7E3E49" w:rsidR="00163C91" w:rsidRPr="00163C91" w:rsidRDefault="00163C91" w:rsidP="00163C91">
      <w:pPr>
        <w:pStyle w:val="StandardWeb"/>
        <w:spacing w:before="0" w:beforeAutospacing="0" w:after="0" w:afterAutospacing="0"/>
        <w:ind w:firstLine="708"/>
        <w:jc w:val="both"/>
        <w:rPr>
          <w:i/>
          <w:iCs/>
        </w:rPr>
      </w:pPr>
      <w:r w:rsidRPr="00163C91">
        <w:rPr>
          <w:i/>
          <w:iCs/>
        </w:rPr>
        <w:t xml:space="preserve">2. Službenica </w:t>
      </w:r>
      <w:r w:rsidR="00332E0A">
        <w:rPr>
          <w:i/>
          <w:iCs/>
        </w:rPr>
        <w:t>Martina Mustapić Glibota</w:t>
      </w:r>
      <w:r w:rsidRPr="00163C91">
        <w:rPr>
          <w:i/>
          <w:iCs/>
        </w:rPr>
        <w:t xml:space="preserve"> zaposlena na radnom mjestu </w:t>
      </w:r>
      <w:r w:rsidR="00332E0A">
        <w:rPr>
          <w:i/>
          <w:iCs/>
        </w:rPr>
        <w:t>referent</w:t>
      </w:r>
      <w:r w:rsidR="00900A5F">
        <w:rPr>
          <w:i/>
          <w:iCs/>
        </w:rPr>
        <w:t>ice</w:t>
      </w:r>
      <w:r w:rsidRPr="00163C91">
        <w:rPr>
          <w:i/>
          <w:iCs/>
        </w:rPr>
        <w:t xml:space="preserve"> u Upravnom odjelu za javne potrebe i društvene djelatnosti imenuje se odgovornom osobom za obradu osobnih podataka  u zbirci kultura;</w:t>
      </w:r>
    </w:p>
    <w:p w14:paraId="4B90A5A8" w14:textId="2497E7E3" w:rsidR="00163C91" w:rsidRPr="001E3B34" w:rsidRDefault="00163C91" w:rsidP="00163C91">
      <w:pPr>
        <w:pStyle w:val="StandardWeb"/>
        <w:spacing w:before="0" w:beforeAutospacing="0" w:after="0" w:afterAutospacing="0"/>
        <w:ind w:firstLine="708"/>
        <w:jc w:val="both"/>
        <w:rPr>
          <w:i/>
          <w:iCs/>
        </w:rPr>
      </w:pPr>
      <w:r>
        <w:t xml:space="preserve">3. </w:t>
      </w:r>
      <w:r w:rsidRPr="00332E0A">
        <w:rPr>
          <w:i/>
          <w:iCs/>
        </w:rPr>
        <w:t>Službeni</w:t>
      </w:r>
      <w:r w:rsidR="00332E0A" w:rsidRPr="00332E0A">
        <w:rPr>
          <w:i/>
          <w:iCs/>
        </w:rPr>
        <w:t>k Dražen Kuzmanić</w:t>
      </w:r>
      <w:r>
        <w:t xml:space="preserve"> </w:t>
      </w:r>
      <w:r w:rsidRPr="001E3B34">
        <w:rPr>
          <w:i/>
          <w:iCs/>
        </w:rPr>
        <w:t xml:space="preserve">zaposlen na radnom mjestu </w:t>
      </w:r>
      <w:r w:rsidR="001E3B34" w:rsidRPr="001E3B34">
        <w:rPr>
          <w:i/>
          <w:iCs/>
        </w:rPr>
        <w:t xml:space="preserve">višeg savjetnika pri Upravnom odjelu za javne potrebe i društvene djelatnosti </w:t>
      </w:r>
      <w:r w:rsidRPr="001E3B34">
        <w:rPr>
          <w:i/>
          <w:iCs/>
        </w:rPr>
        <w:t>imenuje se odgovornom osobom za obradu osobnih podataka u zbirci obrazovanje;</w:t>
      </w:r>
    </w:p>
    <w:p w14:paraId="072FF913" w14:textId="17BC666C" w:rsidR="00163C91" w:rsidRPr="00900A5F" w:rsidRDefault="00163C91" w:rsidP="00163C91">
      <w:pPr>
        <w:pStyle w:val="StandardWeb"/>
        <w:spacing w:before="0" w:beforeAutospacing="0" w:after="0" w:afterAutospacing="0"/>
        <w:ind w:firstLine="708"/>
        <w:jc w:val="both"/>
        <w:rPr>
          <w:i/>
          <w:iCs/>
        </w:rPr>
      </w:pPr>
      <w:r>
        <w:t xml:space="preserve">4. </w:t>
      </w:r>
      <w:r w:rsidRPr="00900A5F">
        <w:rPr>
          <w:i/>
          <w:iCs/>
        </w:rPr>
        <w:t xml:space="preserve">Službenik Krešimir Glibota zaposlen na radnom mjestu </w:t>
      </w:r>
      <w:bookmarkStart w:id="0" w:name="_Hlk515880228"/>
      <w:r w:rsidR="001E3B34" w:rsidRPr="00900A5F">
        <w:rPr>
          <w:i/>
          <w:iCs/>
        </w:rPr>
        <w:t xml:space="preserve">zamjenika pročelnika Upravnog odjela za javne potrebe i društvene djelatnosti </w:t>
      </w:r>
      <w:r w:rsidRPr="00900A5F">
        <w:rPr>
          <w:i/>
          <w:iCs/>
        </w:rPr>
        <w:t>imenuje se odgovornom osobom za obradu osobnih podataka u zbirci socijalna skrb;</w:t>
      </w:r>
    </w:p>
    <w:p w14:paraId="5672F59D" w14:textId="22640499" w:rsidR="00163C91" w:rsidRPr="00900A5F" w:rsidRDefault="00163C91" w:rsidP="00163C91">
      <w:pPr>
        <w:pStyle w:val="StandardWeb"/>
        <w:spacing w:before="0" w:beforeAutospacing="0" w:after="0" w:afterAutospacing="0"/>
        <w:ind w:firstLine="708"/>
        <w:jc w:val="both"/>
        <w:rPr>
          <w:i/>
          <w:iCs/>
        </w:rPr>
      </w:pPr>
      <w:r>
        <w:t xml:space="preserve">5.  </w:t>
      </w:r>
      <w:r w:rsidRPr="00332E0A">
        <w:rPr>
          <w:i/>
          <w:iCs/>
        </w:rPr>
        <w:t>Službenica Ivana Pleić,</w:t>
      </w:r>
      <w:r>
        <w:t xml:space="preserve"> </w:t>
      </w:r>
      <w:r w:rsidRPr="00900A5F">
        <w:rPr>
          <w:i/>
          <w:iCs/>
        </w:rPr>
        <w:t>zaposlena na radnom mjestu više stručne suradnice</w:t>
      </w:r>
      <w:r w:rsidR="00900A5F" w:rsidRPr="00900A5F">
        <w:rPr>
          <w:i/>
          <w:iCs/>
        </w:rPr>
        <w:t xml:space="preserve"> pri Upravnom odjelu za javne potrebe i društvene djelatnosti</w:t>
      </w:r>
      <w:r w:rsidRPr="00900A5F">
        <w:rPr>
          <w:i/>
          <w:iCs/>
        </w:rPr>
        <w:t xml:space="preserve"> imenuje se odgovornom osobom za obradu osobnih podataka u zbirci protokol i prava na pristup informacijama;</w:t>
      </w:r>
    </w:p>
    <w:bookmarkEnd w:id="0"/>
    <w:p w14:paraId="13456C38" w14:textId="579B552C" w:rsidR="00163C91" w:rsidRPr="00900A5F" w:rsidRDefault="00163C91" w:rsidP="00163C91">
      <w:pPr>
        <w:pStyle w:val="StandardWeb"/>
        <w:spacing w:before="0" w:beforeAutospacing="0" w:after="0" w:afterAutospacing="0"/>
        <w:ind w:firstLine="708"/>
        <w:jc w:val="both"/>
        <w:rPr>
          <w:i/>
          <w:iCs/>
        </w:rPr>
      </w:pPr>
      <w:r>
        <w:t xml:space="preserve">6. </w:t>
      </w:r>
      <w:bookmarkStart w:id="1" w:name="_Hlk515880334"/>
      <w:r w:rsidR="00322D9A">
        <w:t xml:space="preserve"> </w:t>
      </w:r>
      <w:r w:rsidRPr="00900A5F">
        <w:rPr>
          <w:i/>
          <w:iCs/>
        </w:rPr>
        <w:t>Službeni</w:t>
      </w:r>
      <w:r w:rsidR="00900A5F" w:rsidRPr="00900A5F">
        <w:rPr>
          <w:i/>
          <w:iCs/>
        </w:rPr>
        <w:t>k</w:t>
      </w:r>
      <w:r w:rsidRPr="00900A5F">
        <w:rPr>
          <w:i/>
          <w:iCs/>
        </w:rPr>
        <w:t xml:space="preserve"> </w:t>
      </w:r>
      <w:r w:rsidR="00900A5F" w:rsidRPr="00900A5F">
        <w:rPr>
          <w:i/>
          <w:iCs/>
        </w:rPr>
        <w:t>Nikola Mrkonjić</w:t>
      </w:r>
      <w:r w:rsidRPr="00900A5F">
        <w:rPr>
          <w:i/>
          <w:iCs/>
        </w:rPr>
        <w:t xml:space="preserve"> zaposlen na radnom </w:t>
      </w:r>
      <w:bookmarkStart w:id="2" w:name="_Hlk115253414"/>
      <w:r w:rsidRPr="00900A5F">
        <w:rPr>
          <w:i/>
          <w:iCs/>
        </w:rPr>
        <w:t xml:space="preserve">mjestu </w:t>
      </w:r>
      <w:bookmarkStart w:id="3" w:name="_Hlk115247818"/>
      <w:r w:rsidRPr="00900A5F">
        <w:rPr>
          <w:i/>
          <w:iCs/>
        </w:rPr>
        <w:t>referent</w:t>
      </w:r>
      <w:r w:rsidR="00900A5F" w:rsidRPr="00900A5F">
        <w:rPr>
          <w:i/>
          <w:iCs/>
        </w:rPr>
        <w:t>a pri Upravnom odjelu za financije i proračun i naplatu potraživanja</w:t>
      </w:r>
      <w:r w:rsidRPr="00900A5F">
        <w:rPr>
          <w:i/>
          <w:iCs/>
        </w:rPr>
        <w:t xml:space="preserve"> </w:t>
      </w:r>
      <w:bookmarkEnd w:id="3"/>
      <w:bookmarkEnd w:id="2"/>
      <w:r w:rsidRPr="00900A5F">
        <w:rPr>
          <w:i/>
          <w:iCs/>
        </w:rPr>
        <w:t>imenuje se odgovornom osobom za obradu osobnih podataka u zbirci evidencija isplate plaća, drugog dohotka i naknada;</w:t>
      </w:r>
    </w:p>
    <w:p w14:paraId="69554E33" w14:textId="7D1F5B36" w:rsidR="00163C91" w:rsidRPr="00A047B2" w:rsidRDefault="00163C91" w:rsidP="00163C91">
      <w:pPr>
        <w:pStyle w:val="StandardWeb"/>
        <w:spacing w:before="0" w:beforeAutospacing="0" w:after="0" w:afterAutospacing="0"/>
        <w:ind w:firstLine="708"/>
        <w:jc w:val="both"/>
        <w:rPr>
          <w:i/>
          <w:iCs/>
        </w:rPr>
      </w:pPr>
      <w:r>
        <w:t xml:space="preserve">7. </w:t>
      </w:r>
      <w:r w:rsidR="00322D9A">
        <w:t xml:space="preserve"> </w:t>
      </w:r>
      <w:r w:rsidRPr="00A047B2">
        <w:rPr>
          <w:i/>
          <w:iCs/>
        </w:rPr>
        <w:t>Službenica Vesna Svaguša</w:t>
      </w:r>
      <w:r w:rsidR="00A047B2" w:rsidRPr="00A047B2">
        <w:rPr>
          <w:i/>
          <w:iCs/>
        </w:rPr>
        <w:t>, službenica Marijana Ursić</w:t>
      </w:r>
      <w:r w:rsidRPr="00A047B2">
        <w:rPr>
          <w:i/>
          <w:iCs/>
        </w:rPr>
        <w:t xml:space="preserve"> i </w:t>
      </w:r>
      <w:r w:rsidR="00900A5F" w:rsidRPr="00A047B2">
        <w:rPr>
          <w:i/>
          <w:iCs/>
        </w:rPr>
        <w:t>službenik Nikola Mrkonjić</w:t>
      </w:r>
      <w:r w:rsidRPr="00A047B2">
        <w:rPr>
          <w:i/>
          <w:iCs/>
        </w:rPr>
        <w:t xml:space="preserve"> zaposlen</w:t>
      </w:r>
      <w:r w:rsidR="00900A5F" w:rsidRPr="00A047B2">
        <w:rPr>
          <w:i/>
          <w:iCs/>
        </w:rPr>
        <w:t>i</w:t>
      </w:r>
      <w:r w:rsidRPr="00A047B2">
        <w:rPr>
          <w:i/>
          <w:iCs/>
        </w:rPr>
        <w:t xml:space="preserve"> na radnom mjestu </w:t>
      </w:r>
      <w:r w:rsidR="00A047B2" w:rsidRPr="00A047B2">
        <w:rPr>
          <w:i/>
          <w:iCs/>
        </w:rPr>
        <w:t>referenta pri Upravnom odjelu za financije i proračun i naplatu potraživanja</w:t>
      </w:r>
      <w:r w:rsidRPr="00A047B2">
        <w:rPr>
          <w:i/>
          <w:iCs/>
        </w:rPr>
        <w:t>, službenik Kleme Radajković</w:t>
      </w:r>
      <w:r w:rsidR="00A047B2" w:rsidRPr="00A047B2">
        <w:rPr>
          <w:i/>
          <w:iCs/>
        </w:rPr>
        <w:t xml:space="preserve">, </w:t>
      </w:r>
      <w:r w:rsidRPr="00A047B2">
        <w:rPr>
          <w:i/>
          <w:iCs/>
        </w:rPr>
        <w:t>službenica Jadranka Mucić</w:t>
      </w:r>
      <w:r w:rsidR="00A047B2" w:rsidRPr="00A047B2">
        <w:rPr>
          <w:i/>
          <w:iCs/>
        </w:rPr>
        <w:t>, službenica Valentina Bilić i službenica Jelena Vranješ</w:t>
      </w:r>
      <w:r w:rsidRPr="00A047B2">
        <w:rPr>
          <w:i/>
          <w:iCs/>
        </w:rPr>
        <w:t xml:space="preserve"> zaposleni na radnom mjestu višeg stručnog suradnika </w:t>
      </w:r>
      <w:r w:rsidR="00A047B2" w:rsidRPr="00A047B2">
        <w:rPr>
          <w:i/>
          <w:iCs/>
        </w:rPr>
        <w:t>pri Upravnom  odjelu za financije i proračun i naplatu potraživanja</w:t>
      </w:r>
      <w:r w:rsidRPr="00A047B2">
        <w:rPr>
          <w:i/>
          <w:iCs/>
        </w:rPr>
        <w:t>,  imenuju se odgovornim osobama za obradu osobnih podataka u zbirci evidencija dugovanja i potraživanja (saldakonti)</w:t>
      </w:r>
      <w:bookmarkEnd w:id="1"/>
      <w:r w:rsidRPr="00A047B2">
        <w:rPr>
          <w:i/>
          <w:iCs/>
        </w:rPr>
        <w:t>;</w:t>
      </w:r>
    </w:p>
    <w:p w14:paraId="08A5DAAA" w14:textId="7D99A6B0" w:rsidR="00163C91" w:rsidRPr="00A047B2" w:rsidRDefault="00163C91" w:rsidP="00163C91">
      <w:pPr>
        <w:pStyle w:val="StandardWeb"/>
        <w:spacing w:before="0" w:beforeAutospacing="0" w:after="0" w:afterAutospacing="0"/>
        <w:ind w:firstLine="708"/>
        <w:jc w:val="both"/>
        <w:rPr>
          <w:i/>
          <w:iCs/>
        </w:rPr>
      </w:pPr>
      <w:r w:rsidRPr="00A047B2">
        <w:rPr>
          <w:i/>
          <w:iCs/>
        </w:rPr>
        <w:lastRenderedPageBreak/>
        <w:t xml:space="preserve">8. </w:t>
      </w:r>
      <w:r w:rsidR="00322D9A">
        <w:rPr>
          <w:i/>
          <w:iCs/>
        </w:rPr>
        <w:t xml:space="preserve"> </w:t>
      </w:r>
      <w:r w:rsidR="00B01B3E">
        <w:rPr>
          <w:i/>
          <w:iCs/>
        </w:rPr>
        <w:t xml:space="preserve"> </w:t>
      </w:r>
      <w:r w:rsidRPr="00A047B2">
        <w:rPr>
          <w:i/>
          <w:iCs/>
        </w:rPr>
        <w:t>Službenica Kristina Jović zaposlena na radnom mjestu administrativnog referenta u Pogonu za obavljanje komunalnih djelatnosti imenuje se odgovornom osobom za obradu osobnih podataka u zbirci evidencija naplate parkinga;</w:t>
      </w:r>
    </w:p>
    <w:p w14:paraId="5DC260F5" w14:textId="0A9CB915" w:rsidR="00163C91" w:rsidRPr="0038752E" w:rsidRDefault="00163C91" w:rsidP="00163C91">
      <w:pPr>
        <w:pStyle w:val="StandardWeb"/>
        <w:spacing w:before="0" w:beforeAutospacing="0" w:after="0" w:afterAutospacing="0"/>
        <w:ind w:firstLine="708"/>
        <w:jc w:val="both"/>
        <w:rPr>
          <w:i/>
          <w:iCs/>
        </w:rPr>
      </w:pPr>
      <w:r>
        <w:t xml:space="preserve">9. </w:t>
      </w:r>
      <w:r w:rsidR="00B01B3E">
        <w:t xml:space="preserve">  </w:t>
      </w:r>
      <w:r w:rsidRPr="0038752E">
        <w:rPr>
          <w:i/>
          <w:iCs/>
        </w:rPr>
        <w:t xml:space="preserve">Službenik </w:t>
      </w:r>
      <w:r w:rsidR="0038752E" w:rsidRPr="0038752E">
        <w:rPr>
          <w:i/>
          <w:iCs/>
        </w:rPr>
        <w:t>Dražen Nemčić</w:t>
      </w:r>
      <w:r w:rsidRPr="0038752E">
        <w:rPr>
          <w:i/>
          <w:iCs/>
        </w:rPr>
        <w:t xml:space="preserve"> zaposlen na radnom mjestu </w:t>
      </w:r>
      <w:r w:rsidR="0038752E" w:rsidRPr="0038752E">
        <w:rPr>
          <w:i/>
          <w:iCs/>
        </w:rPr>
        <w:t>voditelja odsjeka redarstva, Odsjek za prometno komunalno redarstvo u Upravnom odjelu za razvoj Grada</w:t>
      </w:r>
      <w:r w:rsidRPr="0038752E">
        <w:rPr>
          <w:i/>
          <w:iCs/>
        </w:rPr>
        <w:t xml:space="preserve"> imenuje se odgovornom osobom za obradu osobnih podataka u </w:t>
      </w:r>
      <w:bookmarkStart w:id="4" w:name="_Hlk516221165"/>
      <w:r w:rsidRPr="0038752E">
        <w:rPr>
          <w:i/>
          <w:iCs/>
        </w:rPr>
        <w:t>zbirci evidencija prekršaja, evidencija korisnika-javno-prometnih površina, evidencija rada službenika Odsjeka komunalnog i prometnog redarstva, baza podataka MUP-a</w:t>
      </w:r>
      <w:bookmarkEnd w:id="4"/>
      <w:r w:rsidR="00AD4577">
        <w:rPr>
          <w:i/>
          <w:iCs/>
        </w:rPr>
        <w:t xml:space="preserve"> i zbirci autotaksi dozvole</w:t>
      </w:r>
      <w:r w:rsidRPr="0038752E">
        <w:rPr>
          <w:i/>
          <w:iCs/>
        </w:rPr>
        <w:t>.</w:t>
      </w:r>
    </w:p>
    <w:p w14:paraId="050E6F80" w14:textId="433D33CE" w:rsidR="00163C91" w:rsidRPr="001527D7" w:rsidRDefault="00163C91" w:rsidP="00163C91">
      <w:pPr>
        <w:pStyle w:val="StandardWeb"/>
        <w:spacing w:before="0" w:beforeAutospacing="0" w:after="0" w:afterAutospacing="0"/>
        <w:ind w:firstLine="708"/>
        <w:jc w:val="both"/>
        <w:rPr>
          <w:i/>
          <w:iCs/>
        </w:rPr>
      </w:pPr>
      <w:r>
        <w:t xml:space="preserve">10. </w:t>
      </w:r>
      <w:r w:rsidR="00B01B3E">
        <w:t xml:space="preserve"> </w:t>
      </w:r>
      <w:r w:rsidRPr="001527D7">
        <w:rPr>
          <w:i/>
          <w:iCs/>
        </w:rPr>
        <w:t xml:space="preserve">Službenik Nikša Lovreta zaposlen na radnom mjestu </w:t>
      </w:r>
      <w:r w:rsidR="0038752E" w:rsidRPr="001527D7">
        <w:rPr>
          <w:i/>
          <w:iCs/>
        </w:rPr>
        <w:t xml:space="preserve">savjetnika </w:t>
      </w:r>
      <w:r w:rsidR="001527D7" w:rsidRPr="001527D7">
        <w:rPr>
          <w:i/>
          <w:iCs/>
        </w:rPr>
        <w:t xml:space="preserve">pri Upravnom odjelu za razvoj Grada – zadužen za komunalno gospodarstvo </w:t>
      </w:r>
      <w:r w:rsidRPr="001527D7">
        <w:rPr>
          <w:i/>
          <w:iCs/>
        </w:rPr>
        <w:t>imenuje se odgovornom osobom za obradu osobnih podataka u zbirkama naknada za uređenje voda, komunalna naknada i spomenička renta (članak 1. točke 10., 11. i 12. ove Odluke);</w:t>
      </w:r>
    </w:p>
    <w:p w14:paraId="15D82279" w14:textId="1DF93CAE" w:rsidR="00163C91" w:rsidRPr="00326A7E" w:rsidRDefault="00163C91" w:rsidP="00163C91">
      <w:pPr>
        <w:pStyle w:val="StandardWeb"/>
        <w:spacing w:before="0" w:beforeAutospacing="0" w:after="0" w:afterAutospacing="0"/>
        <w:ind w:firstLine="708"/>
        <w:jc w:val="both"/>
        <w:rPr>
          <w:i/>
          <w:iCs/>
        </w:rPr>
      </w:pPr>
      <w:bookmarkStart w:id="5" w:name="_Hlk518473203"/>
      <w:r>
        <w:t xml:space="preserve">11. </w:t>
      </w:r>
      <w:r w:rsidR="00B01B3E">
        <w:t xml:space="preserve"> </w:t>
      </w:r>
      <w:r w:rsidRPr="00326A7E">
        <w:rPr>
          <w:i/>
          <w:iCs/>
        </w:rPr>
        <w:t>Službenica T</w:t>
      </w:r>
      <w:r w:rsidR="00AD4577" w:rsidRPr="00326A7E">
        <w:rPr>
          <w:i/>
          <w:iCs/>
        </w:rPr>
        <w:t>amara Batinić Ćulav</w:t>
      </w:r>
      <w:r w:rsidRPr="00326A7E">
        <w:rPr>
          <w:i/>
          <w:iCs/>
        </w:rPr>
        <w:t xml:space="preserve"> zaposlena na radnom mjestu </w:t>
      </w:r>
      <w:r w:rsidR="00AD4577" w:rsidRPr="00326A7E">
        <w:rPr>
          <w:i/>
          <w:iCs/>
        </w:rPr>
        <w:t xml:space="preserve">savjetnika pri Upravnom odjelu za razvoj Grada – zadužen za komunalno gospodarstvo </w:t>
      </w:r>
      <w:r w:rsidRPr="00326A7E">
        <w:rPr>
          <w:i/>
          <w:iCs/>
        </w:rPr>
        <w:t>imenuje se odgovornom osobom za obradu osobnih podataka u</w:t>
      </w:r>
      <w:r w:rsidR="00AD4577" w:rsidRPr="00326A7E">
        <w:rPr>
          <w:i/>
          <w:iCs/>
        </w:rPr>
        <w:t xml:space="preserve"> zbirci </w:t>
      </w:r>
      <w:r w:rsidR="004721A2" w:rsidRPr="00326A7E">
        <w:rPr>
          <w:i/>
          <w:iCs/>
        </w:rPr>
        <w:t>koncesijska odobrenja.</w:t>
      </w:r>
    </w:p>
    <w:bookmarkEnd w:id="5"/>
    <w:p w14:paraId="1FAF2C70" w14:textId="55D61A2A" w:rsidR="00163C91" w:rsidRPr="00326A7E" w:rsidRDefault="00163C91" w:rsidP="00163C91">
      <w:pPr>
        <w:pStyle w:val="StandardWeb"/>
        <w:spacing w:before="0" w:beforeAutospacing="0" w:after="0" w:afterAutospacing="0"/>
        <w:ind w:firstLine="708"/>
        <w:jc w:val="both"/>
        <w:rPr>
          <w:i/>
          <w:iCs/>
        </w:rPr>
      </w:pPr>
      <w:r>
        <w:t xml:space="preserve">12. </w:t>
      </w:r>
      <w:r w:rsidR="00B01B3E">
        <w:t xml:space="preserve">  </w:t>
      </w:r>
      <w:r w:rsidRPr="00326A7E">
        <w:rPr>
          <w:i/>
          <w:iCs/>
        </w:rPr>
        <w:t>Službenic</w:t>
      </w:r>
      <w:r w:rsidR="00AD4577" w:rsidRPr="00326A7E">
        <w:rPr>
          <w:i/>
          <w:iCs/>
        </w:rPr>
        <w:t xml:space="preserve">e Tihana Ravlić i </w:t>
      </w:r>
      <w:r w:rsidRPr="00326A7E">
        <w:rPr>
          <w:i/>
          <w:iCs/>
        </w:rPr>
        <w:t xml:space="preserve"> Marina Kostanić zaposlen</w:t>
      </w:r>
      <w:r w:rsidR="00AD4577" w:rsidRPr="00326A7E">
        <w:rPr>
          <w:i/>
          <w:iCs/>
        </w:rPr>
        <w:t>e</w:t>
      </w:r>
      <w:r w:rsidRPr="00326A7E">
        <w:rPr>
          <w:i/>
          <w:iCs/>
        </w:rPr>
        <w:t xml:space="preserve"> na radnom mjestu</w:t>
      </w:r>
      <w:r w:rsidR="00AD4577" w:rsidRPr="00326A7E">
        <w:rPr>
          <w:i/>
          <w:iCs/>
        </w:rPr>
        <w:t xml:space="preserve"> referenta pri Upravnom odjelu za financije i proračun i naplatu potraživanja </w:t>
      </w:r>
      <w:r w:rsidRPr="00326A7E">
        <w:rPr>
          <w:i/>
          <w:iCs/>
        </w:rPr>
        <w:t>imenuj</w:t>
      </w:r>
      <w:r w:rsidR="00AD4577" w:rsidRPr="00326A7E">
        <w:rPr>
          <w:i/>
          <w:iCs/>
        </w:rPr>
        <w:t>u</w:t>
      </w:r>
      <w:r w:rsidRPr="00326A7E">
        <w:rPr>
          <w:i/>
          <w:iCs/>
        </w:rPr>
        <w:t xml:space="preserve"> se odgovorn</w:t>
      </w:r>
      <w:r w:rsidR="00AD4577" w:rsidRPr="00326A7E">
        <w:rPr>
          <w:i/>
          <w:iCs/>
        </w:rPr>
        <w:t>i</w:t>
      </w:r>
      <w:r w:rsidRPr="00326A7E">
        <w:rPr>
          <w:i/>
          <w:iCs/>
        </w:rPr>
        <w:t>m osob</w:t>
      </w:r>
      <w:r w:rsidR="00AD4577" w:rsidRPr="00326A7E">
        <w:rPr>
          <w:i/>
          <w:iCs/>
        </w:rPr>
        <w:t>ama</w:t>
      </w:r>
      <w:r w:rsidRPr="00326A7E">
        <w:rPr>
          <w:i/>
          <w:iCs/>
        </w:rPr>
        <w:t xml:space="preserve"> za obradu osobnih podataka u zbirci gradski porezi;</w:t>
      </w:r>
    </w:p>
    <w:p w14:paraId="1E488C2C" w14:textId="11B69C32" w:rsidR="00163C91" w:rsidRPr="00A35243" w:rsidRDefault="00163C91" w:rsidP="00163C91">
      <w:pPr>
        <w:pStyle w:val="StandardWeb"/>
        <w:spacing w:before="0" w:beforeAutospacing="0" w:after="0" w:afterAutospacing="0"/>
        <w:jc w:val="both"/>
        <w:rPr>
          <w:i/>
          <w:iCs/>
        </w:rPr>
      </w:pPr>
      <w:r>
        <w:tab/>
        <w:t xml:space="preserve">13. </w:t>
      </w:r>
      <w:r w:rsidR="00B01B3E">
        <w:t xml:space="preserve"> </w:t>
      </w:r>
      <w:r w:rsidRPr="00A35243">
        <w:rPr>
          <w:i/>
          <w:iCs/>
        </w:rPr>
        <w:t>S</w:t>
      </w:r>
      <w:r w:rsidR="004F7B59" w:rsidRPr="00A35243">
        <w:rPr>
          <w:i/>
          <w:iCs/>
        </w:rPr>
        <w:t xml:space="preserve">lužbenica </w:t>
      </w:r>
      <w:r w:rsidRPr="00A35243">
        <w:rPr>
          <w:i/>
          <w:iCs/>
        </w:rPr>
        <w:t>Sonja Duka zaposlen</w:t>
      </w:r>
      <w:r w:rsidR="004721A2">
        <w:rPr>
          <w:i/>
          <w:iCs/>
        </w:rPr>
        <w:t>a</w:t>
      </w:r>
      <w:r w:rsidRPr="00A35243">
        <w:rPr>
          <w:i/>
          <w:iCs/>
        </w:rPr>
        <w:t xml:space="preserve"> na radnom mjestu </w:t>
      </w:r>
      <w:r w:rsidR="004F7B59" w:rsidRPr="00A35243">
        <w:rPr>
          <w:i/>
          <w:iCs/>
        </w:rPr>
        <w:t xml:space="preserve">savjetnika pri Upravnom odjelu za razvoj Grada – zadužen za komunalno gospodarstvo </w:t>
      </w:r>
      <w:r w:rsidRPr="00A35243">
        <w:rPr>
          <w:i/>
          <w:iCs/>
        </w:rPr>
        <w:t>imenuj</w:t>
      </w:r>
      <w:r w:rsidR="004721A2">
        <w:rPr>
          <w:i/>
          <w:iCs/>
        </w:rPr>
        <w:t>e</w:t>
      </w:r>
      <w:r w:rsidRPr="00A35243">
        <w:rPr>
          <w:i/>
          <w:iCs/>
        </w:rPr>
        <w:t xml:space="preserve"> se odgovorn</w:t>
      </w:r>
      <w:r w:rsidR="004721A2">
        <w:rPr>
          <w:i/>
          <w:iCs/>
        </w:rPr>
        <w:t>o</w:t>
      </w:r>
      <w:r w:rsidR="005815E7" w:rsidRPr="00A35243">
        <w:rPr>
          <w:i/>
          <w:iCs/>
        </w:rPr>
        <w:t>m</w:t>
      </w:r>
      <w:r w:rsidRPr="00A35243">
        <w:rPr>
          <w:i/>
          <w:iCs/>
        </w:rPr>
        <w:t xml:space="preserve"> osob</w:t>
      </w:r>
      <w:r w:rsidR="004721A2">
        <w:rPr>
          <w:i/>
          <w:iCs/>
        </w:rPr>
        <w:t>om</w:t>
      </w:r>
      <w:r w:rsidRPr="00A35243">
        <w:rPr>
          <w:i/>
          <w:iCs/>
        </w:rPr>
        <w:t xml:space="preserve"> za obradu osobnih podataka u zbirci komunalni doprinos;</w:t>
      </w:r>
    </w:p>
    <w:p w14:paraId="60363266" w14:textId="2592E2F6" w:rsidR="00163C91" w:rsidRPr="001527D7" w:rsidRDefault="00163C91" w:rsidP="00163C91">
      <w:pPr>
        <w:pStyle w:val="StandardWeb"/>
        <w:spacing w:before="0" w:beforeAutospacing="0" w:after="0" w:afterAutospacing="0"/>
        <w:jc w:val="both"/>
        <w:rPr>
          <w:i/>
          <w:iCs/>
        </w:rPr>
      </w:pPr>
      <w:r>
        <w:tab/>
        <w:t xml:space="preserve">14. </w:t>
      </w:r>
      <w:r w:rsidR="00B01B3E">
        <w:t xml:space="preserve"> </w:t>
      </w:r>
      <w:r w:rsidRPr="001527D7">
        <w:rPr>
          <w:i/>
          <w:iCs/>
        </w:rPr>
        <w:t xml:space="preserve">Službenik Siniša Srzić zaposlen na radnom mjestu </w:t>
      </w:r>
      <w:r w:rsidR="001527D7" w:rsidRPr="001527D7">
        <w:rPr>
          <w:i/>
          <w:iCs/>
        </w:rPr>
        <w:t>savjetnika pri Upravnom odjelu za razvoj Grada – zadužen za komunalno gospodarstvo</w:t>
      </w:r>
      <w:r w:rsidRPr="001527D7">
        <w:rPr>
          <w:i/>
          <w:iCs/>
        </w:rPr>
        <w:t xml:space="preserve"> imenuje se odgovornom osobom za obradu osobnih podataka u zbirkama javne površine</w:t>
      </w:r>
      <w:r w:rsidR="00AD4577">
        <w:rPr>
          <w:i/>
          <w:iCs/>
        </w:rPr>
        <w:t xml:space="preserve">, </w:t>
      </w:r>
      <w:r w:rsidRPr="001527D7">
        <w:rPr>
          <w:i/>
          <w:iCs/>
        </w:rPr>
        <w:t>komunalni doprinos</w:t>
      </w:r>
      <w:r w:rsidR="00AD4577">
        <w:rPr>
          <w:i/>
          <w:iCs/>
        </w:rPr>
        <w:t xml:space="preserve"> </w:t>
      </w:r>
      <w:r w:rsidRPr="00326A7E">
        <w:rPr>
          <w:i/>
          <w:iCs/>
        </w:rPr>
        <w:t>(članak 1. točke 16. i 17. ove Odluke);</w:t>
      </w:r>
    </w:p>
    <w:p w14:paraId="7EAE0A8E" w14:textId="01D0CAD6" w:rsidR="00163C91" w:rsidRDefault="00163C91" w:rsidP="00163C91">
      <w:pPr>
        <w:pStyle w:val="StandardWeb"/>
        <w:spacing w:before="0" w:beforeAutospacing="0" w:after="0" w:afterAutospacing="0"/>
        <w:jc w:val="both"/>
      </w:pPr>
      <w:r>
        <w:tab/>
        <w:t xml:space="preserve">15. </w:t>
      </w:r>
      <w:r w:rsidRPr="001527D7">
        <w:rPr>
          <w:i/>
          <w:iCs/>
        </w:rPr>
        <w:t>Službenica Ivna Ribarević zaposlena na radnom mjestu savjetnice</w:t>
      </w:r>
      <w:r w:rsidR="001527D7" w:rsidRPr="001527D7">
        <w:rPr>
          <w:i/>
          <w:iCs/>
        </w:rPr>
        <w:t xml:space="preserve"> u Upravno</w:t>
      </w:r>
      <w:r w:rsidR="00A35243">
        <w:rPr>
          <w:i/>
          <w:iCs/>
        </w:rPr>
        <w:t>m</w:t>
      </w:r>
      <w:r w:rsidR="001527D7" w:rsidRPr="001527D7">
        <w:rPr>
          <w:i/>
          <w:iCs/>
        </w:rPr>
        <w:t xml:space="preserve"> odjelu za opće poslove i imovinu Grada </w:t>
      </w:r>
      <w:r w:rsidRPr="001527D7">
        <w:rPr>
          <w:i/>
          <w:iCs/>
        </w:rPr>
        <w:t>imenuje se odgovornom osobom za obradu osobnih podataka u zbirkama (grobna mjesta, poslovni prostori i stanovi (članak 1. točka 18. 19. i 20. ove Odluke)</w:t>
      </w:r>
      <w:r w:rsidR="005815E7">
        <w:t>.</w:t>
      </w:r>
      <w:r w:rsidR="00326A7E">
        <w:t>“</w:t>
      </w:r>
    </w:p>
    <w:p w14:paraId="291A5196" w14:textId="1CB0B026" w:rsidR="002201AB" w:rsidRDefault="002201AB" w:rsidP="009A5A2E">
      <w:pPr>
        <w:pStyle w:val="StandardWeb"/>
        <w:spacing w:before="0" w:beforeAutospacing="0" w:after="0" w:afterAutospacing="0"/>
        <w:jc w:val="both"/>
      </w:pPr>
    </w:p>
    <w:p w14:paraId="354B90B5" w14:textId="77777777" w:rsidR="00621F4E" w:rsidRDefault="00621F4E" w:rsidP="009A5A2E">
      <w:pPr>
        <w:pStyle w:val="StandardWeb"/>
        <w:spacing w:before="0" w:beforeAutospacing="0" w:after="0" w:afterAutospacing="0"/>
        <w:jc w:val="both"/>
      </w:pPr>
    </w:p>
    <w:p w14:paraId="71B8B6FD" w14:textId="63A6CA8F" w:rsidR="004E69C0" w:rsidRDefault="0013711E" w:rsidP="009A5A2E">
      <w:pPr>
        <w:pStyle w:val="StandardWeb"/>
        <w:spacing w:before="0" w:beforeAutospacing="0" w:after="0" w:afterAutospacing="0"/>
        <w:jc w:val="center"/>
      </w:pPr>
      <w:r>
        <w:t xml:space="preserve">Članak </w:t>
      </w:r>
      <w:r w:rsidR="004C5DD2">
        <w:t>2</w:t>
      </w:r>
      <w:r w:rsidR="004E69C0">
        <w:t>.</w:t>
      </w:r>
    </w:p>
    <w:p w14:paraId="10B5C464" w14:textId="77777777" w:rsidR="00E14A51" w:rsidRDefault="00E14A51" w:rsidP="009A5A2E">
      <w:pPr>
        <w:pStyle w:val="StandardWeb"/>
        <w:spacing w:before="0" w:beforeAutospacing="0" w:after="0" w:afterAutospacing="0"/>
        <w:jc w:val="center"/>
      </w:pPr>
    </w:p>
    <w:p w14:paraId="7C1604B2" w14:textId="420220C6" w:rsidR="004E69C0" w:rsidRDefault="00326A7E" w:rsidP="00326A7E">
      <w:pPr>
        <w:pStyle w:val="StandardWeb"/>
        <w:spacing w:before="0" w:beforeAutospacing="0" w:after="0" w:afterAutospacing="0"/>
        <w:ind w:firstLine="708"/>
        <w:jc w:val="both"/>
      </w:pPr>
      <w:r>
        <w:t>I</w:t>
      </w:r>
      <w:r w:rsidR="000A6AEE">
        <w:t>I</w:t>
      </w:r>
      <w:r w:rsidR="00621F4E">
        <w:t>I</w:t>
      </w:r>
      <w:r w:rsidR="000A6AEE">
        <w:t xml:space="preserve">. </w:t>
      </w:r>
      <w:r w:rsidR="004C5DD2">
        <w:t xml:space="preserve">Izmjena i dopuna Odluke o imenovanju osoba odgovornih za obradu osobnih </w:t>
      </w:r>
      <w:r w:rsidR="0013711E">
        <w:t>podataka u Gradu Makarskoj stupa na snagu osmog dana od dana objave u Glasniku Grada Makarske.</w:t>
      </w:r>
    </w:p>
    <w:p w14:paraId="73BF2E47" w14:textId="77777777" w:rsidR="004E69C0" w:rsidRDefault="004E69C0" w:rsidP="009A5A2E">
      <w:pPr>
        <w:pStyle w:val="StandardWeb"/>
        <w:spacing w:before="0" w:beforeAutospacing="0" w:after="0" w:afterAutospacing="0"/>
        <w:jc w:val="both"/>
      </w:pPr>
    </w:p>
    <w:p w14:paraId="085F3F53" w14:textId="77777777" w:rsidR="004E69C0" w:rsidRDefault="004E69C0" w:rsidP="004E69C0">
      <w:pPr>
        <w:pStyle w:val="StandardWeb"/>
        <w:spacing w:before="0" w:beforeAutospacing="0" w:after="0" w:afterAutospacing="0"/>
        <w:jc w:val="both"/>
      </w:pPr>
      <w:r>
        <w:t>K</w:t>
      </w:r>
      <w:r w:rsidR="001823BA">
        <w:t>LASA: 035-06/18-01/1</w:t>
      </w:r>
    </w:p>
    <w:p w14:paraId="490D0B6C" w14:textId="4AFD426B" w:rsidR="004E69C0" w:rsidRDefault="004E69C0" w:rsidP="004E69C0">
      <w:pPr>
        <w:pStyle w:val="StandardWeb"/>
        <w:spacing w:before="0" w:beforeAutospacing="0" w:after="0" w:afterAutospacing="0"/>
        <w:jc w:val="both"/>
      </w:pPr>
      <w:r>
        <w:t>U</w:t>
      </w:r>
      <w:r w:rsidR="001823BA">
        <w:t>RBROJ:</w:t>
      </w:r>
      <w:r>
        <w:t xml:space="preserve"> </w:t>
      </w:r>
      <w:r w:rsidR="001823BA">
        <w:t>21</w:t>
      </w:r>
      <w:r w:rsidR="00621F4E">
        <w:t>81-6-1-22-</w:t>
      </w:r>
      <w:r w:rsidR="005B5585">
        <w:t>2</w:t>
      </w:r>
      <w:r w:rsidR="00621F4E">
        <w:t>5</w:t>
      </w:r>
    </w:p>
    <w:p w14:paraId="147C17E3" w14:textId="2F756CFE" w:rsidR="004E69C0" w:rsidRDefault="0013711E" w:rsidP="004E69C0">
      <w:pPr>
        <w:pStyle w:val="StandardWeb"/>
        <w:spacing w:before="0" w:beforeAutospacing="0" w:after="0" w:afterAutospacing="0"/>
        <w:jc w:val="both"/>
      </w:pPr>
      <w:r>
        <w:t>Makarska,</w:t>
      </w:r>
      <w:r w:rsidR="001823BA">
        <w:t xml:space="preserve"> </w:t>
      </w:r>
      <w:r w:rsidR="00621F4E">
        <w:t>20</w:t>
      </w:r>
      <w:r>
        <w:t xml:space="preserve">. </w:t>
      </w:r>
      <w:r w:rsidR="00621F4E">
        <w:t>rujna</w:t>
      </w:r>
      <w:r>
        <w:t xml:space="preserve"> 20</w:t>
      </w:r>
      <w:r w:rsidR="004C5DD2">
        <w:t>2</w:t>
      </w:r>
      <w:r w:rsidR="00621F4E">
        <w:t>2</w:t>
      </w:r>
      <w:r>
        <w:t>.</w:t>
      </w:r>
    </w:p>
    <w:p w14:paraId="77AD1749" w14:textId="44D32373" w:rsidR="0013711E" w:rsidRPr="00621F4E" w:rsidRDefault="004E69C0" w:rsidP="004E69C0">
      <w:pPr>
        <w:pStyle w:val="StandardWeb"/>
        <w:spacing w:before="0" w:beforeAutospacing="0" w:after="0" w:afterAutospacing="0"/>
        <w:jc w:val="both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1F4E" w:rsidRPr="00621F4E">
        <w:rPr>
          <w:bCs/>
        </w:rPr>
        <w:t>GRADONAČELNIK</w:t>
      </w:r>
    </w:p>
    <w:p w14:paraId="466331B9" w14:textId="23482F85" w:rsidR="009234EE" w:rsidRDefault="00621F4E" w:rsidP="005B5585">
      <w:pPr>
        <w:pStyle w:val="StandardWeb"/>
        <w:spacing w:before="0" w:beforeAutospacing="0" w:after="0" w:afterAutospacing="0"/>
        <w:ind w:left="5664" w:firstLine="708"/>
        <w:jc w:val="both"/>
      </w:pPr>
      <w:r>
        <w:t>dr.sc. Zoran Paunović</w:t>
      </w:r>
    </w:p>
    <w:sectPr w:rsidR="009234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8837" w14:textId="77777777" w:rsidR="00AE617D" w:rsidRDefault="00AE617D" w:rsidP="00E97994">
      <w:r>
        <w:separator/>
      </w:r>
    </w:p>
  </w:endnote>
  <w:endnote w:type="continuationSeparator" w:id="0">
    <w:p w14:paraId="4F54C521" w14:textId="77777777" w:rsidR="00AE617D" w:rsidRDefault="00AE617D" w:rsidP="00E9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028674"/>
      <w:docPartObj>
        <w:docPartGallery w:val="Page Numbers (Bottom of Page)"/>
        <w:docPartUnique/>
      </w:docPartObj>
    </w:sdtPr>
    <w:sdtEndPr/>
    <w:sdtContent>
      <w:p w14:paraId="2354FD0B" w14:textId="77777777" w:rsidR="00E97994" w:rsidRDefault="00E9799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C4F96" w14:textId="77777777" w:rsidR="00E97994" w:rsidRDefault="00E979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77F2" w14:textId="77777777" w:rsidR="00AE617D" w:rsidRDefault="00AE617D" w:rsidP="00E97994">
      <w:r>
        <w:separator/>
      </w:r>
    </w:p>
  </w:footnote>
  <w:footnote w:type="continuationSeparator" w:id="0">
    <w:p w14:paraId="2D9DD8F7" w14:textId="77777777" w:rsidR="00AE617D" w:rsidRDefault="00AE617D" w:rsidP="00E97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0671"/>
    <w:multiLevelType w:val="hybridMultilevel"/>
    <w:tmpl w:val="06181A38"/>
    <w:lvl w:ilvl="0" w:tplc="4552C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D097C"/>
    <w:multiLevelType w:val="hybridMultilevel"/>
    <w:tmpl w:val="E1725984"/>
    <w:lvl w:ilvl="0" w:tplc="7A4E8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371C"/>
    <w:multiLevelType w:val="hybridMultilevel"/>
    <w:tmpl w:val="B89E1B7C"/>
    <w:lvl w:ilvl="0" w:tplc="930EF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84DCB"/>
    <w:multiLevelType w:val="hybridMultilevel"/>
    <w:tmpl w:val="E13A2A76"/>
    <w:lvl w:ilvl="0" w:tplc="7F22C77E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55F52"/>
    <w:multiLevelType w:val="hybridMultilevel"/>
    <w:tmpl w:val="5EC8A1DA"/>
    <w:lvl w:ilvl="0" w:tplc="EC7AC2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1D0F06"/>
    <w:multiLevelType w:val="hybridMultilevel"/>
    <w:tmpl w:val="339EB320"/>
    <w:lvl w:ilvl="0" w:tplc="800E073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FC54AA6"/>
    <w:multiLevelType w:val="hybridMultilevel"/>
    <w:tmpl w:val="86DC3254"/>
    <w:lvl w:ilvl="0" w:tplc="91B66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F177F"/>
    <w:multiLevelType w:val="hybridMultilevel"/>
    <w:tmpl w:val="75108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43726"/>
    <w:multiLevelType w:val="hybridMultilevel"/>
    <w:tmpl w:val="3B522EB6"/>
    <w:lvl w:ilvl="0" w:tplc="42B6D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340320">
    <w:abstractNumId w:val="3"/>
  </w:num>
  <w:num w:numId="2" w16cid:durableId="1140226675">
    <w:abstractNumId w:val="7"/>
  </w:num>
  <w:num w:numId="3" w16cid:durableId="1855411235">
    <w:abstractNumId w:val="1"/>
  </w:num>
  <w:num w:numId="4" w16cid:durableId="1893880330">
    <w:abstractNumId w:val="5"/>
  </w:num>
  <w:num w:numId="5" w16cid:durableId="879706717">
    <w:abstractNumId w:val="2"/>
  </w:num>
  <w:num w:numId="6" w16cid:durableId="439565759">
    <w:abstractNumId w:val="6"/>
  </w:num>
  <w:num w:numId="7" w16cid:durableId="1172140154">
    <w:abstractNumId w:val="0"/>
  </w:num>
  <w:num w:numId="8" w16cid:durableId="406388987">
    <w:abstractNumId w:val="4"/>
  </w:num>
  <w:num w:numId="9" w16cid:durableId="1062093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C0"/>
    <w:rsid w:val="000A3DE1"/>
    <w:rsid w:val="000A6AEE"/>
    <w:rsid w:val="0013711E"/>
    <w:rsid w:val="001527D7"/>
    <w:rsid w:val="00163C91"/>
    <w:rsid w:val="001823BA"/>
    <w:rsid w:val="001B6C76"/>
    <w:rsid w:val="001E3B34"/>
    <w:rsid w:val="002201AB"/>
    <w:rsid w:val="00242A72"/>
    <w:rsid w:val="00256640"/>
    <w:rsid w:val="002C78F3"/>
    <w:rsid w:val="00322D9A"/>
    <w:rsid w:val="00326A7E"/>
    <w:rsid w:val="00332E0A"/>
    <w:rsid w:val="0038752E"/>
    <w:rsid w:val="003A30C0"/>
    <w:rsid w:val="003E6928"/>
    <w:rsid w:val="004721A2"/>
    <w:rsid w:val="004C5DD2"/>
    <w:rsid w:val="004E69C0"/>
    <w:rsid w:val="004F7B59"/>
    <w:rsid w:val="005309A6"/>
    <w:rsid w:val="005815E7"/>
    <w:rsid w:val="00587753"/>
    <w:rsid w:val="005A204B"/>
    <w:rsid w:val="005B5585"/>
    <w:rsid w:val="005E4DA0"/>
    <w:rsid w:val="00621F4E"/>
    <w:rsid w:val="007271E9"/>
    <w:rsid w:val="0074676C"/>
    <w:rsid w:val="0078577E"/>
    <w:rsid w:val="00814859"/>
    <w:rsid w:val="00877259"/>
    <w:rsid w:val="008D7DD7"/>
    <w:rsid w:val="008F79A6"/>
    <w:rsid w:val="00900A5F"/>
    <w:rsid w:val="009234EE"/>
    <w:rsid w:val="00986AD5"/>
    <w:rsid w:val="009A1FCF"/>
    <w:rsid w:val="009A5A2E"/>
    <w:rsid w:val="009D5791"/>
    <w:rsid w:val="00A047B2"/>
    <w:rsid w:val="00A21183"/>
    <w:rsid w:val="00A35243"/>
    <w:rsid w:val="00A535E9"/>
    <w:rsid w:val="00AD4577"/>
    <w:rsid w:val="00AE617D"/>
    <w:rsid w:val="00B01B3E"/>
    <w:rsid w:val="00B7561B"/>
    <w:rsid w:val="00B93850"/>
    <w:rsid w:val="00BB48E6"/>
    <w:rsid w:val="00BD40C6"/>
    <w:rsid w:val="00BF7B02"/>
    <w:rsid w:val="00CE3E19"/>
    <w:rsid w:val="00D06544"/>
    <w:rsid w:val="00D95CC7"/>
    <w:rsid w:val="00E14A51"/>
    <w:rsid w:val="00E72558"/>
    <w:rsid w:val="00E91C9D"/>
    <w:rsid w:val="00E97994"/>
    <w:rsid w:val="00F06F60"/>
    <w:rsid w:val="00F63860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7C0E"/>
  <w15:chartTrackingRefBased/>
  <w15:docId w15:val="{0E003C32-F32C-4440-827A-6429491D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4E69C0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5C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5CC7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979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79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979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799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01">
    <w:name w:val="fontstyle01"/>
    <w:basedOn w:val="Zadanifontodlomka"/>
    <w:rsid w:val="00B7561B"/>
    <w:rPr>
      <w:rFonts w:ascii="EUAlbertina-Bold" w:hAnsi="EUAlbertin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Tonči Batinić</dc:creator>
  <cp:keywords/>
  <dc:description/>
  <cp:lastModifiedBy>Tonči Batinić</cp:lastModifiedBy>
  <cp:revision>8</cp:revision>
  <cp:lastPrinted>2022-09-28T08:41:00Z</cp:lastPrinted>
  <dcterms:created xsi:type="dcterms:W3CDTF">2022-09-28T06:34:00Z</dcterms:created>
  <dcterms:modified xsi:type="dcterms:W3CDTF">2022-10-04T11:38:00Z</dcterms:modified>
</cp:coreProperties>
</file>