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5EA5" w14:textId="5D62755F" w:rsidR="00B5023F" w:rsidRDefault="00B5023F" w:rsidP="00B5023F">
      <w:r>
        <w:t>Na temelju članka 55. Statuta Grada Makarske (,,Glasnik Grada Makarske'' br. 3/2021) gradonačelnik Grada Makarske objavljuje 2</w:t>
      </w:r>
      <w:r w:rsidR="007C3594">
        <w:t>6</w:t>
      </w:r>
      <w:r>
        <w:t>. kolovoza 2025.g,</w:t>
      </w:r>
    </w:p>
    <w:p w14:paraId="07B0C313" w14:textId="77777777" w:rsidR="00B5023F" w:rsidRDefault="00B5023F" w:rsidP="00B5023F"/>
    <w:p w14:paraId="6CF7B05F" w14:textId="77777777" w:rsidR="00356D61" w:rsidRDefault="00B5023F" w:rsidP="00356D61">
      <w:pPr>
        <w:jc w:val="center"/>
        <w:rPr>
          <w:b/>
          <w:bCs/>
        </w:rPr>
      </w:pPr>
      <w:r w:rsidRPr="0006549D">
        <w:rPr>
          <w:b/>
          <w:bCs/>
        </w:rPr>
        <w:t>GRAD MAKARSKA</w:t>
      </w:r>
    </w:p>
    <w:p w14:paraId="6C559CEE" w14:textId="77777777" w:rsidR="00356D61" w:rsidRDefault="00B5023F" w:rsidP="00356D61">
      <w:pPr>
        <w:jc w:val="center"/>
        <w:rPr>
          <w:b/>
          <w:bCs/>
        </w:rPr>
      </w:pPr>
      <w:r w:rsidRPr="0006549D">
        <w:rPr>
          <w:b/>
          <w:bCs/>
        </w:rPr>
        <w:t>Gradonačelnik</w:t>
      </w:r>
    </w:p>
    <w:p w14:paraId="63DF3B8F" w14:textId="6C53F7C8" w:rsidR="00B5023F" w:rsidRPr="0006549D" w:rsidRDefault="00B5023F" w:rsidP="00356D61">
      <w:pPr>
        <w:jc w:val="center"/>
        <w:rPr>
          <w:b/>
          <w:bCs/>
        </w:rPr>
      </w:pPr>
      <w:r w:rsidRPr="0006549D">
        <w:rPr>
          <w:b/>
          <w:bCs/>
        </w:rPr>
        <w:t>objavljuje</w:t>
      </w:r>
    </w:p>
    <w:p w14:paraId="05FCBFEF" w14:textId="77777777" w:rsidR="00B5023F" w:rsidRDefault="00B5023F" w:rsidP="00B5023F"/>
    <w:p w14:paraId="4C5BE547" w14:textId="683E4C56" w:rsidR="00B5023F" w:rsidRPr="00356D61" w:rsidRDefault="00B5023F" w:rsidP="00B65019">
      <w:pPr>
        <w:jc w:val="center"/>
        <w:rPr>
          <w:b/>
          <w:bCs/>
        </w:rPr>
      </w:pPr>
      <w:r w:rsidRPr="00356D61">
        <w:rPr>
          <w:b/>
          <w:bCs/>
        </w:rPr>
        <w:t>J</w:t>
      </w:r>
      <w:r w:rsidR="0006549D" w:rsidRPr="00356D61">
        <w:rPr>
          <w:b/>
          <w:bCs/>
        </w:rPr>
        <w:t>avni poziv za izradu grafičkog rješenja za poklon</w:t>
      </w:r>
      <w:r w:rsidR="00766405">
        <w:rPr>
          <w:b/>
          <w:bCs/>
        </w:rPr>
        <w:t xml:space="preserve"> </w:t>
      </w:r>
      <w:r w:rsidR="0006549D" w:rsidRPr="00356D61">
        <w:rPr>
          <w:b/>
          <w:bCs/>
        </w:rPr>
        <w:t xml:space="preserve">- suvenir </w:t>
      </w:r>
      <w:r w:rsidR="00636A4D" w:rsidRPr="00356D61">
        <w:rPr>
          <w:b/>
          <w:bCs/>
        </w:rPr>
        <w:t xml:space="preserve">Grada Makarske – tematsku platnenu vrećicu </w:t>
      </w:r>
      <w:r w:rsidRPr="00356D61">
        <w:rPr>
          <w:b/>
          <w:bCs/>
        </w:rPr>
        <w:t xml:space="preserve"> </w:t>
      </w:r>
    </w:p>
    <w:p w14:paraId="6B6FFEEE" w14:textId="77777777" w:rsidR="00356D61" w:rsidRPr="00356D61" w:rsidRDefault="00636A4D" w:rsidP="00B65019">
      <w:pPr>
        <w:jc w:val="center"/>
        <w:rPr>
          <w:b/>
          <w:bCs/>
        </w:rPr>
      </w:pPr>
      <w:r w:rsidRPr="00356D61">
        <w:rPr>
          <w:b/>
          <w:bCs/>
        </w:rPr>
        <w:t xml:space="preserve">U POVODU 300. OBLJETNICE </w:t>
      </w:r>
      <w:r w:rsidR="00356D61" w:rsidRPr="00356D61">
        <w:rPr>
          <w:b/>
          <w:bCs/>
        </w:rPr>
        <w:t>ŠTOVANJA SV. KLEMENTA, ZAŠTITNIKA GRADA</w:t>
      </w:r>
    </w:p>
    <w:p w14:paraId="4343E030" w14:textId="77777777" w:rsidR="00B65019" w:rsidRDefault="00B65019" w:rsidP="00B5023F"/>
    <w:p w14:paraId="15C6D649" w14:textId="19614294" w:rsidR="00B5023F" w:rsidRPr="00B65019" w:rsidRDefault="00B5023F" w:rsidP="00B5023F">
      <w:pPr>
        <w:rPr>
          <w:b/>
          <w:bCs/>
        </w:rPr>
      </w:pPr>
      <w:r w:rsidRPr="00B65019">
        <w:rPr>
          <w:b/>
          <w:bCs/>
        </w:rPr>
        <w:t>1. PREDMET JAVNOG POZIVA</w:t>
      </w:r>
    </w:p>
    <w:p w14:paraId="069B2858" w14:textId="77777777" w:rsidR="00B5023F" w:rsidRPr="00382B72" w:rsidRDefault="00B5023F" w:rsidP="00B5023F">
      <w:pPr>
        <w:rPr>
          <w:b/>
          <w:bCs/>
        </w:rPr>
      </w:pPr>
      <w:r>
        <w:t xml:space="preserve">Predmet javnog poziva je izrada jednog originalnog grafičkog rješenja koje će se tiskati na platnenim vrećicama u povodu Dana Grada Makarske 2025. godine. Tema ovogodišnjeg izdanja je sv. Klement, zaštitnik Grada Makarske, povodom obilježavanja </w:t>
      </w:r>
      <w:r w:rsidRPr="00382B72">
        <w:rPr>
          <w:b/>
          <w:bCs/>
        </w:rPr>
        <w:t>300. godišnjice dolaska njegovih relikvija u Makarsku.</w:t>
      </w:r>
    </w:p>
    <w:p w14:paraId="0967689A" w14:textId="77777777" w:rsidR="00B5023F" w:rsidRDefault="00B5023F" w:rsidP="00B5023F">
      <w:r>
        <w:t>Platnene vrećice Grad Makarska izrađuje od 2022. godine kao oblik promocije grada i podrške mladim umjetnicima, svake godine s novim, prigodnim motivom.</w:t>
      </w:r>
    </w:p>
    <w:p w14:paraId="5F248B00" w14:textId="77777777" w:rsidR="00B5023F" w:rsidRDefault="00B5023F" w:rsidP="00B5023F"/>
    <w:p w14:paraId="17F55B8A" w14:textId="77777777" w:rsidR="00B5023F" w:rsidRPr="00B65019" w:rsidRDefault="00B5023F" w:rsidP="00B5023F">
      <w:pPr>
        <w:rPr>
          <w:b/>
          <w:bCs/>
        </w:rPr>
      </w:pPr>
      <w:r w:rsidRPr="00B65019">
        <w:rPr>
          <w:b/>
          <w:bCs/>
        </w:rPr>
        <w:t>2. UVJETI I SPECIFIKACIJE</w:t>
      </w:r>
    </w:p>
    <w:p w14:paraId="455DECBF" w14:textId="77777777" w:rsidR="00B5023F" w:rsidRDefault="00B5023F" w:rsidP="00B5023F">
      <w:r>
        <w:t>Pravo sudjelovanja imaju svi zainteresirani autori – umjetnici, dizajneri, ilustratori i drugi kreativci, bez obzira na dob i prebivalište. Prijaviti se mogu pojedinačno ili kao autorski tim.</w:t>
      </w:r>
    </w:p>
    <w:p w14:paraId="30B34E22" w14:textId="69C9468A" w:rsidR="00946CAE" w:rsidRDefault="00B5023F" w:rsidP="00B5023F">
      <w:r w:rsidRPr="008C58B5">
        <w:rPr>
          <w:b/>
          <w:bCs/>
        </w:rPr>
        <w:t>Autori trebaju dostaviti</w:t>
      </w:r>
      <w:r>
        <w:t>:</w:t>
      </w:r>
      <w:r w:rsidR="00946CAE">
        <w:t xml:space="preserve"> </w:t>
      </w:r>
    </w:p>
    <w:p w14:paraId="25956ACE" w14:textId="0DC06B6A" w:rsidR="00B5023F" w:rsidRDefault="00946CAE" w:rsidP="00B5023F">
      <w:r>
        <w:t xml:space="preserve">- </w:t>
      </w:r>
      <w:r w:rsidR="00B5023F">
        <w:t xml:space="preserve">jedno grafičko rješenje u digitalnom obliku (format PDF, PNG ili JPG, 300 </w:t>
      </w:r>
      <w:r w:rsidR="00313A61">
        <w:t xml:space="preserve">– 600 </w:t>
      </w:r>
      <w:proofErr w:type="spellStart"/>
      <w:r w:rsidR="00B5023F">
        <w:t>dpi</w:t>
      </w:r>
      <w:proofErr w:type="spellEnd"/>
      <w:r w:rsidR="00B5023F">
        <w:t>, prikladno za jednostrani tisak na pamučnu vrećicu dimenzija cca 38 x 42 cm),</w:t>
      </w:r>
    </w:p>
    <w:p w14:paraId="03B0FE49" w14:textId="0B496488" w:rsidR="00313A61" w:rsidRDefault="00313A61" w:rsidP="00B5023F">
      <w:r>
        <w:t>-</w:t>
      </w:r>
      <w:r w:rsidR="007E02B6">
        <w:t xml:space="preserve"> </w:t>
      </w:r>
      <w:r w:rsidR="00B5023F">
        <w:t>kratak opis ideje (do 1000 znakova),</w:t>
      </w:r>
    </w:p>
    <w:p w14:paraId="077C341E" w14:textId="0A6CD6CF" w:rsidR="00B5023F" w:rsidRDefault="00313A61" w:rsidP="00B5023F">
      <w:r>
        <w:t xml:space="preserve">- </w:t>
      </w:r>
      <w:r w:rsidR="00B5023F">
        <w:t>kontakt podatke i osnovne informacije o autoru/autorskom timu.</w:t>
      </w:r>
    </w:p>
    <w:p w14:paraId="388D72C5" w14:textId="77777777" w:rsidR="00934E64" w:rsidRDefault="00934E64" w:rsidP="00B5023F"/>
    <w:p w14:paraId="5AA40A15" w14:textId="2578C9B5" w:rsidR="00B5023F" w:rsidRPr="00313A61" w:rsidRDefault="00B5023F" w:rsidP="00B5023F">
      <w:pPr>
        <w:rPr>
          <w:b/>
          <w:bCs/>
        </w:rPr>
      </w:pPr>
      <w:r w:rsidRPr="00313A61">
        <w:rPr>
          <w:b/>
          <w:bCs/>
        </w:rPr>
        <w:t>3. NAGRADA</w:t>
      </w:r>
    </w:p>
    <w:p w14:paraId="0F0FA693" w14:textId="77777777" w:rsidR="00B5023F" w:rsidRDefault="00B5023F" w:rsidP="00B5023F">
      <w:r>
        <w:t xml:space="preserve">Za odabrano rješenje dodjeljuje se novčana nagrada u iznosu od </w:t>
      </w:r>
      <w:r w:rsidRPr="008C58B5">
        <w:rPr>
          <w:b/>
          <w:bCs/>
        </w:rPr>
        <w:t>500,00 eura neto</w:t>
      </w:r>
      <w:r>
        <w:t>.</w:t>
      </w:r>
    </w:p>
    <w:p w14:paraId="667615EA" w14:textId="77777777" w:rsidR="00B5023F" w:rsidRDefault="00B5023F" w:rsidP="00B5023F"/>
    <w:p w14:paraId="5B339AE8" w14:textId="77777777" w:rsidR="00B5023F" w:rsidRPr="00313A61" w:rsidRDefault="00B5023F" w:rsidP="00B5023F">
      <w:pPr>
        <w:rPr>
          <w:b/>
          <w:bCs/>
        </w:rPr>
      </w:pPr>
      <w:r w:rsidRPr="00313A61">
        <w:rPr>
          <w:b/>
          <w:bCs/>
        </w:rPr>
        <w:t>4. NAČIN I ROK PRIJAVE</w:t>
      </w:r>
    </w:p>
    <w:p w14:paraId="28BCB347" w14:textId="41AF8F12" w:rsidR="00B5023F" w:rsidRDefault="00B5023F" w:rsidP="00B5023F">
      <w:r>
        <w:t xml:space="preserve">Rok za dostavu prijedloga je </w:t>
      </w:r>
      <w:r w:rsidR="006735CF" w:rsidRPr="00F8038C">
        <w:rPr>
          <w:b/>
          <w:bCs/>
        </w:rPr>
        <w:t>utorak</w:t>
      </w:r>
      <w:r w:rsidRPr="00F8038C">
        <w:rPr>
          <w:b/>
          <w:bCs/>
        </w:rPr>
        <w:t xml:space="preserve">, </w:t>
      </w:r>
      <w:r w:rsidR="006735CF" w:rsidRPr="00F8038C">
        <w:rPr>
          <w:b/>
          <w:bCs/>
        </w:rPr>
        <w:t>9</w:t>
      </w:r>
      <w:r w:rsidRPr="00F8038C">
        <w:rPr>
          <w:b/>
          <w:bCs/>
        </w:rPr>
        <w:t>. rujna 2025. do 23:59 sati</w:t>
      </w:r>
      <w:r>
        <w:t>.</w:t>
      </w:r>
    </w:p>
    <w:p w14:paraId="2C83DF7C" w14:textId="1144075B" w:rsidR="00B5023F" w:rsidRDefault="00B5023F" w:rsidP="00B5023F">
      <w:r>
        <w:t>Prijedlozi se dostavljaju isključivo elektroničkom poštom na adresu:</w:t>
      </w:r>
      <w:r w:rsidR="00313A61">
        <w:t xml:space="preserve"> </w:t>
      </w:r>
      <w:hyperlink r:id="rId4" w:history="1">
        <w:r w:rsidR="007112AD" w:rsidRPr="004C510E">
          <w:rPr>
            <w:rStyle w:val="Hiperveza"/>
          </w:rPr>
          <w:t>pisarnica@makarska.hr</w:t>
        </w:r>
      </w:hyperlink>
      <w:r w:rsidR="007112AD">
        <w:t xml:space="preserve"> </w:t>
      </w:r>
      <w:r>
        <w:t xml:space="preserve">(u predmetu navesti: „Grafičko rješenje – </w:t>
      </w:r>
      <w:r w:rsidR="002E7360">
        <w:t xml:space="preserve">platnena </w:t>
      </w:r>
      <w:r>
        <w:t>vrećica 2025“)</w:t>
      </w:r>
    </w:p>
    <w:p w14:paraId="5A2162C0" w14:textId="77777777" w:rsidR="00B5023F" w:rsidRDefault="00B5023F" w:rsidP="00B5023F"/>
    <w:p w14:paraId="4DD63D43" w14:textId="77777777" w:rsidR="00B5023F" w:rsidRPr="007112AD" w:rsidRDefault="00B5023F" w:rsidP="00B5023F">
      <w:pPr>
        <w:rPr>
          <w:b/>
          <w:bCs/>
        </w:rPr>
      </w:pPr>
      <w:r w:rsidRPr="007112AD">
        <w:rPr>
          <w:b/>
          <w:bCs/>
        </w:rPr>
        <w:t>5. ODABIR I KORIŠTENJE</w:t>
      </w:r>
    </w:p>
    <w:p w14:paraId="21AF8414" w14:textId="34A4ACF6" w:rsidR="00B5023F" w:rsidRDefault="00B5023F" w:rsidP="00B5023F">
      <w:r>
        <w:t xml:space="preserve">Pristigla rješenja razmatra </w:t>
      </w:r>
      <w:r w:rsidR="0037463D">
        <w:t>p</w:t>
      </w:r>
      <w:r>
        <w:t>ovjerenstvo koje imenuje gradonačelnik, a koje donosi odluku o najboljem rješenju.</w:t>
      </w:r>
    </w:p>
    <w:p w14:paraId="656AAD7C" w14:textId="77777777" w:rsidR="00B5023F" w:rsidRDefault="00B5023F" w:rsidP="00B5023F">
      <w:r>
        <w:t>Odabrano rješenje koristit će se isključivo za izradu platnenih vrećica koje Grad Makarska izrađuje u promotivne svrhe. Grad zadržava pravo prilagodbe rješenja u dogovoru s autorom.</w:t>
      </w:r>
    </w:p>
    <w:p w14:paraId="488E4D0E" w14:textId="77777777" w:rsidR="00B5023F" w:rsidRDefault="00B5023F" w:rsidP="00B5023F"/>
    <w:p w14:paraId="162EF837" w14:textId="77777777" w:rsidR="00B5023F" w:rsidRPr="0037463D" w:rsidRDefault="00B5023F" w:rsidP="00B5023F">
      <w:pPr>
        <w:rPr>
          <w:b/>
          <w:bCs/>
        </w:rPr>
      </w:pPr>
      <w:r w:rsidRPr="0037463D">
        <w:rPr>
          <w:b/>
          <w:bCs/>
        </w:rPr>
        <w:t>6. NAPOMENA</w:t>
      </w:r>
    </w:p>
    <w:p w14:paraId="30C89907" w14:textId="77777777" w:rsidR="00B5023F" w:rsidRDefault="00B5023F" w:rsidP="00B5023F">
      <w:r>
        <w:t>Prijavom na javni poziv, sudionici jamče da su autori dostavljenog rada, da isti ne krši autorska prava trećih osoba i daju Gradu Makarskoj pravo korištenja izabranog rješenja u nekomercijalne promotivne svrhe bez dodatne naknade.</w:t>
      </w:r>
    </w:p>
    <w:p w14:paraId="1AA3607C" w14:textId="77777777" w:rsidR="00B5023F" w:rsidRDefault="00B5023F" w:rsidP="00B5023F"/>
    <w:p w14:paraId="08B93EB5" w14:textId="77777777" w:rsidR="00B5023F" w:rsidRDefault="00B5023F" w:rsidP="0037463D">
      <w:pPr>
        <w:jc w:val="right"/>
      </w:pPr>
      <w:r>
        <w:t>GRAD MAKARSKA</w:t>
      </w:r>
    </w:p>
    <w:p w14:paraId="45A74812" w14:textId="77777777" w:rsidR="00B5023F" w:rsidRDefault="00B5023F" w:rsidP="0037463D">
      <w:pPr>
        <w:jc w:val="right"/>
      </w:pPr>
      <w:r>
        <w:t>Gradonačelnik</w:t>
      </w:r>
    </w:p>
    <w:p w14:paraId="3D84BBB9" w14:textId="77777777" w:rsidR="00B5023F" w:rsidRDefault="00B5023F" w:rsidP="0037463D">
      <w:pPr>
        <w:jc w:val="right"/>
      </w:pPr>
      <w:r>
        <w:t>dr. sc. Zoran Paunović, v.r.</w:t>
      </w:r>
    </w:p>
    <w:p w14:paraId="2822723D" w14:textId="77777777" w:rsidR="00B5023F" w:rsidRDefault="00B5023F" w:rsidP="00B5023F"/>
    <w:p w14:paraId="4C855352" w14:textId="77777777" w:rsidR="00B5023F" w:rsidRDefault="00B5023F" w:rsidP="00B5023F">
      <w:r>
        <w:t>Klasa: 610-02/25-01/26</w:t>
      </w:r>
    </w:p>
    <w:p w14:paraId="31DA3D5E" w14:textId="77777777" w:rsidR="00B5023F" w:rsidRDefault="00B5023F" w:rsidP="00B5023F">
      <w:proofErr w:type="spellStart"/>
      <w:r>
        <w:t>Urbroj</w:t>
      </w:r>
      <w:proofErr w:type="spellEnd"/>
      <w:r>
        <w:t>: 2181-6-06-04-25-1</w:t>
      </w:r>
    </w:p>
    <w:p w14:paraId="3EB41846" w14:textId="5F515B73" w:rsidR="00B5023F" w:rsidRDefault="00B5023F" w:rsidP="00B5023F">
      <w:r>
        <w:t>Makarska, 2</w:t>
      </w:r>
      <w:r w:rsidR="002A14DA">
        <w:t>6</w:t>
      </w:r>
      <w:r>
        <w:t>. kolovoza 2025.</w:t>
      </w:r>
    </w:p>
    <w:sectPr w:rsidR="00B50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3F"/>
    <w:rsid w:val="0006549D"/>
    <w:rsid w:val="002A14DA"/>
    <w:rsid w:val="002E7360"/>
    <w:rsid w:val="00313A61"/>
    <w:rsid w:val="00356D61"/>
    <w:rsid w:val="0037463D"/>
    <w:rsid w:val="00382B72"/>
    <w:rsid w:val="004E60BD"/>
    <w:rsid w:val="005D28F2"/>
    <w:rsid w:val="00636A4D"/>
    <w:rsid w:val="006735CF"/>
    <w:rsid w:val="007112AD"/>
    <w:rsid w:val="00766405"/>
    <w:rsid w:val="007C3594"/>
    <w:rsid w:val="007E02B6"/>
    <w:rsid w:val="008B1E95"/>
    <w:rsid w:val="008C58B5"/>
    <w:rsid w:val="00934E64"/>
    <w:rsid w:val="00946CAE"/>
    <w:rsid w:val="00B5023F"/>
    <w:rsid w:val="00B65019"/>
    <w:rsid w:val="00B73D2A"/>
    <w:rsid w:val="00E42F29"/>
    <w:rsid w:val="00F8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04E7"/>
  <w15:chartTrackingRefBased/>
  <w15:docId w15:val="{7C9CF64C-47C6-4531-B54A-F8BE0B33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50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50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50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50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50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50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50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50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50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50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50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50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5023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5023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5023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5023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5023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5023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50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50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50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50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50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5023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5023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5023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50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5023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5023F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7112AD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11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makar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Pleić</dc:creator>
  <cp:keywords/>
  <dc:description/>
  <cp:lastModifiedBy>Ivana Pleić</cp:lastModifiedBy>
  <cp:revision>2</cp:revision>
  <dcterms:created xsi:type="dcterms:W3CDTF">2025-08-26T07:09:00Z</dcterms:created>
  <dcterms:modified xsi:type="dcterms:W3CDTF">2025-08-26T07:09:00Z</dcterms:modified>
</cp:coreProperties>
</file>