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6357" w14:textId="1DAF37CA" w:rsidR="00F76D15" w:rsidRPr="00632E91" w:rsidRDefault="000850E6" w:rsidP="002A5C91">
      <w:pPr>
        <w:ind w:firstLine="708"/>
        <w:jc w:val="both"/>
      </w:pPr>
      <w:r w:rsidRPr="00632E91">
        <w:t xml:space="preserve">Na temelju članka 39. stavka </w:t>
      </w:r>
      <w:r w:rsidR="00590DE4" w:rsidRPr="00632E91">
        <w:t>4</w:t>
      </w:r>
      <w:r w:rsidRPr="00632E91">
        <w:t xml:space="preserve">. </w:t>
      </w:r>
      <w:r w:rsidR="00F76D15" w:rsidRPr="003F06E8">
        <w:rPr>
          <w:rStyle w:val="BEZINDENTACIJEChar"/>
          <w:rFonts w:eastAsia="Calibri"/>
        </w:rPr>
        <w:t>Zakona o pomorskom dobru i morskim lukama (</w:t>
      </w:r>
      <w:r w:rsidR="00F76D15" w:rsidRPr="003F06E8">
        <w:t xml:space="preserve">Narodne novine, broj 83/23) te članka 40. Statuta Grada Makarske (Glasnik Grada Makarske, broj 3/21), </w:t>
      </w:r>
      <w:r w:rsidR="00E53828" w:rsidRPr="003F06E8">
        <w:t>uz prethodnu suglasnost Grada Makarske, Upravnog odjela za razvoj Grada KLASA</w:t>
      </w:r>
      <w:r w:rsidR="003A496C" w:rsidRPr="003F06E8">
        <w:t>:</w:t>
      </w:r>
      <w:r w:rsidR="00D21AD1" w:rsidRPr="003F06E8">
        <w:t>342-01/23-01/10</w:t>
      </w:r>
      <w:r w:rsidR="00E53828" w:rsidRPr="003F06E8">
        <w:t>, URBROJ</w:t>
      </w:r>
      <w:r w:rsidR="003A496C" w:rsidRPr="003F06E8">
        <w:t>:</w:t>
      </w:r>
      <w:r w:rsidR="00D21AD1" w:rsidRPr="003F06E8">
        <w:t xml:space="preserve">2181-6-05-19-23-5 </w:t>
      </w:r>
      <w:r w:rsidR="00E53828" w:rsidRPr="003F06E8">
        <w:t xml:space="preserve">od </w:t>
      </w:r>
      <w:r w:rsidR="00E34934" w:rsidRPr="003F06E8">
        <w:t>8.</w:t>
      </w:r>
      <w:r w:rsidR="003F06E8" w:rsidRPr="003F06E8">
        <w:t>12.</w:t>
      </w:r>
      <w:r w:rsidR="00E53828" w:rsidRPr="003F06E8">
        <w:t xml:space="preserve">2023.g., </w:t>
      </w:r>
      <w:r w:rsidR="00CA0ED7" w:rsidRPr="003F06E8">
        <w:t>na prijedlog Gradonačelnika Grada Makarske</w:t>
      </w:r>
      <w:r w:rsidR="00373768" w:rsidRPr="003F06E8">
        <w:t>,</w:t>
      </w:r>
      <w:r w:rsidR="00CA0ED7" w:rsidRPr="003F06E8">
        <w:t xml:space="preserve"> </w:t>
      </w:r>
      <w:r w:rsidR="00F76D15" w:rsidRPr="003F06E8">
        <w:t>Gradsko vijeće Grada Makarske na</w:t>
      </w:r>
      <w:r w:rsidR="00D82475">
        <w:t xml:space="preserve"> 19.</w:t>
      </w:r>
      <w:r w:rsidR="00E85B6F">
        <w:t xml:space="preserve"> </w:t>
      </w:r>
      <w:r w:rsidR="00F76D15" w:rsidRPr="003F06E8">
        <w:t xml:space="preserve">sjednici održanoj dana </w:t>
      </w:r>
      <w:r w:rsidR="00EC462C">
        <w:t>15. prosinca</w:t>
      </w:r>
      <w:r w:rsidR="00F76D15" w:rsidRPr="003F06E8">
        <w:t xml:space="preserve"> 2023.g. donosi</w:t>
      </w:r>
      <w:r w:rsidR="00F76D15" w:rsidRPr="00632E91">
        <w:t xml:space="preserve">  </w:t>
      </w:r>
    </w:p>
    <w:p w14:paraId="23128063" w14:textId="77777777" w:rsidR="00C505CC" w:rsidRPr="00632E91" w:rsidRDefault="00C505CC" w:rsidP="00327E8B">
      <w:pPr>
        <w:jc w:val="both"/>
        <w:rPr>
          <w:rFonts w:eastAsia="TimesNewRoman,Bold"/>
          <w:b/>
          <w:bCs/>
        </w:rPr>
      </w:pPr>
    </w:p>
    <w:p w14:paraId="13741D40" w14:textId="77777777" w:rsidR="002F70CE" w:rsidRPr="00813627" w:rsidRDefault="002F70CE" w:rsidP="00632E91">
      <w:pPr>
        <w:jc w:val="center"/>
        <w:rPr>
          <w:lang w:val="x-none"/>
        </w:rPr>
      </w:pPr>
      <w:bookmarkStart w:id="0" w:name="_Hlk152229622"/>
      <w:r w:rsidRPr="00813627">
        <w:rPr>
          <w:lang w:val="x-none"/>
        </w:rPr>
        <w:t>P L A N</w:t>
      </w:r>
    </w:p>
    <w:p w14:paraId="4C456DEF" w14:textId="77777777" w:rsidR="00632E91" w:rsidRPr="00813627" w:rsidRDefault="002F70CE" w:rsidP="00632E91">
      <w:pPr>
        <w:jc w:val="center"/>
      </w:pPr>
      <w:r w:rsidRPr="00813627">
        <w:rPr>
          <w:lang w:val="x-none"/>
        </w:rPr>
        <w:t xml:space="preserve">upravljanja pomorskim dobrom </w:t>
      </w:r>
      <w:r w:rsidRPr="00813627">
        <w:t>na području grada</w:t>
      </w:r>
      <w:r w:rsidR="00632E91" w:rsidRPr="00813627">
        <w:t xml:space="preserve"> </w:t>
      </w:r>
      <w:r w:rsidRPr="00813627">
        <w:t xml:space="preserve">Makarske </w:t>
      </w:r>
    </w:p>
    <w:p w14:paraId="6892ECF9" w14:textId="7230915C" w:rsidR="002F70CE" w:rsidRPr="00813627" w:rsidRDefault="002F70CE" w:rsidP="00632E91">
      <w:pPr>
        <w:jc w:val="center"/>
        <w:rPr>
          <w:lang w:val="x-none"/>
        </w:rPr>
      </w:pPr>
      <w:r w:rsidRPr="00813627">
        <w:t xml:space="preserve">za razdoblje </w:t>
      </w:r>
      <w:r w:rsidR="008C0F23" w:rsidRPr="00813627">
        <w:t xml:space="preserve">od </w:t>
      </w:r>
      <w:r w:rsidRPr="00813627">
        <w:t>2024.</w:t>
      </w:r>
      <w:r w:rsidR="008C0F23" w:rsidRPr="00813627">
        <w:t xml:space="preserve"> do </w:t>
      </w:r>
      <w:r w:rsidRPr="00813627">
        <w:t>2028. godine</w:t>
      </w:r>
    </w:p>
    <w:bookmarkEnd w:id="0"/>
    <w:p w14:paraId="1485745F" w14:textId="77777777" w:rsidR="00C505CC" w:rsidRDefault="00C505CC" w:rsidP="00327E8B">
      <w:pPr>
        <w:jc w:val="both"/>
      </w:pPr>
    </w:p>
    <w:p w14:paraId="152B8823" w14:textId="77777777" w:rsidR="003B0162" w:rsidRPr="00813627" w:rsidRDefault="003B0162" w:rsidP="00327E8B">
      <w:pPr>
        <w:jc w:val="both"/>
      </w:pPr>
    </w:p>
    <w:p w14:paraId="6C483FB7" w14:textId="7E912613" w:rsidR="00A40CC4" w:rsidRDefault="00837489" w:rsidP="00327E8B">
      <w:pPr>
        <w:jc w:val="both"/>
      </w:pPr>
      <w:r w:rsidRPr="00813627">
        <w:t>I. OPĆE ODREDBE</w:t>
      </w:r>
    </w:p>
    <w:p w14:paraId="5B0D3957" w14:textId="77777777" w:rsidR="00632E91" w:rsidRPr="00813627" w:rsidRDefault="00632E91" w:rsidP="00327E8B">
      <w:pPr>
        <w:jc w:val="both"/>
      </w:pPr>
    </w:p>
    <w:p w14:paraId="2DDD4D7B" w14:textId="073C9267" w:rsidR="00632E91" w:rsidRPr="00813627" w:rsidRDefault="00837489" w:rsidP="00A8747D">
      <w:pPr>
        <w:tabs>
          <w:tab w:val="left" w:pos="1985"/>
        </w:tabs>
        <w:jc w:val="center"/>
        <w:rPr>
          <w:lang w:val="x-none"/>
        </w:rPr>
      </w:pPr>
      <w:r w:rsidRPr="00813627">
        <w:rPr>
          <w:lang w:val="x-none"/>
        </w:rPr>
        <w:t>Članak 1.</w:t>
      </w:r>
    </w:p>
    <w:p w14:paraId="7BAC76B8" w14:textId="1B99E453" w:rsidR="00837489" w:rsidRPr="00813627" w:rsidRDefault="00632E91" w:rsidP="00632E91">
      <w:pPr>
        <w:tabs>
          <w:tab w:val="left" w:pos="709"/>
        </w:tabs>
        <w:jc w:val="both"/>
      </w:pPr>
      <w:r w:rsidRPr="00813627">
        <w:tab/>
      </w:r>
      <w:r w:rsidR="00837489" w:rsidRPr="00813627">
        <w:t>Ovim se Planom upravljanja pomorskim dobrom na području grada Makarske za razdoblje od 2024. do 2028. godine (u daljnjem tekstu: Plan) uređuju planirane aktivnosti na pomorskom dobru i prioriteti njihove realizacije, izvori sredstava za njihovu realizaciju</w:t>
      </w:r>
      <w:r w:rsidR="006A3C56" w:rsidRPr="00813627">
        <w:t>,</w:t>
      </w:r>
      <w:r w:rsidR="00342409" w:rsidRPr="00813627">
        <w:t xml:space="preserve"> </w:t>
      </w:r>
      <w:r w:rsidR="00190FD5" w:rsidRPr="00813627">
        <w:rPr>
          <w:rStyle w:val="zadanifontodlomka0"/>
        </w:rPr>
        <w:t>plan održavanja pomorskog dobra u općoj upotrebi,</w:t>
      </w:r>
      <w:r w:rsidR="00190FD5" w:rsidRPr="00813627">
        <w:t xml:space="preserve"> </w:t>
      </w:r>
      <w:r w:rsidR="00190FD5" w:rsidRPr="00813627">
        <w:rPr>
          <w:rStyle w:val="zadanifontodlomka0"/>
        </w:rPr>
        <w:t xml:space="preserve">plan gradnje na pomorskom dobru građevina koje </w:t>
      </w:r>
      <w:r w:rsidR="00190FD5" w:rsidRPr="006C2CDE">
        <w:rPr>
          <w:rStyle w:val="zadanifontodlomka0"/>
        </w:rPr>
        <w:t xml:space="preserve">ostaju u općoj upotrebi, </w:t>
      </w:r>
      <w:r w:rsidR="00837489" w:rsidRPr="006C2CDE">
        <w:t>plan davanja dozvola na pomorskom dobru i plan nadzora ovlaštenika dozvola na pomorskom dobru</w:t>
      </w:r>
      <w:r w:rsidR="00097175" w:rsidRPr="006C2CDE">
        <w:t xml:space="preserve"> te</w:t>
      </w:r>
      <w:r w:rsidR="00837489" w:rsidRPr="006C2CDE">
        <w:t xml:space="preserve"> </w:t>
      </w:r>
      <w:r w:rsidR="005B54F1" w:rsidRPr="006C2CDE">
        <w:t>sredstva za uklanjanje nezakonito izgrađenih građevina i zahvata u prostoru koji se prema propisima kojima se uređuje građenje ne smatraju građenjem</w:t>
      </w:r>
    </w:p>
    <w:p w14:paraId="7F01D5FE" w14:textId="77777777" w:rsidR="001E73F5" w:rsidRPr="00813627" w:rsidRDefault="001E73F5" w:rsidP="00327E8B">
      <w:pPr>
        <w:jc w:val="both"/>
      </w:pPr>
    </w:p>
    <w:p w14:paraId="07020925" w14:textId="7B26C137" w:rsidR="002771E1" w:rsidRPr="00813627" w:rsidRDefault="00097175" w:rsidP="00A8747D">
      <w:pPr>
        <w:jc w:val="center"/>
      </w:pPr>
      <w:r w:rsidRPr="00813627">
        <w:t>Članak 2.</w:t>
      </w:r>
    </w:p>
    <w:p w14:paraId="22536C41" w14:textId="38CFF2E2" w:rsidR="00837489" w:rsidRPr="00813627" w:rsidRDefault="00837489" w:rsidP="00327E8B">
      <w:pPr>
        <w:jc w:val="both"/>
        <w:rPr>
          <w:lang w:val="x-none"/>
        </w:rPr>
      </w:pPr>
      <w:r w:rsidRPr="00813627">
        <w:tab/>
        <w:t xml:space="preserve">Grad </w:t>
      </w:r>
      <w:r w:rsidR="00330F6C" w:rsidRPr="00813627">
        <w:t>Makarska</w:t>
      </w:r>
      <w:r w:rsidRPr="00813627">
        <w:t xml:space="preserve"> (u daljnjem tekstu: Grad) </w:t>
      </w:r>
      <w:r w:rsidRPr="00813627">
        <w:rPr>
          <w:lang w:val="x-none"/>
        </w:rPr>
        <w:t xml:space="preserve">redovito upravlja pomorskim dobrom na </w:t>
      </w:r>
      <w:r w:rsidRPr="00813627">
        <w:t>svom</w:t>
      </w:r>
      <w:r w:rsidRPr="00813627">
        <w:rPr>
          <w:lang w:val="x-none"/>
        </w:rPr>
        <w:t xml:space="preserve"> području i održava ga u općoj upotrebi sukladno</w:t>
      </w:r>
      <w:r w:rsidRPr="00367571">
        <w:t xml:space="preserve"> ovom</w:t>
      </w:r>
      <w:r w:rsidRPr="00813627">
        <w:rPr>
          <w:lang w:val="x-none"/>
        </w:rPr>
        <w:t xml:space="preserve"> Planu.</w:t>
      </w:r>
    </w:p>
    <w:p w14:paraId="662A9229" w14:textId="1D2A4327" w:rsidR="00837489" w:rsidRPr="00813627" w:rsidRDefault="00837489" w:rsidP="00327E8B">
      <w:pPr>
        <w:jc w:val="both"/>
      </w:pPr>
      <w:r w:rsidRPr="00813627">
        <w:rPr>
          <w:lang w:val="x-none"/>
        </w:rPr>
        <w:tab/>
      </w:r>
      <w:r w:rsidRPr="00813627">
        <w:t xml:space="preserve">  </w:t>
      </w:r>
      <w:r w:rsidRPr="00813627">
        <w:tab/>
      </w:r>
    </w:p>
    <w:p w14:paraId="5B8BA5D2" w14:textId="76E50677" w:rsidR="00837489" w:rsidRPr="00813627" w:rsidRDefault="00837489" w:rsidP="00A8747D">
      <w:pPr>
        <w:jc w:val="center"/>
      </w:pPr>
      <w:r w:rsidRPr="00813627">
        <w:t xml:space="preserve">Članak </w:t>
      </w:r>
      <w:r w:rsidR="00330F6C" w:rsidRPr="00813627">
        <w:t>3</w:t>
      </w:r>
      <w:r w:rsidRPr="00813627">
        <w:t>.</w:t>
      </w:r>
    </w:p>
    <w:p w14:paraId="62143C43" w14:textId="105EFD0B" w:rsidR="00632E91" w:rsidRPr="00813627" w:rsidRDefault="00837489" w:rsidP="00327E8B">
      <w:pPr>
        <w:jc w:val="both"/>
      </w:pPr>
      <w:r w:rsidRPr="00813627">
        <w:rPr>
          <w:lang w:val="x-none"/>
        </w:rPr>
        <w:tab/>
      </w:r>
      <w:r w:rsidRPr="00813627">
        <w:t xml:space="preserve">Grad upravlja pomorskim dobrom na svom području u skladu s </w:t>
      </w:r>
      <w:r w:rsidRPr="00813627">
        <w:rPr>
          <w:lang w:val="x-none"/>
        </w:rPr>
        <w:t xml:space="preserve">načelima </w:t>
      </w:r>
      <w:r w:rsidRPr="00813627">
        <w:t xml:space="preserve">utvrđenim </w:t>
      </w:r>
      <w:r w:rsidR="00327E8B" w:rsidRPr="00813627">
        <w:rPr>
          <w:rStyle w:val="BEZINDENTACIJEChar"/>
          <w:rFonts w:eastAsia="Calibri"/>
        </w:rPr>
        <w:t xml:space="preserve">Zakonom o pomorskom dobru i morskim lukama </w:t>
      </w:r>
      <w:r w:rsidRPr="00813627">
        <w:t>(u daljnjem tekstu: Zakon).</w:t>
      </w:r>
    </w:p>
    <w:p w14:paraId="26DDABD9" w14:textId="22B177EF" w:rsidR="00837489" w:rsidRPr="00813627" w:rsidRDefault="00837489" w:rsidP="00327E8B">
      <w:pPr>
        <w:jc w:val="both"/>
      </w:pPr>
      <w:r w:rsidRPr="00813627">
        <w:t xml:space="preserve"> </w:t>
      </w:r>
      <w:r w:rsidRPr="00813627">
        <w:rPr>
          <w:lang w:val="x-none"/>
        </w:rPr>
        <w:tab/>
      </w:r>
      <w:r w:rsidRPr="00813627">
        <w:t xml:space="preserve">Upravljanjem pomorskim dobrom na području </w:t>
      </w:r>
      <w:r w:rsidR="00795F0B">
        <w:t>g</w:t>
      </w:r>
      <w:r w:rsidRPr="00813627">
        <w:t xml:space="preserve">rada </w:t>
      </w:r>
      <w:r w:rsidR="00795F0B">
        <w:t xml:space="preserve">Makarske </w:t>
      </w:r>
      <w:r w:rsidRPr="00813627">
        <w:rPr>
          <w:lang w:val="x-none"/>
        </w:rPr>
        <w:t xml:space="preserve">osigurava se </w:t>
      </w:r>
      <w:r w:rsidRPr="00813627">
        <w:t>zaštita autentičnih krajobraznih, prirodnih i kulturnih vrijednosti.</w:t>
      </w:r>
    </w:p>
    <w:p w14:paraId="21165B35" w14:textId="5237D4B8" w:rsidR="00837489" w:rsidRPr="00813627" w:rsidRDefault="00837489" w:rsidP="00327E8B">
      <w:pPr>
        <w:jc w:val="both"/>
        <w:rPr>
          <w:lang w:val="x-none"/>
        </w:rPr>
      </w:pPr>
      <w:r w:rsidRPr="00813627">
        <w:rPr>
          <w:lang w:val="x-none"/>
        </w:rPr>
        <w:tab/>
        <w:t xml:space="preserve">Upravljanje pomorskim dobrom </w:t>
      </w:r>
      <w:r w:rsidRPr="00813627">
        <w:t xml:space="preserve">na području </w:t>
      </w:r>
      <w:r w:rsidR="0067297B">
        <w:t>g</w:t>
      </w:r>
      <w:r w:rsidR="0067297B" w:rsidRPr="00813627">
        <w:t xml:space="preserve">rada </w:t>
      </w:r>
      <w:r w:rsidR="0067297B">
        <w:t>Makarske</w:t>
      </w:r>
      <w:r w:rsidRPr="00813627">
        <w:t xml:space="preserve"> </w:t>
      </w:r>
      <w:r w:rsidRPr="00813627">
        <w:rPr>
          <w:lang w:val="x-none"/>
        </w:rPr>
        <w:t xml:space="preserve">uključuje cjeloviti koordinirani proces radnji i aktivnosti, koje se provode sukladno odredbama </w:t>
      </w:r>
      <w:r w:rsidRPr="00813627">
        <w:t>Zakona</w:t>
      </w:r>
      <w:r w:rsidRPr="00813627">
        <w:rPr>
          <w:lang w:val="x-none"/>
        </w:rPr>
        <w:t>, radi osiguravanja opće upotrebe pomorskog dobra, pravne i stvarne zaštite i reda na pomorskom dobru, odgovornog planiranja uz održivi razvoj i sustavnog nadzora.</w:t>
      </w:r>
    </w:p>
    <w:p w14:paraId="2314665B" w14:textId="77777777" w:rsidR="00837489" w:rsidRDefault="00837489" w:rsidP="00327E8B">
      <w:pPr>
        <w:jc w:val="both"/>
      </w:pPr>
    </w:p>
    <w:p w14:paraId="15187BC8" w14:textId="77777777" w:rsidR="00837489" w:rsidRPr="00813627" w:rsidRDefault="00837489" w:rsidP="00041431">
      <w:pPr>
        <w:jc w:val="both"/>
      </w:pPr>
    </w:p>
    <w:p w14:paraId="2C75AAC8" w14:textId="77777777" w:rsidR="00A8747D" w:rsidRDefault="00A8747D" w:rsidP="00570A07">
      <w:pPr>
        <w:jc w:val="both"/>
        <w:rPr>
          <w:lang w:eastAsia="x-none"/>
        </w:rPr>
      </w:pPr>
      <w:r w:rsidRPr="00813627">
        <w:rPr>
          <w:lang w:eastAsia="x-none"/>
        </w:rPr>
        <w:t>II. PLANIRANE AKTIVNOSTI NA POMORSKOM DOBRU I PRIORITETI NJIHOVE REALIZACIJE</w:t>
      </w:r>
    </w:p>
    <w:p w14:paraId="1BB5382E" w14:textId="77777777" w:rsidR="00041431" w:rsidRPr="00813627" w:rsidRDefault="00041431" w:rsidP="00041431">
      <w:pPr>
        <w:rPr>
          <w:lang w:eastAsia="x-none"/>
        </w:rPr>
      </w:pPr>
    </w:p>
    <w:p w14:paraId="6F013D5D" w14:textId="76225AFB" w:rsidR="00A8747D" w:rsidRPr="00813627" w:rsidRDefault="00A8747D" w:rsidP="006C3E37">
      <w:pPr>
        <w:jc w:val="center"/>
      </w:pPr>
      <w:r w:rsidRPr="00813627">
        <w:t>Članak 4.</w:t>
      </w:r>
    </w:p>
    <w:p w14:paraId="13E9BC46" w14:textId="032D87A2" w:rsidR="00C21274" w:rsidRPr="00813627" w:rsidRDefault="00C21274" w:rsidP="006C3E37">
      <w:pPr>
        <w:jc w:val="both"/>
        <w:rPr>
          <w:lang w:val="x-none" w:eastAsia="x-none"/>
        </w:rPr>
      </w:pPr>
      <w:r w:rsidRPr="00813627">
        <w:rPr>
          <w:lang w:eastAsia="x-none"/>
        </w:rPr>
        <w:tab/>
        <w:t xml:space="preserve">Planirane aktivnosti redovitog upravljanja pomorskim dobrom na području grada Makarske, </w:t>
      </w:r>
      <w:r w:rsidR="00904907" w:rsidRPr="00813627">
        <w:rPr>
          <w:rStyle w:val="zadanifontodlomka-000016"/>
        </w:rPr>
        <w:t xml:space="preserve">u cilju unaprijeđena i zaštite pomorskog dobra, </w:t>
      </w:r>
      <w:r w:rsidRPr="00813627">
        <w:rPr>
          <w:lang w:eastAsia="x-none"/>
        </w:rPr>
        <w:t>uključuju:</w:t>
      </w:r>
    </w:p>
    <w:p w14:paraId="4CD73D37"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t>redovno održavanje i unaprjeđivanje pomorskog dobra u općoj uporabi,</w:t>
      </w:r>
    </w:p>
    <w:p w14:paraId="7854574B"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t xml:space="preserve">brigu o zaštiti i osiguravanju opće upotrebe pomorskog dobra, </w:t>
      </w:r>
    </w:p>
    <w:p w14:paraId="56A5E329" w14:textId="52F0A01B"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t xml:space="preserve">gradnju građevina i izvođenje zahvata u prostoru pomorskog dobra koji se prema posebnim propisima kojima se uređuje građenje </w:t>
      </w:r>
      <w:r w:rsidR="00902F3F" w:rsidRPr="00813627">
        <w:rPr>
          <w:rFonts w:ascii="Times New Roman" w:hAnsi="Times New Roman"/>
          <w:sz w:val="24"/>
          <w:szCs w:val="24"/>
          <w:lang w:eastAsia="x-none"/>
        </w:rPr>
        <w:t xml:space="preserve">te uredbi Vlade </w:t>
      </w:r>
      <w:r w:rsidR="00C002D7" w:rsidRPr="00813627">
        <w:rPr>
          <w:rFonts w:ascii="Times New Roman" w:hAnsi="Times New Roman"/>
          <w:sz w:val="24"/>
          <w:szCs w:val="24"/>
        </w:rPr>
        <w:t xml:space="preserve">Republike Hrvatske </w:t>
      </w:r>
      <w:r w:rsidR="00BE1001" w:rsidRPr="00813627">
        <w:rPr>
          <w:rFonts w:ascii="Times New Roman" w:hAnsi="Times New Roman"/>
          <w:sz w:val="24"/>
          <w:szCs w:val="24"/>
        </w:rPr>
        <w:t>kojom se</w:t>
      </w:r>
      <w:r w:rsidR="00C002D7" w:rsidRPr="00813627">
        <w:rPr>
          <w:rFonts w:ascii="Times New Roman" w:hAnsi="Times New Roman"/>
          <w:sz w:val="24"/>
          <w:szCs w:val="24"/>
        </w:rPr>
        <w:t xml:space="preserve"> uređuje gradnj</w:t>
      </w:r>
      <w:r w:rsidR="00BE1001" w:rsidRPr="00813627">
        <w:rPr>
          <w:rFonts w:ascii="Times New Roman" w:hAnsi="Times New Roman"/>
          <w:sz w:val="24"/>
          <w:szCs w:val="24"/>
        </w:rPr>
        <w:t>a</w:t>
      </w:r>
      <w:r w:rsidR="00C002D7" w:rsidRPr="00813627">
        <w:rPr>
          <w:rFonts w:ascii="Times New Roman" w:hAnsi="Times New Roman"/>
          <w:sz w:val="24"/>
          <w:szCs w:val="24"/>
        </w:rPr>
        <w:t xml:space="preserve"> građevina i izvođenje zahvata u prostoru koji se prema propisima kojima se uređuje građenje ne smatraju građenjem, a koji su dopušteni na prostoru pomorskog dobra</w:t>
      </w:r>
      <w:r w:rsidR="00BE1001" w:rsidRPr="00813627">
        <w:rPr>
          <w:rFonts w:ascii="Times New Roman" w:hAnsi="Times New Roman"/>
          <w:sz w:val="24"/>
          <w:szCs w:val="24"/>
        </w:rPr>
        <w:t xml:space="preserve">, </w:t>
      </w:r>
      <w:r w:rsidRPr="00813627">
        <w:rPr>
          <w:rFonts w:ascii="Times New Roman" w:hAnsi="Times New Roman"/>
          <w:sz w:val="24"/>
          <w:szCs w:val="24"/>
          <w:lang w:val="x-none" w:eastAsia="x-none"/>
        </w:rPr>
        <w:t xml:space="preserve">ne smatraju građenjem, a ostaju u općoj uporabi, </w:t>
      </w:r>
    </w:p>
    <w:p w14:paraId="25004C46"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t xml:space="preserve">nadzor nad pomorskim dobrom u općoj uporabi, </w:t>
      </w:r>
    </w:p>
    <w:p w14:paraId="177AEEA0"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t xml:space="preserve">davanje dozvola na pomorskom dobru, </w:t>
      </w:r>
    </w:p>
    <w:p w14:paraId="622137C1"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lastRenderedPageBreak/>
        <w:t xml:space="preserve">unos podataka o dozvolama na pomorskom dobru u Jedinstvenu nacionalnu bazu podataka pomorskog dobra Republike Hrvatske, </w:t>
      </w:r>
    </w:p>
    <w:p w14:paraId="2F64D9D4"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eastAsia="x-none"/>
        </w:rPr>
      </w:pPr>
      <w:r w:rsidRPr="00813627">
        <w:rPr>
          <w:rFonts w:ascii="Times New Roman" w:hAnsi="Times New Roman"/>
          <w:sz w:val="24"/>
          <w:szCs w:val="24"/>
          <w:lang w:val="x-none" w:eastAsia="x-none"/>
        </w:rPr>
        <w:t>nadzor nad ovlaštenicima dozvola na pomorskom dobru radi osiguranja da pomorsko dobro koriste u opsegu i granicama utvrđenim u dozvoli na pomorskom dobru</w:t>
      </w:r>
      <w:r w:rsidRPr="00813627">
        <w:rPr>
          <w:rFonts w:ascii="Times New Roman" w:hAnsi="Times New Roman"/>
          <w:sz w:val="24"/>
          <w:szCs w:val="24"/>
          <w:lang w:eastAsia="x-none"/>
        </w:rPr>
        <w:t>,</w:t>
      </w:r>
    </w:p>
    <w:p w14:paraId="4B057760"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t>održavanje reda na pomorskom dobru u općoj upotrebi.</w:t>
      </w:r>
    </w:p>
    <w:p w14:paraId="71D289E3" w14:textId="77777777" w:rsidR="004B6DB9" w:rsidRPr="00D81E4D" w:rsidRDefault="004B6DB9" w:rsidP="004B6DB9">
      <w:pPr>
        <w:pStyle w:val="BEZINDENTACIJE"/>
        <w:spacing w:line="240" w:lineRule="auto"/>
        <w:ind w:firstLine="708"/>
        <w:rPr>
          <w:color w:val="auto"/>
        </w:rPr>
      </w:pPr>
      <w:r w:rsidRPr="00D81E4D">
        <w:rPr>
          <w:color w:val="auto"/>
        </w:rPr>
        <w:t>Grad je dužan štititi pravo na opću upotrebu pomorskog dobra te poduzeti sve radnje radi sprječavanja nezakonitog postupanja, samovlasnog zauzeća, devastacije pomorskog dobra i nezakonitog nasipavanja.</w:t>
      </w:r>
    </w:p>
    <w:p w14:paraId="25D64279" w14:textId="77777777" w:rsidR="00B87DC3" w:rsidRDefault="00B87DC3" w:rsidP="0004462E">
      <w:pPr>
        <w:pStyle w:val="Bezproreda"/>
        <w:jc w:val="center"/>
        <w:rPr>
          <w:bCs/>
          <w:iCs/>
        </w:rPr>
      </w:pPr>
    </w:p>
    <w:p w14:paraId="34240A78" w14:textId="373C780C" w:rsidR="0004462E" w:rsidRPr="00D81E4D" w:rsidRDefault="0004462E" w:rsidP="0004462E">
      <w:pPr>
        <w:pStyle w:val="Bezproreda"/>
        <w:jc w:val="center"/>
        <w:rPr>
          <w:bCs/>
          <w:iCs/>
        </w:rPr>
      </w:pPr>
      <w:r w:rsidRPr="00D81E4D">
        <w:rPr>
          <w:bCs/>
          <w:iCs/>
        </w:rPr>
        <w:t xml:space="preserve">Članak </w:t>
      </w:r>
      <w:r w:rsidR="004352C0">
        <w:rPr>
          <w:bCs/>
          <w:iCs/>
        </w:rPr>
        <w:t>5</w:t>
      </w:r>
      <w:r w:rsidRPr="00D81E4D">
        <w:rPr>
          <w:bCs/>
          <w:iCs/>
        </w:rPr>
        <w:t>.</w:t>
      </w:r>
    </w:p>
    <w:p w14:paraId="59781489" w14:textId="52CC929D" w:rsidR="009B0368" w:rsidRDefault="00A66B7A" w:rsidP="00A66B7A">
      <w:pPr>
        <w:ind w:firstLine="708"/>
        <w:jc w:val="both"/>
      </w:pPr>
      <w:r w:rsidRPr="005E1E4C">
        <w:t>Trgovačko društv</w:t>
      </w:r>
      <w:r>
        <w:t>o</w:t>
      </w:r>
      <w:r w:rsidRPr="005E1E4C">
        <w:t xml:space="preserve"> Makarski komunalac d.o.o., </w:t>
      </w:r>
      <w:r w:rsidRPr="00A66B7A">
        <w:rPr>
          <w:rStyle w:val="Naglaeno"/>
          <w:b w:val="0"/>
          <w:bCs w:val="0"/>
        </w:rPr>
        <w:t>OIB:</w:t>
      </w:r>
      <w:r w:rsidRPr="00A66B7A">
        <w:t>12733878804,</w:t>
      </w:r>
      <w:r w:rsidRPr="005E1E4C">
        <w:t xml:space="preserve"> Trg Tina Ujevića 1, 21300 Makarska</w:t>
      </w:r>
      <w:r>
        <w:t xml:space="preserve">, kojem je Grad </w:t>
      </w:r>
      <w:r w:rsidR="0004462E" w:rsidRPr="00D81E4D">
        <w:t>povjerio obavljanje komunalne djelatnosti održavanja čistoće javnih površina</w:t>
      </w:r>
      <w:r w:rsidR="006F5D74">
        <w:t>,</w:t>
      </w:r>
      <w:r w:rsidR="0004462E" w:rsidRPr="00D81E4D">
        <w:t xml:space="preserve"> </w:t>
      </w:r>
      <w:r w:rsidR="006F5D74" w:rsidRPr="00D81E4D">
        <w:t xml:space="preserve">redovno i izvanredno održava </w:t>
      </w:r>
      <w:r w:rsidR="006F5D74" w:rsidRPr="00D81E4D">
        <w:rPr>
          <w:rFonts w:eastAsia="TimesNewRoman"/>
        </w:rPr>
        <w:t>obalni pojas uređenih i prirodnih morskih plaža te ostale kopnene dijelove pomorskog dobra,</w:t>
      </w:r>
      <w:r w:rsidR="006F5D74" w:rsidRPr="00D81E4D">
        <w:t xml:space="preserve"> sukladno Programu održavanja komunalne infrastrukture i </w:t>
      </w:r>
      <w:r w:rsidR="006F5D74">
        <w:t xml:space="preserve">ovom </w:t>
      </w:r>
      <w:r w:rsidR="006F5D74" w:rsidRPr="00D81E4D">
        <w:t>Planu</w:t>
      </w:r>
      <w:r w:rsidR="009B0368" w:rsidRPr="00777AE2">
        <w:rPr>
          <w:rFonts w:ascii="Arial" w:hAnsi="Arial" w:cs="Arial"/>
          <w:szCs w:val="22"/>
        </w:rPr>
        <w:t>.</w:t>
      </w:r>
    </w:p>
    <w:p w14:paraId="6BFC7C92" w14:textId="5BC554D0" w:rsidR="001D72D1" w:rsidRPr="00D81E4D" w:rsidRDefault="001D72D1" w:rsidP="001D72D1">
      <w:pPr>
        <w:ind w:firstLine="708"/>
        <w:jc w:val="both"/>
        <w:rPr>
          <w:rFonts w:eastAsia="TimesNewRoman"/>
        </w:rPr>
      </w:pPr>
      <w:r w:rsidRPr="00D81E4D">
        <w:rPr>
          <w:rFonts w:eastAsia="TimesNewRoman"/>
        </w:rPr>
        <w:t xml:space="preserve">Čišćenje prirodnih i uređenih plaža za vrijeme turističke sezone </w:t>
      </w:r>
      <w:r>
        <w:rPr>
          <w:rFonts w:eastAsia="TimesNewRoman"/>
        </w:rPr>
        <w:t>obavlja se</w:t>
      </w:r>
      <w:r w:rsidRPr="00D81E4D">
        <w:rPr>
          <w:rFonts w:eastAsia="TimesNewRoman"/>
        </w:rPr>
        <w:t xml:space="preserve"> svakodnevno i temeljito, u vremenu od 04:00 do 07:00 sati.</w:t>
      </w:r>
    </w:p>
    <w:p w14:paraId="0113DC80" w14:textId="77777777" w:rsidR="00F36105" w:rsidRPr="00861131" w:rsidRDefault="00F36105" w:rsidP="00861131">
      <w:pPr>
        <w:ind w:firstLine="708"/>
        <w:jc w:val="both"/>
      </w:pPr>
      <w:r w:rsidRPr="00D81E4D">
        <w:t xml:space="preserve">Izvanredno čišćenje pomorskog dobra podrazumijeva čišćenje pomorskog dobra koje je </w:t>
      </w:r>
      <w:r w:rsidRPr="00861131">
        <w:t>zbog vremenskih nepogoda, više sile ili drugih razloga prekomjerno onečišćeno.</w:t>
      </w:r>
    </w:p>
    <w:p w14:paraId="22E421EE" w14:textId="77777777" w:rsidR="00C148A7" w:rsidRPr="00861131" w:rsidRDefault="00C148A7" w:rsidP="00861131">
      <w:pPr>
        <w:pStyle w:val="BEZINDENTACIJE"/>
        <w:spacing w:line="240" w:lineRule="auto"/>
        <w:ind w:firstLine="708"/>
        <w:rPr>
          <w:rFonts w:cs="Times New Roman"/>
          <w:color w:val="auto"/>
        </w:rPr>
      </w:pPr>
    </w:p>
    <w:p w14:paraId="1AB7F31A" w14:textId="6044D28F" w:rsidR="00C148A7" w:rsidRPr="00861131" w:rsidRDefault="00C148A7" w:rsidP="00861131">
      <w:pPr>
        <w:pStyle w:val="BEZINDENTACIJE"/>
        <w:spacing w:line="240" w:lineRule="auto"/>
        <w:jc w:val="center"/>
        <w:rPr>
          <w:rFonts w:cs="Times New Roman"/>
          <w:color w:val="auto"/>
        </w:rPr>
      </w:pPr>
      <w:r w:rsidRPr="00861131">
        <w:rPr>
          <w:rFonts w:cs="Times New Roman"/>
          <w:color w:val="auto"/>
        </w:rPr>
        <w:t xml:space="preserve">Članak </w:t>
      </w:r>
      <w:r w:rsidR="004352C0">
        <w:rPr>
          <w:rFonts w:cs="Times New Roman"/>
          <w:color w:val="auto"/>
        </w:rPr>
        <w:t>6</w:t>
      </w:r>
      <w:r w:rsidRPr="00861131">
        <w:rPr>
          <w:rFonts w:cs="Times New Roman"/>
          <w:color w:val="auto"/>
        </w:rPr>
        <w:t>.</w:t>
      </w:r>
    </w:p>
    <w:p w14:paraId="771D5380" w14:textId="77777777" w:rsidR="00A8747D" w:rsidRPr="00861131" w:rsidRDefault="00A8747D" w:rsidP="00861131">
      <w:pPr>
        <w:autoSpaceDE w:val="0"/>
        <w:autoSpaceDN w:val="0"/>
        <w:adjustRightInd w:val="0"/>
        <w:ind w:firstLine="720"/>
        <w:jc w:val="both"/>
        <w:rPr>
          <w:szCs w:val="22"/>
        </w:rPr>
      </w:pPr>
      <w:r w:rsidRPr="00861131">
        <w:rPr>
          <w:szCs w:val="22"/>
        </w:rPr>
        <w:t xml:space="preserve">Dio obale, odnosno pomorskog dobra za koje je izdana dozvola, održava i čisti ovlaštenik dozvole na pomorskom dobru. </w:t>
      </w:r>
    </w:p>
    <w:p w14:paraId="3B194FA2" w14:textId="77777777" w:rsidR="00A8747D" w:rsidRPr="00861131" w:rsidRDefault="00A8747D" w:rsidP="00861131">
      <w:pPr>
        <w:autoSpaceDE w:val="0"/>
        <w:autoSpaceDN w:val="0"/>
        <w:adjustRightInd w:val="0"/>
        <w:jc w:val="both"/>
        <w:rPr>
          <w:szCs w:val="22"/>
        </w:rPr>
      </w:pPr>
    </w:p>
    <w:p w14:paraId="5510D6B0" w14:textId="24469580" w:rsidR="00A8747D" w:rsidRPr="00861131" w:rsidRDefault="00A8747D" w:rsidP="00861131">
      <w:pPr>
        <w:autoSpaceDE w:val="0"/>
        <w:autoSpaceDN w:val="0"/>
        <w:adjustRightInd w:val="0"/>
        <w:jc w:val="center"/>
        <w:rPr>
          <w:szCs w:val="22"/>
        </w:rPr>
      </w:pPr>
      <w:r w:rsidRPr="00861131">
        <w:rPr>
          <w:szCs w:val="22"/>
        </w:rPr>
        <w:t xml:space="preserve">Članak </w:t>
      </w:r>
      <w:r w:rsidR="004352C0">
        <w:rPr>
          <w:szCs w:val="22"/>
        </w:rPr>
        <w:t>7</w:t>
      </w:r>
      <w:r w:rsidRPr="00861131">
        <w:rPr>
          <w:szCs w:val="22"/>
        </w:rPr>
        <w:t>.</w:t>
      </w:r>
    </w:p>
    <w:p w14:paraId="2D63FB79" w14:textId="39B06178" w:rsidR="00A8747D" w:rsidRPr="00861131" w:rsidRDefault="00A8747D" w:rsidP="00861131">
      <w:pPr>
        <w:autoSpaceDE w:val="0"/>
        <w:autoSpaceDN w:val="0"/>
        <w:adjustRightInd w:val="0"/>
        <w:ind w:firstLine="720"/>
        <w:jc w:val="both"/>
        <w:rPr>
          <w:szCs w:val="22"/>
        </w:rPr>
      </w:pPr>
      <w:r w:rsidRPr="00861131">
        <w:rPr>
          <w:szCs w:val="22"/>
        </w:rPr>
        <w:t xml:space="preserve">Upravni odjel za </w:t>
      </w:r>
      <w:r w:rsidR="00546979" w:rsidRPr="00861131">
        <w:rPr>
          <w:szCs w:val="22"/>
        </w:rPr>
        <w:t>razvoj</w:t>
      </w:r>
      <w:r w:rsidRPr="00861131">
        <w:rPr>
          <w:szCs w:val="22"/>
        </w:rPr>
        <w:t xml:space="preserve"> Grada (u daljnjem tekstu: Upravni odjel) prema potrebi osigurava dohranjivanje plaža, strojno i ručno poravnanje i uređenje podloga na istima, koje se javlja uslijed nepovoljnog djelovanja morskih struja. </w:t>
      </w:r>
    </w:p>
    <w:p w14:paraId="6FB32E2B" w14:textId="77777777" w:rsidR="00A8747D" w:rsidRPr="00861131" w:rsidRDefault="00A8747D" w:rsidP="00861131">
      <w:pPr>
        <w:autoSpaceDE w:val="0"/>
        <w:autoSpaceDN w:val="0"/>
        <w:adjustRightInd w:val="0"/>
        <w:jc w:val="both"/>
        <w:rPr>
          <w:szCs w:val="22"/>
        </w:rPr>
      </w:pPr>
    </w:p>
    <w:p w14:paraId="47FF16F7" w14:textId="756AAD8A" w:rsidR="00A8747D" w:rsidRPr="00861131" w:rsidRDefault="00A8747D" w:rsidP="00861131">
      <w:pPr>
        <w:autoSpaceDE w:val="0"/>
        <w:autoSpaceDN w:val="0"/>
        <w:adjustRightInd w:val="0"/>
        <w:jc w:val="center"/>
        <w:rPr>
          <w:szCs w:val="22"/>
        </w:rPr>
      </w:pPr>
      <w:r w:rsidRPr="00861131">
        <w:rPr>
          <w:szCs w:val="22"/>
        </w:rPr>
        <w:t xml:space="preserve">Članak </w:t>
      </w:r>
      <w:r w:rsidR="004352C0">
        <w:rPr>
          <w:szCs w:val="22"/>
        </w:rPr>
        <w:t>8</w:t>
      </w:r>
      <w:r w:rsidRPr="00861131">
        <w:rPr>
          <w:szCs w:val="22"/>
        </w:rPr>
        <w:t>.</w:t>
      </w:r>
    </w:p>
    <w:p w14:paraId="272146E3" w14:textId="77777777" w:rsidR="00A8747D" w:rsidRPr="00861131" w:rsidRDefault="00A8747D" w:rsidP="00861131">
      <w:pPr>
        <w:tabs>
          <w:tab w:val="left" w:pos="708"/>
          <w:tab w:val="center" w:pos="4320"/>
          <w:tab w:val="right" w:pos="8640"/>
        </w:tabs>
        <w:jc w:val="both"/>
        <w:rPr>
          <w:szCs w:val="22"/>
          <w:lang w:val="x-none" w:eastAsia="x-none"/>
        </w:rPr>
      </w:pPr>
      <w:r w:rsidRPr="00861131">
        <w:rPr>
          <w:szCs w:val="22"/>
          <w:lang w:val="x-none" w:eastAsia="x-none"/>
        </w:rPr>
        <w:tab/>
        <w:t>Sve fizičke i pravne osobe koje koriste pomorsko dobro, građevine i druge objekte na pomorskom dobru koji su trajno povezani s pomorskim dobrom moraju iste koristiti na način da ne isključuju niti ogranič</w:t>
      </w:r>
      <w:r w:rsidRPr="00861131">
        <w:rPr>
          <w:szCs w:val="22"/>
          <w:lang w:eastAsia="x-none"/>
        </w:rPr>
        <w:t>avaju</w:t>
      </w:r>
      <w:r w:rsidRPr="00861131">
        <w:rPr>
          <w:szCs w:val="22"/>
          <w:lang w:val="x-none" w:eastAsia="x-none"/>
        </w:rPr>
        <w:t xml:space="preserve"> opću upotrebu pomorskog dobra, odnosno, moraju omogućiti da svatko ima pravo služiti se pomorskim dobrom sukladno njegovoj prirodi i namjeni.</w:t>
      </w:r>
    </w:p>
    <w:p w14:paraId="14AE0AA7" w14:textId="77777777" w:rsidR="003B0162" w:rsidRPr="00861131" w:rsidRDefault="003B0162" w:rsidP="00861131">
      <w:pPr>
        <w:tabs>
          <w:tab w:val="left" w:pos="708"/>
          <w:tab w:val="center" w:pos="4320"/>
          <w:tab w:val="right" w:pos="8640"/>
        </w:tabs>
        <w:jc w:val="center"/>
        <w:rPr>
          <w:bCs/>
          <w:szCs w:val="22"/>
          <w:lang w:val="x-none" w:eastAsia="x-none"/>
        </w:rPr>
      </w:pPr>
    </w:p>
    <w:p w14:paraId="6FC50D57" w14:textId="3963F935" w:rsidR="00A8747D" w:rsidRPr="00861131" w:rsidRDefault="00A8747D" w:rsidP="00861131">
      <w:pPr>
        <w:tabs>
          <w:tab w:val="left" w:pos="708"/>
          <w:tab w:val="center" w:pos="4320"/>
          <w:tab w:val="right" w:pos="8640"/>
        </w:tabs>
        <w:jc w:val="center"/>
        <w:rPr>
          <w:bCs/>
          <w:szCs w:val="22"/>
          <w:lang w:eastAsia="x-none"/>
        </w:rPr>
      </w:pPr>
      <w:r w:rsidRPr="00861131">
        <w:rPr>
          <w:bCs/>
          <w:szCs w:val="22"/>
          <w:lang w:eastAsia="x-none"/>
        </w:rPr>
        <w:t xml:space="preserve">Članak </w:t>
      </w:r>
      <w:r w:rsidR="004352C0">
        <w:rPr>
          <w:bCs/>
          <w:szCs w:val="22"/>
          <w:lang w:eastAsia="x-none"/>
        </w:rPr>
        <w:t>9</w:t>
      </w:r>
      <w:r w:rsidRPr="00861131">
        <w:rPr>
          <w:bCs/>
          <w:szCs w:val="22"/>
          <w:lang w:eastAsia="x-none"/>
        </w:rPr>
        <w:t>.</w:t>
      </w:r>
    </w:p>
    <w:p w14:paraId="3C47FEFD" w14:textId="77777777" w:rsidR="00A8747D" w:rsidRPr="00861131" w:rsidRDefault="00A8747D" w:rsidP="00861131">
      <w:pPr>
        <w:tabs>
          <w:tab w:val="left" w:pos="708"/>
          <w:tab w:val="center" w:pos="4320"/>
          <w:tab w:val="right" w:pos="8640"/>
        </w:tabs>
        <w:jc w:val="both"/>
        <w:rPr>
          <w:szCs w:val="22"/>
          <w:lang w:eastAsia="x-none"/>
        </w:rPr>
      </w:pPr>
      <w:r w:rsidRPr="00861131">
        <w:rPr>
          <w:szCs w:val="22"/>
          <w:lang w:eastAsia="x-none"/>
        </w:rPr>
        <w:tab/>
        <w:t>Prioritet pri realizaciji aktivnosti na pomorskom dobru predstavlja zaštita i osiguravanje nesmetanog pristupa pomorskom dobru, održavanje reda na pomorskom dobru te unapređivanje pomorskog dobra.</w:t>
      </w:r>
    </w:p>
    <w:p w14:paraId="3D699AFD" w14:textId="77777777" w:rsidR="00C505CC" w:rsidRPr="00777AE2" w:rsidRDefault="00C505CC" w:rsidP="00A8747D">
      <w:pPr>
        <w:tabs>
          <w:tab w:val="left" w:pos="708"/>
          <w:tab w:val="center" w:pos="4320"/>
          <w:tab w:val="right" w:pos="8640"/>
        </w:tabs>
        <w:jc w:val="both"/>
        <w:rPr>
          <w:rFonts w:ascii="Arial" w:hAnsi="Arial" w:cs="Arial"/>
          <w:szCs w:val="22"/>
          <w:lang w:val="x-none" w:eastAsia="x-none"/>
        </w:rPr>
      </w:pPr>
    </w:p>
    <w:p w14:paraId="7F3A8337" w14:textId="77777777" w:rsidR="00A8747D" w:rsidRPr="00777AE2" w:rsidRDefault="00A8747D" w:rsidP="00A8747D">
      <w:pPr>
        <w:tabs>
          <w:tab w:val="left" w:pos="708"/>
          <w:tab w:val="center" w:pos="4320"/>
          <w:tab w:val="right" w:pos="8640"/>
        </w:tabs>
        <w:jc w:val="both"/>
        <w:rPr>
          <w:rFonts w:ascii="Arial" w:hAnsi="Arial" w:cs="Arial"/>
          <w:szCs w:val="22"/>
          <w:lang w:val="x-none" w:eastAsia="x-none"/>
        </w:rPr>
      </w:pPr>
    </w:p>
    <w:p w14:paraId="31302E77" w14:textId="77777777" w:rsidR="00B4352A" w:rsidRDefault="00A8747D" w:rsidP="00A8747D">
      <w:pPr>
        <w:tabs>
          <w:tab w:val="left" w:pos="708"/>
          <w:tab w:val="center" w:pos="4320"/>
          <w:tab w:val="right" w:pos="8640"/>
        </w:tabs>
        <w:jc w:val="both"/>
        <w:rPr>
          <w:bCs/>
          <w:szCs w:val="22"/>
          <w:lang w:eastAsia="x-none"/>
        </w:rPr>
      </w:pPr>
      <w:r w:rsidRPr="00B41C0B">
        <w:rPr>
          <w:bCs/>
          <w:szCs w:val="22"/>
          <w:lang w:eastAsia="x-none"/>
        </w:rPr>
        <w:t xml:space="preserve">III. IZVORI SREDSTAVA ZA REALIZACIJU PLANIRANIH AKTIVNOSTI NA </w:t>
      </w:r>
    </w:p>
    <w:p w14:paraId="02C8DD6E" w14:textId="1A2F6EDF" w:rsidR="00A8747D" w:rsidRPr="00B41C0B" w:rsidRDefault="00B4352A" w:rsidP="00A8747D">
      <w:pPr>
        <w:tabs>
          <w:tab w:val="left" w:pos="708"/>
          <w:tab w:val="center" w:pos="4320"/>
          <w:tab w:val="right" w:pos="8640"/>
        </w:tabs>
        <w:jc w:val="both"/>
        <w:rPr>
          <w:bCs/>
          <w:szCs w:val="22"/>
          <w:lang w:val="x-none" w:eastAsia="x-none"/>
        </w:rPr>
      </w:pPr>
      <w:r>
        <w:rPr>
          <w:bCs/>
          <w:szCs w:val="22"/>
          <w:lang w:eastAsia="x-none"/>
        </w:rPr>
        <w:t xml:space="preserve">      </w:t>
      </w:r>
      <w:r w:rsidR="00A8747D" w:rsidRPr="00B41C0B">
        <w:rPr>
          <w:bCs/>
          <w:szCs w:val="22"/>
          <w:lang w:eastAsia="x-none"/>
        </w:rPr>
        <w:t>POMORSKOM DOBRU</w:t>
      </w:r>
    </w:p>
    <w:p w14:paraId="6EE36F98" w14:textId="77777777" w:rsidR="00A8747D" w:rsidRPr="00B41C0B" w:rsidRDefault="00A8747D" w:rsidP="00A8747D">
      <w:pPr>
        <w:autoSpaceDE w:val="0"/>
        <w:autoSpaceDN w:val="0"/>
        <w:adjustRightInd w:val="0"/>
        <w:rPr>
          <w:bCs/>
          <w:szCs w:val="22"/>
        </w:rPr>
      </w:pPr>
    </w:p>
    <w:p w14:paraId="263D01A0" w14:textId="2EC896BC" w:rsidR="00A8747D" w:rsidRPr="007A08C7" w:rsidRDefault="00A8747D" w:rsidP="007A08C7">
      <w:pPr>
        <w:jc w:val="center"/>
      </w:pPr>
      <w:r w:rsidRPr="007A08C7">
        <w:t xml:space="preserve">Članak </w:t>
      </w:r>
      <w:r w:rsidR="003B0162">
        <w:t>1</w:t>
      </w:r>
      <w:r w:rsidR="004352C0">
        <w:t>0</w:t>
      </w:r>
      <w:r w:rsidRPr="007A08C7">
        <w:t>.</w:t>
      </w:r>
    </w:p>
    <w:p w14:paraId="7A644F6A" w14:textId="0DC893A3" w:rsidR="00B70AE9" w:rsidRPr="007A08C7" w:rsidRDefault="00B70AE9" w:rsidP="007A08C7">
      <w:pPr>
        <w:ind w:firstLine="708"/>
      </w:pPr>
      <w:r w:rsidRPr="007A08C7">
        <w:rPr>
          <w:rStyle w:val="zadanifontodlomka-000016"/>
          <w:color w:val="auto"/>
        </w:rPr>
        <w:t xml:space="preserve">Izvori sredstava </w:t>
      </w:r>
      <w:r w:rsidRPr="007A08C7">
        <w:t>za p</w:t>
      </w:r>
      <w:r w:rsidRPr="007A08C7">
        <w:rPr>
          <w:lang w:eastAsia="x-none"/>
        </w:rPr>
        <w:t xml:space="preserve">lanirane aktivnosti redovitog upravljanja pomorskim dobrom na području grada Makarske </w:t>
      </w:r>
      <w:r w:rsidRPr="007A08C7">
        <w:rPr>
          <w:rStyle w:val="zadanifontodlomka-000016"/>
          <w:color w:val="auto"/>
        </w:rPr>
        <w:t>jesu:</w:t>
      </w:r>
      <w:r w:rsidRPr="007A08C7">
        <w:t xml:space="preserve"> </w:t>
      </w:r>
    </w:p>
    <w:p w14:paraId="46DEADF2" w14:textId="69246530" w:rsidR="007A08C7" w:rsidRPr="007A08C7" w:rsidRDefault="007A08C7" w:rsidP="007A08C7">
      <w:pPr>
        <w:pStyle w:val="Odlomakpopisa"/>
        <w:numPr>
          <w:ilvl w:val="0"/>
          <w:numId w:val="13"/>
        </w:numPr>
        <w:spacing w:line="240" w:lineRule="auto"/>
        <w:ind w:left="1418" w:hanging="284"/>
      </w:pPr>
      <w:r w:rsidRPr="007A08C7">
        <w:rPr>
          <w:rStyle w:val="zadanifontodlomka0"/>
        </w:rPr>
        <w:t>sredstva od naknada za koncesije</w:t>
      </w:r>
      <w:r w:rsidRPr="007A08C7">
        <w:t xml:space="preserve"> </w:t>
      </w:r>
    </w:p>
    <w:p w14:paraId="67C3F853" w14:textId="110F26E2" w:rsidR="007A08C7" w:rsidRPr="007A08C7" w:rsidRDefault="007A08C7" w:rsidP="007A08C7">
      <w:pPr>
        <w:pStyle w:val="Odlomakpopisa"/>
        <w:numPr>
          <w:ilvl w:val="0"/>
          <w:numId w:val="13"/>
        </w:numPr>
        <w:spacing w:line="240" w:lineRule="auto"/>
        <w:ind w:left="1418" w:hanging="284"/>
      </w:pPr>
      <w:r w:rsidRPr="007A08C7">
        <w:rPr>
          <w:rStyle w:val="zadanifontodlomka0"/>
        </w:rPr>
        <w:t>sredstva od naknada za posebnu upotrebu</w:t>
      </w:r>
      <w:r w:rsidRPr="007A08C7">
        <w:t xml:space="preserve"> </w:t>
      </w:r>
    </w:p>
    <w:p w14:paraId="641A7911" w14:textId="0D5360B4" w:rsidR="007A08C7" w:rsidRPr="007A08C7" w:rsidRDefault="007A08C7" w:rsidP="007A08C7">
      <w:pPr>
        <w:pStyle w:val="Odlomakpopisa"/>
        <w:numPr>
          <w:ilvl w:val="0"/>
          <w:numId w:val="13"/>
        </w:numPr>
        <w:spacing w:line="240" w:lineRule="auto"/>
        <w:ind w:left="1418" w:hanging="284"/>
      </w:pPr>
      <w:r w:rsidRPr="007A08C7">
        <w:rPr>
          <w:rStyle w:val="zadanifontodlomka0"/>
        </w:rPr>
        <w:t>sredstva od naknada za dozvole na pomorskom dobru</w:t>
      </w:r>
      <w:r w:rsidRPr="007A08C7">
        <w:t xml:space="preserve"> </w:t>
      </w:r>
    </w:p>
    <w:p w14:paraId="66A3771C" w14:textId="52B1A07F" w:rsidR="007A08C7" w:rsidRPr="007A08C7" w:rsidRDefault="007A08C7" w:rsidP="007A08C7">
      <w:pPr>
        <w:pStyle w:val="Odlomakpopisa"/>
        <w:numPr>
          <w:ilvl w:val="0"/>
          <w:numId w:val="13"/>
        </w:numPr>
        <w:spacing w:line="240" w:lineRule="auto"/>
        <w:ind w:left="1418" w:hanging="284"/>
      </w:pPr>
      <w:r w:rsidRPr="007A08C7">
        <w:rPr>
          <w:rStyle w:val="zadanifontodlomka0"/>
        </w:rPr>
        <w:t>sredstva iz proračuna Grada</w:t>
      </w:r>
      <w:r w:rsidRPr="007A08C7">
        <w:t xml:space="preserve"> </w:t>
      </w:r>
    </w:p>
    <w:p w14:paraId="281D69A1" w14:textId="03671071" w:rsidR="007A08C7" w:rsidRPr="007A08C7" w:rsidRDefault="007A08C7" w:rsidP="007A08C7">
      <w:pPr>
        <w:pStyle w:val="Odlomakpopisa"/>
        <w:numPr>
          <w:ilvl w:val="0"/>
          <w:numId w:val="13"/>
        </w:numPr>
        <w:spacing w:line="240" w:lineRule="auto"/>
        <w:ind w:left="1418" w:hanging="284"/>
      </w:pPr>
      <w:r w:rsidRPr="007A08C7">
        <w:rPr>
          <w:rStyle w:val="zadanifontodlomka0"/>
        </w:rPr>
        <w:t>sredstva iz proračuna Županije Splitsko-dalmatinske</w:t>
      </w:r>
      <w:r w:rsidRPr="007A08C7">
        <w:t xml:space="preserve"> </w:t>
      </w:r>
    </w:p>
    <w:p w14:paraId="0B6A1404" w14:textId="23EE6C89" w:rsidR="007A08C7" w:rsidRPr="004352C0" w:rsidRDefault="007A08C7" w:rsidP="007A08C7">
      <w:pPr>
        <w:pStyle w:val="Odlomakpopisa"/>
        <w:numPr>
          <w:ilvl w:val="0"/>
          <w:numId w:val="13"/>
        </w:numPr>
        <w:spacing w:line="240" w:lineRule="auto"/>
        <w:ind w:left="1418" w:hanging="284"/>
        <w:rPr>
          <w:rFonts w:ascii="Times New Roman" w:hAnsi="Times New Roman"/>
          <w:sz w:val="24"/>
          <w:szCs w:val="24"/>
        </w:rPr>
      </w:pPr>
      <w:r w:rsidRPr="004352C0">
        <w:rPr>
          <w:rStyle w:val="zadanifontodlomka0"/>
        </w:rPr>
        <w:t>sredstva iz državnog proračuna</w:t>
      </w:r>
      <w:r w:rsidRPr="004352C0">
        <w:rPr>
          <w:rFonts w:ascii="Times New Roman" w:hAnsi="Times New Roman"/>
          <w:sz w:val="24"/>
          <w:szCs w:val="24"/>
        </w:rPr>
        <w:t xml:space="preserve"> </w:t>
      </w:r>
    </w:p>
    <w:p w14:paraId="7C4A15F2" w14:textId="0CC68110" w:rsidR="00DB04FA" w:rsidRPr="004352C0" w:rsidRDefault="007A08C7" w:rsidP="007A08C7">
      <w:pPr>
        <w:pStyle w:val="Odlomakpopisa"/>
        <w:numPr>
          <w:ilvl w:val="0"/>
          <w:numId w:val="13"/>
        </w:numPr>
        <w:spacing w:line="240" w:lineRule="auto"/>
        <w:ind w:left="1418" w:hanging="284"/>
        <w:rPr>
          <w:rFonts w:ascii="Times New Roman" w:eastAsiaTheme="minorEastAsia" w:hAnsi="Times New Roman"/>
          <w:sz w:val="24"/>
          <w:szCs w:val="24"/>
          <w14:ligatures w14:val="standardContextual"/>
        </w:rPr>
      </w:pPr>
      <w:r w:rsidRPr="004352C0">
        <w:rPr>
          <w:rStyle w:val="zadanifontodlomka-000018"/>
          <w:color w:val="auto"/>
        </w:rPr>
        <w:lastRenderedPageBreak/>
        <w:t>sredstva od novčanih kazni naplaćenih za prekršaje propisane odlukom o redu na pomorskom dobru.</w:t>
      </w:r>
      <w:r w:rsidRPr="004352C0">
        <w:rPr>
          <w:rFonts w:ascii="Times New Roman" w:hAnsi="Times New Roman"/>
          <w:sz w:val="24"/>
          <w:szCs w:val="24"/>
        </w:rPr>
        <w:t xml:space="preserve"> </w:t>
      </w:r>
      <w:r w:rsidR="00DB04FA" w:rsidRPr="004352C0">
        <w:rPr>
          <w:rFonts w:ascii="Times New Roman" w:eastAsiaTheme="minorEastAsia" w:hAnsi="Times New Roman"/>
          <w:sz w:val="24"/>
          <w:szCs w:val="24"/>
          <w14:ligatures w14:val="standardContextual"/>
        </w:rPr>
        <w:t xml:space="preserve">  </w:t>
      </w:r>
    </w:p>
    <w:p w14:paraId="1A92B3A4" w14:textId="77777777" w:rsidR="00C505CC" w:rsidRPr="004352C0" w:rsidRDefault="00C505CC" w:rsidP="00B40D92">
      <w:pPr>
        <w:rPr>
          <w:rFonts w:eastAsiaTheme="minorEastAsia"/>
          <w14:ligatures w14:val="standardContextual"/>
        </w:rPr>
      </w:pPr>
    </w:p>
    <w:p w14:paraId="548C7737" w14:textId="77777777" w:rsidR="00B40D92" w:rsidRPr="004352C0" w:rsidRDefault="00B40D92" w:rsidP="00B40D92">
      <w:pPr>
        <w:tabs>
          <w:tab w:val="left" w:pos="708"/>
          <w:tab w:val="center" w:pos="4320"/>
          <w:tab w:val="right" w:pos="8640"/>
        </w:tabs>
        <w:jc w:val="both"/>
        <w:rPr>
          <w:bCs/>
          <w:lang w:eastAsia="x-none"/>
        </w:rPr>
      </w:pPr>
      <w:r w:rsidRPr="004352C0">
        <w:rPr>
          <w:bCs/>
          <w:lang w:eastAsia="x-none"/>
        </w:rPr>
        <w:t>IV. PLAN ODRŽAVANJA I DOHRANJIVANJA PLAŽA NA POMORSKOM DOBRU</w:t>
      </w:r>
    </w:p>
    <w:p w14:paraId="18471249" w14:textId="77777777" w:rsidR="00B4352A" w:rsidRDefault="00B4352A" w:rsidP="007B2EEB">
      <w:pPr>
        <w:tabs>
          <w:tab w:val="left" w:pos="708"/>
          <w:tab w:val="center" w:pos="4320"/>
          <w:tab w:val="right" w:pos="8640"/>
        </w:tabs>
        <w:jc w:val="center"/>
        <w:rPr>
          <w:bCs/>
          <w:lang w:val="x-none" w:eastAsia="x-none"/>
        </w:rPr>
      </w:pPr>
    </w:p>
    <w:p w14:paraId="0090D5A2" w14:textId="57F2CA48" w:rsidR="00B40D92" w:rsidRPr="004352C0" w:rsidRDefault="00B40D92" w:rsidP="007B2EEB">
      <w:pPr>
        <w:tabs>
          <w:tab w:val="left" w:pos="708"/>
          <w:tab w:val="center" w:pos="4320"/>
          <w:tab w:val="right" w:pos="8640"/>
        </w:tabs>
        <w:jc w:val="center"/>
        <w:rPr>
          <w:bCs/>
          <w:lang w:val="x-none" w:eastAsia="x-none"/>
        </w:rPr>
      </w:pPr>
      <w:r w:rsidRPr="004352C0">
        <w:rPr>
          <w:bCs/>
          <w:lang w:val="x-none" w:eastAsia="x-none"/>
        </w:rPr>
        <w:t xml:space="preserve">Članak </w:t>
      </w:r>
      <w:r w:rsidR="004352C0" w:rsidRPr="004352C0">
        <w:rPr>
          <w:bCs/>
          <w:lang w:eastAsia="x-none"/>
        </w:rPr>
        <w:t>11</w:t>
      </w:r>
      <w:r w:rsidRPr="004352C0">
        <w:rPr>
          <w:bCs/>
          <w:lang w:val="x-none" w:eastAsia="x-none"/>
        </w:rPr>
        <w:t>.</w:t>
      </w:r>
    </w:p>
    <w:p w14:paraId="4F605B2D" w14:textId="5394B08C" w:rsidR="00B40D92" w:rsidRDefault="004352C0" w:rsidP="007B2EEB">
      <w:pPr>
        <w:tabs>
          <w:tab w:val="left" w:pos="708"/>
          <w:tab w:val="center" w:pos="4320"/>
          <w:tab w:val="right" w:pos="8640"/>
        </w:tabs>
        <w:jc w:val="both"/>
        <w:rPr>
          <w:lang w:val="x-none" w:eastAsia="x-none"/>
        </w:rPr>
      </w:pPr>
      <w:r>
        <w:rPr>
          <w:lang w:val="x-none" w:eastAsia="x-none"/>
        </w:rPr>
        <w:tab/>
      </w:r>
      <w:r w:rsidR="00B40D92" w:rsidRPr="004352C0">
        <w:rPr>
          <w:lang w:val="x-none" w:eastAsia="x-none"/>
        </w:rPr>
        <w:t xml:space="preserve">U </w:t>
      </w:r>
      <w:r w:rsidR="00B40D92" w:rsidRPr="004352C0">
        <w:rPr>
          <w:lang w:eastAsia="x-none"/>
        </w:rPr>
        <w:t>razdoblju</w:t>
      </w:r>
      <w:r w:rsidRPr="004352C0">
        <w:rPr>
          <w:lang w:eastAsia="x-none"/>
        </w:rPr>
        <w:t xml:space="preserve"> od </w:t>
      </w:r>
      <w:r w:rsidR="00B40D92" w:rsidRPr="004352C0">
        <w:rPr>
          <w:lang w:eastAsia="x-none"/>
        </w:rPr>
        <w:t>2024.</w:t>
      </w:r>
      <w:r w:rsidRPr="004352C0">
        <w:rPr>
          <w:lang w:eastAsia="x-none"/>
        </w:rPr>
        <w:t xml:space="preserve"> do </w:t>
      </w:r>
      <w:r w:rsidR="00B40D92" w:rsidRPr="004352C0">
        <w:rPr>
          <w:lang w:eastAsia="x-none"/>
        </w:rPr>
        <w:t>2028. godine</w:t>
      </w:r>
      <w:r w:rsidR="00B40D92" w:rsidRPr="004352C0">
        <w:rPr>
          <w:lang w:val="x-none" w:eastAsia="x-none"/>
        </w:rPr>
        <w:t xml:space="preserve"> planiraju se izvesti slijedeći radovi održavanja pomorskog dobra:</w:t>
      </w:r>
    </w:p>
    <w:p w14:paraId="68D72C24" w14:textId="77777777" w:rsidR="007B2EEB" w:rsidRPr="004352C0" w:rsidRDefault="007B2EEB" w:rsidP="004352C0">
      <w:pPr>
        <w:tabs>
          <w:tab w:val="left" w:pos="708"/>
          <w:tab w:val="center" w:pos="4320"/>
          <w:tab w:val="right" w:pos="8640"/>
        </w:tabs>
        <w:jc w:val="both"/>
        <w:rPr>
          <w:lang w:val="x-none" w:eastAsia="x-none"/>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6"/>
        <w:gridCol w:w="7371"/>
        <w:gridCol w:w="1701"/>
        <w:gridCol w:w="708"/>
      </w:tblGrid>
      <w:tr w:rsidR="00B40D92" w:rsidRPr="003B2C58" w14:paraId="66055136" w14:textId="77777777" w:rsidTr="00912040">
        <w:trPr>
          <w:trHeight w:val="245"/>
        </w:trPr>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4DA42F8" w14:textId="77777777" w:rsidR="007B2EEB" w:rsidRPr="003B2C58" w:rsidRDefault="007B2EEB" w:rsidP="003B2C58">
            <w:pPr>
              <w:jc w:val="center"/>
              <w:rPr>
                <w:b/>
                <w:bCs/>
                <w:snapToGrid w:val="0"/>
                <w:highlight w:val="lightGray"/>
                <w:lang w:eastAsia="en-US"/>
              </w:rPr>
            </w:pPr>
          </w:p>
          <w:p w14:paraId="37087D83" w14:textId="77C2F355" w:rsidR="00B40D92" w:rsidRPr="00367571" w:rsidRDefault="00B40D92" w:rsidP="003B2C58">
            <w:pPr>
              <w:jc w:val="center"/>
              <w:rPr>
                <w:b/>
                <w:bCs/>
                <w:snapToGrid w:val="0"/>
                <w:highlight w:val="lightGray"/>
                <w:lang w:eastAsia="en-US"/>
              </w:rPr>
            </w:pPr>
          </w:p>
        </w:tc>
        <w:tc>
          <w:tcPr>
            <w:tcW w:w="73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A7FD09" w14:textId="77777777" w:rsidR="00B40D92" w:rsidRPr="003B2C58" w:rsidRDefault="00601374" w:rsidP="003B2C58">
            <w:pPr>
              <w:snapToGrid w:val="0"/>
              <w:jc w:val="center"/>
              <w:rPr>
                <w:b/>
                <w:bCs/>
                <w:lang w:eastAsia="en-US"/>
              </w:rPr>
            </w:pPr>
            <w:r w:rsidRPr="003B2C58">
              <w:rPr>
                <w:b/>
                <w:bCs/>
                <w:lang w:eastAsia="en-US"/>
              </w:rPr>
              <w:t>Planirane aktivnosti</w:t>
            </w:r>
          </w:p>
          <w:p w14:paraId="021144D0" w14:textId="3623EC69" w:rsidR="00601374" w:rsidRPr="003B2C58" w:rsidRDefault="00601374" w:rsidP="003B2C58">
            <w:pPr>
              <w:snapToGrid w:val="0"/>
              <w:jc w:val="center"/>
              <w:rPr>
                <w:b/>
                <w:bCs/>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6B899AFA" w14:textId="72C4193E" w:rsidR="00B40D92" w:rsidRPr="003B2C58" w:rsidRDefault="00601374" w:rsidP="003B2C58">
            <w:pPr>
              <w:jc w:val="center"/>
              <w:rPr>
                <w:b/>
                <w:bCs/>
                <w:snapToGrid w:val="0"/>
                <w:lang w:eastAsia="en-US"/>
              </w:rPr>
            </w:pPr>
            <w:r w:rsidRPr="003B2C58">
              <w:rPr>
                <w:b/>
                <w:bCs/>
                <w:snapToGrid w:val="0"/>
                <w:lang w:eastAsia="en-US"/>
              </w:rPr>
              <w:t>Iznos</w:t>
            </w: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190B6A9A" w14:textId="7D548C06" w:rsidR="00B40D92" w:rsidRPr="003B2C58" w:rsidRDefault="00912040" w:rsidP="003B2C58">
            <w:pPr>
              <w:jc w:val="center"/>
              <w:rPr>
                <w:b/>
                <w:bCs/>
              </w:rPr>
            </w:pPr>
            <w:r>
              <w:rPr>
                <w:b/>
                <w:bCs/>
              </w:rPr>
              <w:t>EUR</w:t>
            </w:r>
          </w:p>
        </w:tc>
      </w:tr>
      <w:tr w:rsidR="00601374" w:rsidRPr="004352C0" w14:paraId="31E95307" w14:textId="77777777" w:rsidTr="00912040">
        <w:trPr>
          <w:trHeight w:val="245"/>
        </w:trPr>
        <w:tc>
          <w:tcPr>
            <w:tcW w:w="426" w:type="dxa"/>
            <w:tcBorders>
              <w:top w:val="single" w:sz="4" w:space="0" w:color="auto"/>
              <w:left w:val="single" w:sz="4" w:space="0" w:color="auto"/>
              <w:bottom w:val="single" w:sz="4" w:space="0" w:color="auto"/>
              <w:right w:val="single" w:sz="4" w:space="0" w:color="auto"/>
            </w:tcBorders>
          </w:tcPr>
          <w:p w14:paraId="5F88B17A" w14:textId="0CFDF732" w:rsidR="00601374" w:rsidRDefault="00601374" w:rsidP="00912040">
            <w:pPr>
              <w:jc w:val="center"/>
              <w:rPr>
                <w:snapToGrid w:val="0"/>
                <w:lang w:eastAsia="en-US"/>
              </w:rPr>
            </w:pPr>
            <w:r w:rsidRPr="004352C0">
              <w:rPr>
                <w:snapToGrid w:val="0"/>
                <w:lang w:eastAsia="en-US"/>
              </w:rPr>
              <w:t>1.</w:t>
            </w:r>
          </w:p>
          <w:p w14:paraId="33600A0A" w14:textId="77777777" w:rsidR="00601374" w:rsidRDefault="00601374" w:rsidP="00912040">
            <w:pPr>
              <w:jc w:val="center"/>
              <w:rPr>
                <w:snapToGrid w:val="0"/>
                <w:lang w:eastAsia="en-US"/>
              </w:rPr>
            </w:pPr>
          </w:p>
        </w:tc>
        <w:tc>
          <w:tcPr>
            <w:tcW w:w="7371" w:type="dxa"/>
            <w:tcBorders>
              <w:top w:val="single" w:sz="4" w:space="0" w:color="auto"/>
              <w:left w:val="single" w:sz="4" w:space="0" w:color="auto"/>
              <w:bottom w:val="single" w:sz="4" w:space="0" w:color="auto"/>
              <w:right w:val="single" w:sz="4" w:space="0" w:color="auto"/>
            </w:tcBorders>
          </w:tcPr>
          <w:p w14:paraId="066DF7CE" w14:textId="42EB79A8" w:rsidR="00601374" w:rsidRPr="009F36C2" w:rsidRDefault="00860B60" w:rsidP="003C0C90">
            <w:pPr>
              <w:snapToGrid w:val="0"/>
              <w:jc w:val="both"/>
            </w:pPr>
            <w:r>
              <w:t>Č</w:t>
            </w:r>
            <w:r w:rsidR="00601374" w:rsidRPr="009F36C2">
              <w:t xml:space="preserve">išćenje </w:t>
            </w:r>
            <w:r w:rsidR="000A202C">
              <w:t xml:space="preserve">obale, mora i podmorja </w:t>
            </w:r>
            <w:r w:rsidR="00601374" w:rsidRPr="009F36C2">
              <w:t xml:space="preserve">na području plaže Nugal </w:t>
            </w:r>
            <w:r w:rsidR="00CD0966">
              <w:t>i gradske luke</w:t>
            </w:r>
          </w:p>
        </w:tc>
        <w:tc>
          <w:tcPr>
            <w:tcW w:w="1701" w:type="dxa"/>
            <w:tcBorders>
              <w:top w:val="single" w:sz="4" w:space="0" w:color="auto"/>
              <w:left w:val="single" w:sz="4" w:space="0" w:color="auto"/>
              <w:bottom w:val="single" w:sz="4" w:space="0" w:color="auto"/>
              <w:right w:val="single" w:sz="4" w:space="0" w:color="auto"/>
            </w:tcBorders>
            <w:vAlign w:val="bottom"/>
          </w:tcPr>
          <w:p w14:paraId="43C848F7" w14:textId="620CB8AA" w:rsidR="00601374" w:rsidRPr="009F36C2" w:rsidRDefault="00601374" w:rsidP="00912040">
            <w:pPr>
              <w:jc w:val="center"/>
              <w:rPr>
                <w:snapToGrid w:val="0"/>
                <w:lang w:eastAsia="en-US"/>
              </w:rPr>
            </w:pPr>
            <w:r w:rsidRPr="009F36C2">
              <w:rPr>
                <w:snapToGrid w:val="0"/>
                <w:lang w:eastAsia="en-US"/>
              </w:rPr>
              <w:t>20.000,00</w:t>
            </w:r>
          </w:p>
        </w:tc>
        <w:tc>
          <w:tcPr>
            <w:tcW w:w="708" w:type="dxa"/>
            <w:tcBorders>
              <w:top w:val="single" w:sz="4" w:space="0" w:color="auto"/>
              <w:left w:val="single" w:sz="4" w:space="0" w:color="auto"/>
              <w:bottom w:val="single" w:sz="4" w:space="0" w:color="auto"/>
              <w:right w:val="single" w:sz="4" w:space="0" w:color="auto"/>
            </w:tcBorders>
            <w:vAlign w:val="bottom"/>
          </w:tcPr>
          <w:p w14:paraId="75A40F3B" w14:textId="57A67313" w:rsidR="00601374" w:rsidRPr="004352C0" w:rsidRDefault="00601374" w:rsidP="00912040">
            <w:pPr>
              <w:jc w:val="center"/>
              <w:rPr>
                <w:snapToGrid w:val="0"/>
                <w:lang w:eastAsia="en-US"/>
              </w:rPr>
            </w:pPr>
            <w:r w:rsidRPr="004352C0">
              <w:rPr>
                <w:snapToGrid w:val="0"/>
                <w:lang w:eastAsia="en-US"/>
              </w:rPr>
              <w:t>€</w:t>
            </w:r>
          </w:p>
        </w:tc>
      </w:tr>
      <w:tr w:rsidR="000E2EEB" w:rsidRPr="004352C0" w14:paraId="058EFDB3" w14:textId="77777777" w:rsidTr="00912040">
        <w:trPr>
          <w:trHeight w:val="245"/>
        </w:trPr>
        <w:tc>
          <w:tcPr>
            <w:tcW w:w="426" w:type="dxa"/>
            <w:tcBorders>
              <w:top w:val="single" w:sz="4" w:space="0" w:color="auto"/>
              <w:left w:val="single" w:sz="4" w:space="0" w:color="auto"/>
              <w:bottom w:val="single" w:sz="4" w:space="0" w:color="auto"/>
              <w:right w:val="single" w:sz="4" w:space="0" w:color="auto"/>
            </w:tcBorders>
          </w:tcPr>
          <w:p w14:paraId="18DDF264" w14:textId="7A53C41A" w:rsidR="000E2EEB" w:rsidRDefault="003B2C58" w:rsidP="00912040">
            <w:pPr>
              <w:jc w:val="center"/>
              <w:rPr>
                <w:snapToGrid w:val="0"/>
                <w:lang w:eastAsia="en-US"/>
              </w:rPr>
            </w:pPr>
            <w:r>
              <w:rPr>
                <w:snapToGrid w:val="0"/>
                <w:lang w:eastAsia="en-US"/>
              </w:rPr>
              <w:t>2.</w:t>
            </w:r>
          </w:p>
        </w:tc>
        <w:tc>
          <w:tcPr>
            <w:tcW w:w="7371" w:type="dxa"/>
            <w:tcBorders>
              <w:top w:val="single" w:sz="4" w:space="0" w:color="auto"/>
              <w:left w:val="single" w:sz="4" w:space="0" w:color="auto"/>
              <w:bottom w:val="single" w:sz="4" w:space="0" w:color="auto"/>
              <w:right w:val="single" w:sz="4" w:space="0" w:color="auto"/>
            </w:tcBorders>
          </w:tcPr>
          <w:p w14:paraId="29FF10A8" w14:textId="77777777" w:rsidR="000E2EEB" w:rsidRDefault="000E2EEB" w:rsidP="003C0C90">
            <w:pPr>
              <w:pStyle w:val="Default"/>
              <w:jc w:val="both"/>
              <w:rPr>
                <w:rFonts w:ascii="Times New Roman" w:hAnsi="Times New Roman" w:cs="Times New Roman"/>
              </w:rPr>
            </w:pPr>
            <w:r w:rsidRPr="009F36C2">
              <w:rPr>
                <w:rFonts w:ascii="Times New Roman" w:hAnsi="Times New Roman" w:cs="Times New Roman"/>
              </w:rPr>
              <w:t xml:space="preserve">Najam </w:t>
            </w:r>
            <w:r w:rsidR="00234B43" w:rsidRPr="009F36C2">
              <w:rPr>
                <w:rFonts w:ascii="Times New Roman" w:hAnsi="Times New Roman" w:cs="Times New Roman"/>
              </w:rPr>
              <w:t>ekoloških kemijskih WC kabina na predjelu Sv.Petar i Ramova</w:t>
            </w:r>
          </w:p>
          <w:p w14:paraId="15A8ABF0" w14:textId="38B8982D" w:rsidR="00A038D0" w:rsidRPr="009F36C2" w:rsidRDefault="00A038D0" w:rsidP="003C0C90">
            <w:pPr>
              <w:pStyle w:val="Default"/>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bottom"/>
          </w:tcPr>
          <w:p w14:paraId="02D8E637" w14:textId="6C372FEE" w:rsidR="000E2EEB" w:rsidRPr="009F36C2" w:rsidRDefault="0099610F" w:rsidP="00912040">
            <w:pPr>
              <w:jc w:val="center"/>
              <w:rPr>
                <w:snapToGrid w:val="0"/>
                <w:lang w:eastAsia="en-US"/>
              </w:rPr>
            </w:pPr>
            <w:r w:rsidRPr="009F36C2">
              <w:rPr>
                <w:snapToGrid w:val="0"/>
                <w:lang w:eastAsia="en-US"/>
              </w:rPr>
              <w:t>30.000,00</w:t>
            </w:r>
          </w:p>
        </w:tc>
        <w:tc>
          <w:tcPr>
            <w:tcW w:w="708" w:type="dxa"/>
            <w:tcBorders>
              <w:top w:val="single" w:sz="4" w:space="0" w:color="auto"/>
              <w:left w:val="single" w:sz="4" w:space="0" w:color="auto"/>
              <w:bottom w:val="single" w:sz="4" w:space="0" w:color="auto"/>
              <w:right w:val="single" w:sz="4" w:space="0" w:color="auto"/>
            </w:tcBorders>
            <w:vAlign w:val="bottom"/>
          </w:tcPr>
          <w:p w14:paraId="56047F28" w14:textId="353B6A43" w:rsidR="000E2EEB" w:rsidRPr="004352C0" w:rsidRDefault="00C46E03" w:rsidP="00912040">
            <w:pPr>
              <w:jc w:val="center"/>
              <w:rPr>
                <w:snapToGrid w:val="0"/>
                <w:lang w:eastAsia="en-US"/>
              </w:rPr>
            </w:pPr>
            <w:r w:rsidRPr="004352C0">
              <w:rPr>
                <w:snapToGrid w:val="0"/>
                <w:lang w:eastAsia="en-US"/>
              </w:rPr>
              <w:t>€</w:t>
            </w:r>
          </w:p>
        </w:tc>
      </w:tr>
      <w:tr w:rsidR="00B40D92" w:rsidRPr="004352C0" w14:paraId="5D65D626" w14:textId="77777777" w:rsidTr="00912040">
        <w:trPr>
          <w:trHeight w:val="524"/>
        </w:trPr>
        <w:tc>
          <w:tcPr>
            <w:tcW w:w="426" w:type="dxa"/>
            <w:tcBorders>
              <w:top w:val="single" w:sz="4" w:space="0" w:color="auto"/>
              <w:left w:val="single" w:sz="4" w:space="0" w:color="auto"/>
              <w:bottom w:val="single" w:sz="4" w:space="0" w:color="auto"/>
              <w:right w:val="single" w:sz="4" w:space="0" w:color="auto"/>
            </w:tcBorders>
            <w:hideMark/>
          </w:tcPr>
          <w:p w14:paraId="75097874" w14:textId="622B2D3A" w:rsidR="00B40D92" w:rsidRPr="004352C0" w:rsidRDefault="003B2C58" w:rsidP="00912040">
            <w:pPr>
              <w:jc w:val="center"/>
              <w:rPr>
                <w:snapToGrid w:val="0"/>
                <w:lang w:eastAsia="en-US"/>
              </w:rPr>
            </w:pPr>
            <w:r>
              <w:rPr>
                <w:snapToGrid w:val="0"/>
                <w:lang w:eastAsia="en-US"/>
              </w:rPr>
              <w:t>3.</w:t>
            </w:r>
          </w:p>
        </w:tc>
        <w:tc>
          <w:tcPr>
            <w:tcW w:w="7371" w:type="dxa"/>
            <w:tcBorders>
              <w:top w:val="single" w:sz="4" w:space="0" w:color="auto"/>
              <w:left w:val="single" w:sz="4" w:space="0" w:color="auto"/>
              <w:bottom w:val="single" w:sz="4" w:space="0" w:color="auto"/>
              <w:right w:val="single" w:sz="4" w:space="0" w:color="auto"/>
            </w:tcBorders>
            <w:hideMark/>
          </w:tcPr>
          <w:p w14:paraId="075EF34E" w14:textId="44CF0611" w:rsidR="00B40D92" w:rsidRPr="009F36C2" w:rsidRDefault="00860B60" w:rsidP="003C0C90">
            <w:pPr>
              <w:jc w:val="both"/>
              <w:rPr>
                <w:i/>
                <w:lang w:val="it-IT"/>
              </w:rPr>
            </w:pPr>
            <w:r>
              <w:rPr>
                <w:lang w:val="en-US"/>
              </w:rPr>
              <w:t>S</w:t>
            </w:r>
            <w:r w:rsidR="00B40D92" w:rsidRPr="009F36C2">
              <w:rPr>
                <w:lang w:val="en-US"/>
              </w:rPr>
              <w:t>adnje i održavanje zelenila</w:t>
            </w:r>
          </w:p>
        </w:tc>
        <w:tc>
          <w:tcPr>
            <w:tcW w:w="1701" w:type="dxa"/>
            <w:tcBorders>
              <w:top w:val="single" w:sz="4" w:space="0" w:color="auto"/>
              <w:left w:val="single" w:sz="4" w:space="0" w:color="auto"/>
              <w:bottom w:val="single" w:sz="4" w:space="0" w:color="auto"/>
              <w:right w:val="single" w:sz="4" w:space="0" w:color="auto"/>
            </w:tcBorders>
            <w:vAlign w:val="bottom"/>
          </w:tcPr>
          <w:p w14:paraId="60A89FDF" w14:textId="177337C3" w:rsidR="00B40D92" w:rsidRPr="009F36C2" w:rsidRDefault="002E1FA0" w:rsidP="00912040">
            <w:pPr>
              <w:ind w:right="-30"/>
              <w:jc w:val="center"/>
              <w:rPr>
                <w:snapToGrid w:val="0"/>
                <w:lang w:val="it-IT" w:eastAsia="en-US"/>
              </w:rPr>
            </w:pPr>
            <w:r>
              <w:rPr>
                <w:snapToGrid w:val="0"/>
                <w:lang w:val="it-IT" w:eastAsia="en-US"/>
              </w:rPr>
              <w:t>1</w:t>
            </w:r>
            <w:r w:rsidR="00B03AEC">
              <w:rPr>
                <w:snapToGrid w:val="0"/>
                <w:lang w:val="it-IT" w:eastAsia="en-US"/>
              </w:rPr>
              <w:t>5</w:t>
            </w:r>
            <w:r>
              <w:rPr>
                <w:snapToGrid w:val="0"/>
                <w:lang w:val="it-IT" w:eastAsia="en-US"/>
              </w:rPr>
              <w:t>.000,00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400A121E" w14:textId="77777777" w:rsidR="00B40D92" w:rsidRPr="004352C0" w:rsidRDefault="00B40D92" w:rsidP="00912040">
            <w:pPr>
              <w:jc w:val="center"/>
            </w:pPr>
            <w:r w:rsidRPr="004352C0">
              <w:rPr>
                <w:snapToGrid w:val="0"/>
                <w:lang w:eastAsia="en-US"/>
              </w:rPr>
              <w:t>€</w:t>
            </w:r>
          </w:p>
        </w:tc>
      </w:tr>
      <w:tr w:rsidR="00B40D92" w:rsidRPr="004352C0" w14:paraId="3592A2E8" w14:textId="77777777" w:rsidTr="00912040">
        <w:trPr>
          <w:trHeight w:val="342"/>
        </w:trPr>
        <w:tc>
          <w:tcPr>
            <w:tcW w:w="426" w:type="dxa"/>
            <w:tcBorders>
              <w:top w:val="single" w:sz="4" w:space="0" w:color="auto"/>
              <w:left w:val="single" w:sz="4" w:space="0" w:color="auto"/>
              <w:bottom w:val="single" w:sz="4" w:space="0" w:color="auto"/>
              <w:right w:val="single" w:sz="4" w:space="0" w:color="auto"/>
            </w:tcBorders>
            <w:hideMark/>
          </w:tcPr>
          <w:p w14:paraId="26D55410" w14:textId="5D71E6E7" w:rsidR="00B40D92" w:rsidRPr="004352C0" w:rsidRDefault="003B2C58" w:rsidP="00912040">
            <w:pPr>
              <w:jc w:val="center"/>
              <w:rPr>
                <w:snapToGrid w:val="0"/>
                <w:lang w:val="en-US" w:eastAsia="en-US"/>
              </w:rPr>
            </w:pPr>
            <w:r>
              <w:rPr>
                <w:snapToGrid w:val="0"/>
                <w:lang w:eastAsia="en-US"/>
              </w:rPr>
              <w:t>4.</w:t>
            </w:r>
          </w:p>
        </w:tc>
        <w:tc>
          <w:tcPr>
            <w:tcW w:w="7371" w:type="dxa"/>
            <w:tcBorders>
              <w:top w:val="single" w:sz="4" w:space="0" w:color="auto"/>
              <w:left w:val="single" w:sz="4" w:space="0" w:color="auto"/>
              <w:bottom w:val="single" w:sz="4" w:space="0" w:color="auto"/>
              <w:right w:val="single" w:sz="4" w:space="0" w:color="auto"/>
            </w:tcBorders>
            <w:hideMark/>
          </w:tcPr>
          <w:p w14:paraId="61069EA3" w14:textId="33D031F6" w:rsidR="00B40D92" w:rsidRPr="009F36C2" w:rsidRDefault="00860B60" w:rsidP="003C0C90">
            <w:pPr>
              <w:jc w:val="both"/>
              <w:rPr>
                <w:i/>
              </w:rPr>
            </w:pPr>
            <w:r>
              <w:t>P</w:t>
            </w:r>
            <w:r w:rsidR="00B40D92" w:rsidRPr="009F36C2">
              <w:t xml:space="preserve">ostavljanja zaštitnih brana za kupače na </w:t>
            </w:r>
            <w:r>
              <w:t xml:space="preserve">uređenim </w:t>
            </w:r>
            <w:r w:rsidR="00B40D92" w:rsidRPr="009F36C2">
              <w:t>plažama</w:t>
            </w:r>
            <w:r>
              <w:rPr>
                <w:lang w:val="en-US" w:eastAsia="en-US"/>
              </w:rPr>
              <w:t xml:space="preserve"> Cvitačka, Blace i Osejava</w:t>
            </w:r>
          </w:p>
        </w:tc>
        <w:tc>
          <w:tcPr>
            <w:tcW w:w="1701" w:type="dxa"/>
            <w:tcBorders>
              <w:top w:val="single" w:sz="4" w:space="0" w:color="auto"/>
              <w:left w:val="single" w:sz="4" w:space="0" w:color="auto"/>
              <w:bottom w:val="single" w:sz="4" w:space="0" w:color="auto"/>
              <w:right w:val="single" w:sz="4" w:space="0" w:color="auto"/>
            </w:tcBorders>
            <w:vAlign w:val="bottom"/>
          </w:tcPr>
          <w:p w14:paraId="5600AF3A" w14:textId="77777777" w:rsidR="00B40D92" w:rsidRPr="009F36C2" w:rsidRDefault="00B40D92" w:rsidP="00912040">
            <w:pPr>
              <w:ind w:right="110"/>
              <w:jc w:val="center"/>
              <w:rPr>
                <w:snapToGrid w:val="0"/>
                <w:lang w:eastAsia="en-US"/>
              </w:rPr>
            </w:pPr>
          </w:p>
          <w:p w14:paraId="734F2001" w14:textId="5705EF59" w:rsidR="00B40D92" w:rsidRPr="009F36C2" w:rsidRDefault="00CC7402" w:rsidP="00912040">
            <w:pPr>
              <w:jc w:val="center"/>
              <w:rPr>
                <w:snapToGrid w:val="0"/>
                <w:lang w:val="en-US" w:eastAsia="en-US"/>
              </w:rPr>
            </w:pPr>
            <w:r>
              <w:rPr>
                <w:snapToGrid w:val="0"/>
                <w:lang w:val="en-US" w:eastAsia="en-US"/>
              </w:rPr>
              <w:t>32.500,00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3D8BC1B2" w14:textId="77777777" w:rsidR="00B40D92" w:rsidRPr="004352C0" w:rsidRDefault="00B40D92" w:rsidP="00912040">
            <w:pPr>
              <w:jc w:val="center"/>
            </w:pPr>
            <w:r w:rsidRPr="004352C0">
              <w:rPr>
                <w:snapToGrid w:val="0"/>
                <w:lang w:eastAsia="en-US"/>
              </w:rPr>
              <w:t>€</w:t>
            </w:r>
          </w:p>
        </w:tc>
      </w:tr>
      <w:tr w:rsidR="00B40D92" w:rsidRPr="004352C0" w14:paraId="45ABF82E" w14:textId="77777777" w:rsidTr="00912040">
        <w:trPr>
          <w:trHeight w:val="379"/>
        </w:trPr>
        <w:tc>
          <w:tcPr>
            <w:tcW w:w="426" w:type="dxa"/>
            <w:tcBorders>
              <w:top w:val="single" w:sz="4" w:space="0" w:color="auto"/>
              <w:left w:val="single" w:sz="4" w:space="0" w:color="auto"/>
              <w:bottom w:val="single" w:sz="4" w:space="0" w:color="auto"/>
              <w:right w:val="single" w:sz="4" w:space="0" w:color="auto"/>
            </w:tcBorders>
          </w:tcPr>
          <w:p w14:paraId="55805E92" w14:textId="1A080A37" w:rsidR="00B40D92" w:rsidRPr="004352C0" w:rsidRDefault="003B2C58" w:rsidP="00912040">
            <w:pPr>
              <w:jc w:val="center"/>
              <w:rPr>
                <w:snapToGrid w:val="0"/>
                <w:lang w:val="en-US" w:eastAsia="en-US"/>
              </w:rPr>
            </w:pPr>
            <w:r>
              <w:rPr>
                <w:snapToGrid w:val="0"/>
                <w:lang w:val="en-US" w:eastAsia="en-US"/>
              </w:rPr>
              <w:t>5</w:t>
            </w:r>
            <w:r w:rsidR="00B40D92" w:rsidRPr="004352C0">
              <w:rPr>
                <w:snapToGrid w:val="0"/>
                <w:lang w:val="en-US" w:eastAsia="en-US"/>
              </w:rPr>
              <w:t>.</w:t>
            </w:r>
          </w:p>
        </w:tc>
        <w:tc>
          <w:tcPr>
            <w:tcW w:w="7371" w:type="dxa"/>
            <w:tcBorders>
              <w:top w:val="single" w:sz="4" w:space="0" w:color="auto"/>
              <w:left w:val="single" w:sz="4" w:space="0" w:color="auto"/>
              <w:bottom w:val="single" w:sz="4" w:space="0" w:color="auto"/>
              <w:right w:val="single" w:sz="4" w:space="0" w:color="auto"/>
            </w:tcBorders>
          </w:tcPr>
          <w:p w14:paraId="08D015B3" w14:textId="2A796D73" w:rsidR="00B40D92" w:rsidRDefault="00860B60" w:rsidP="003C0C90">
            <w:pPr>
              <w:snapToGrid w:val="0"/>
              <w:jc w:val="both"/>
              <w:rPr>
                <w:lang w:val="en-US" w:eastAsia="en-US"/>
              </w:rPr>
            </w:pPr>
            <w:r>
              <w:rPr>
                <w:lang w:val="en-US" w:eastAsia="en-US"/>
              </w:rPr>
              <w:t>P</w:t>
            </w:r>
            <w:r w:rsidR="00B40D92" w:rsidRPr="009F36C2">
              <w:rPr>
                <w:lang w:val="en-US" w:eastAsia="en-US"/>
              </w:rPr>
              <w:t>ostavljanja spremnika za odvojeno prikupljanje otpada</w:t>
            </w:r>
          </w:p>
          <w:p w14:paraId="38B8DB09" w14:textId="77777777" w:rsidR="00A038D0" w:rsidRPr="009F36C2" w:rsidRDefault="00A038D0" w:rsidP="003C0C90">
            <w:pPr>
              <w:snapToGrid w:val="0"/>
              <w:jc w:val="both"/>
              <w:rPr>
                <w:lang w:val="en-US" w:eastAsia="en-US"/>
              </w:rPr>
            </w:pPr>
          </w:p>
        </w:tc>
        <w:tc>
          <w:tcPr>
            <w:tcW w:w="1701" w:type="dxa"/>
            <w:tcBorders>
              <w:top w:val="single" w:sz="4" w:space="0" w:color="auto"/>
              <w:left w:val="single" w:sz="4" w:space="0" w:color="auto"/>
              <w:bottom w:val="single" w:sz="4" w:space="0" w:color="auto"/>
              <w:right w:val="single" w:sz="4" w:space="0" w:color="auto"/>
            </w:tcBorders>
            <w:vAlign w:val="bottom"/>
          </w:tcPr>
          <w:p w14:paraId="26B7B380" w14:textId="6264EE4B" w:rsidR="00B40D92" w:rsidRPr="009F36C2" w:rsidRDefault="001D32F7" w:rsidP="00912040">
            <w:pPr>
              <w:jc w:val="center"/>
              <w:rPr>
                <w:snapToGrid w:val="0"/>
                <w:lang w:val="en-US" w:eastAsia="en-US"/>
              </w:rPr>
            </w:pPr>
            <w:r>
              <w:rPr>
                <w:snapToGrid w:val="0"/>
                <w:lang w:val="en-US" w:eastAsia="en-US"/>
              </w:rPr>
              <w:t>10</w:t>
            </w:r>
            <w:r w:rsidR="006D4EBB">
              <w:rPr>
                <w:snapToGrid w:val="0"/>
                <w:lang w:val="en-US" w:eastAsia="en-US"/>
              </w:rPr>
              <w:t>.000,00</w:t>
            </w:r>
          </w:p>
        </w:tc>
        <w:tc>
          <w:tcPr>
            <w:tcW w:w="708" w:type="dxa"/>
            <w:tcBorders>
              <w:top w:val="single" w:sz="4" w:space="0" w:color="auto"/>
              <w:left w:val="single" w:sz="4" w:space="0" w:color="auto"/>
              <w:bottom w:val="single" w:sz="4" w:space="0" w:color="auto"/>
              <w:right w:val="single" w:sz="4" w:space="0" w:color="auto"/>
            </w:tcBorders>
            <w:vAlign w:val="bottom"/>
          </w:tcPr>
          <w:p w14:paraId="706DF70F" w14:textId="77777777" w:rsidR="00B40D92" w:rsidRPr="004352C0" w:rsidRDefault="00B40D92" w:rsidP="00912040">
            <w:pPr>
              <w:jc w:val="center"/>
            </w:pPr>
            <w:r w:rsidRPr="004352C0">
              <w:rPr>
                <w:snapToGrid w:val="0"/>
                <w:lang w:eastAsia="en-US"/>
              </w:rPr>
              <w:t>€</w:t>
            </w:r>
          </w:p>
        </w:tc>
      </w:tr>
      <w:tr w:rsidR="00B40D92" w:rsidRPr="004352C0" w14:paraId="02C78839" w14:textId="77777777" w:rsidTr="00912040">
        <w:trPr>
          <w:trHeight w:val="413"/>
        </w:trPr>
        <w:tc>
          <w:tcPr>
            <w:tcW w:w="426" w:type="dxa"/>
            <w:tcBorders>
              <w:top w:val="single" w:sz="4" w:space="0" w:color="auto"/>
              <w:left w:val="single" w:sz="4" w:space="0" w:color="auto"/>
              <w:bottom w:val="single" w:sz="4" w:space="0" w:color="auto"/>
              <w:right w:val="single" w:sz="4" w:space="0" w:color="auto"/>
            </w:tcBorders>
          </w:tcPr>
          <w:p w14:paraId="715CCEC1" w14:textId="6514AB72" w:rsidR="00B40D92" w:rsidRPr="004352C0" w:rsidRDefault="003B2C58" w:rsidP="00912040">
            <w:pPr>
              <w:jc w:val="center"/>
              <w:rPr>
                <w:snapToGrid w:val="0"/>
                <w:lang w:val="en-US" w:eastAsia="en-US"/>
              </w:rPr>
            </w:pPr>
            <w:r>
              <w:rPr>
                <w:snapToGrid w:val="0"/>
                <w:lang w:val="en-US" w:eastAsia="en-US"/>
              </w:rPr>
              <w:t>6</w:t>
            </w:r>
            <w:r w:rsidR="00B40D92" w:rsidRPr="004352C0">
              <w:rPr>
                <w:snapToGrid w:val="0"/>
                <w:lang w:val="en-US" w:eastAsia="en-US"/>
              </w:rPr>
              <w:t>.</w:t>
            </w:r>
          </w:p>
        </w:tc>
        <w:tc>
          <w:tcPr>
            <w:tcW w:w="7371" w:type="dxa"/>
            <w:tcBorders>
              <w:top w:val="single" w:sz="4" w:space="0" w:color="auto"/>
              <w:left w:val="single" w:sz="4" w:space="0" w:color="auto"/>
              <w:bottom w:val="single" w:sz="4" w:space="0" w:color="auto"/>
              <w:right w:val="single" w:sz="4" w:space="0" w:color="auto"/>
            </w:tcBorders>
          </w:tcPr>
          <w:p w14:paraId="5249D976" w14:textId="77777777" w:rsidR="00B40D92" w:rsidRDefault="00B40D92" w:rsidP="003C0C90">
            <w:pPr>
              <w:snapToGrid w:val="0"/>
              <w:jc w:val="both"/>
              <w:rPr>
                <w:lang w:val="en-US" w:eastAsia="en-US"/>
              </w:rPr>
            </w:pPr>
            <w:r w:rsidRPr="009F36C2">
              <w:rPr>
                <w:lang w:val="en-US" w:eastAsia="en-US"/>
              </w:rPr>
              <w:t xml:space="preserve">Dohranjivanje plaža </w:t>
            </w:r>
            <w:r w:rsidR="003C0C90">
              <w:rPr>
                <w:lang w:val="en-US" w:eastAsia="en-US"/>
              </w:rPr>
              <w:t xml:space="preserve">šljunkom na lokacijama Cvitačka, Blace </w:t>
            </w:r>
            <w:r w:rsidR="00D519CD">
              <w:rPr>
                <w:lang w:val="en-US" w:eastAsia="en-US"/>
              </w:rPr>
              <w:t>i</w:t>
            </w:r>
            <w:r w:rsidR="003C0C90">
              <w:rPr>
                <w:lang w:val="en-US" w:eastAsia="en-US"/>
              </w:rPr>
              <w:t xml:space="preserve"> Osejava</w:t>
            </w:r>
          </w:p>
          <w:p w14:paraId="1074BE59" w14:textId="26EC6BA0" w:rsidR="00A038D0" w:rsidRPr="009F36C2" w:rsidRDefault="00A038D0" w:rsidP="003C0C90">
            <w:pPr>
              <w:snapToGrid w:val="0"/>
              <w:jc w:val="both"/>
              <w:rPr>
                <w:lang w:val="en-US" w:eastAsia="en-US"/>
              </w:rPr>
            </w:pPr>
          </w:p>
        </w:tc>
        <w:tc>
          <w:tcPr>
            <w:tcW w:w="1701" w:type="dxa"/>
            <w:tcBorders>
              <w:top w:val="single" w:sz="4" w:space="0" w:color="auto"/>
              <w:left w:val="single" w:sz="4" w:space="0" w:color="auto"/>
              <w:bottom w:val="single" w:sz="4" w:space="0" w:color="auto"/>
              <w:right w:val="single" w:sz="4" w:space="0" w:color="auto"/>
            </w:tcBorders>
            <w:vAlign w:val="bottom"/>
          </w:tcPr>
          <w:p w14:paraId="69B71619" w14:textId="6380469E" w:rsidR="00B40D92" w:rsidRPr="00BE4521" w:rsidRDefault="00E26C48" w:rsidP="00912040">
            <w:pPr>
              <w:jc w:val="center"/>
              <w:rPr>
                <w:snapToGrid w:val="0"/>
                <w:highlight w:val="yellow"/>
                <w:lang w:val="en-US" w:eastAsia="en-US"/>
              </w:rPr>
            </w:pPr>
            <w:r w:rsidRPr="00A15E45">
              <w:rPr>
                <w:snapToGrid w:val="0"/>
                <w:lang w:val="en-US" w:eastAsia="en-US"/>
              </w:rPr>
              <w:t>350</w:t>
            </w:r>
            <w:r w:rsidR="009F36C2" w:rsidRPr="00A15E45">
              <w:rPr>
                <w:snapToGrid w:val="0"/>
                <w:lang w:val="en-US" w:eastAsia="en-US"/>
              </w:rPr>
              <w:t>.000,00</w:t>
            </w:r>
          </w:p>
        </w:tc>
        <w:tc>
          <w:tcPr>
            <w:tcW w:w="708" w:type="dxa"/>
            <w:tcBorders>
              <w:top w:val="single" w:sz="4" w:space="0" w:color="auto"/>
              <w:left w:val="single" w:sz="4" w:space="0" w:color="auto"/>
              <w:bottom w:val="single" w:sz="4" w:space="0" w:color="auto"/>
              <w:right w:val="single" w:sz="4" w:space="0" w:color="auto"/>
            </w:tcBorders>
            <w:vAlign w:val="bottom"/>
          </w:tcPr>
          <w:p w14:paraId="2FD7BF02" w14:textId="77777777" w:rsidR="00B40D92" w:rsidRPr="004352C0" w:rsidRDefault="00B40D92" w:rsidP="00912040">
            <w:pPr>
              <w:jc w:val="center"/>
              <w:rPr>
                <w:snapToGrid w:val="0"/>
                <w:lang w:eastAsia="en-US"/>
              </w:rPr>
            </w:pPr>
            <w:r w:rsidRPr="004352C0">
              <w:rPr>
                <w:snapToGrid w:val="0"/>
                <w:lang w:eastAsia="en-US"/>
              </w:rPr>
              <w:t>€</w:t>
            </w:r>
          </w:p>
        </w:tc>
      </w:tr>
      <w:tr w:rsidR="00D519CD" w:rsidRPr="004352C0" w14:paraId="5FE4DB00" w14:textId="77777777" w:rsidTr="00912040">
        <w:trPr>
          <w:trHeight w:val="413"/>
        </w:trPr>
        <w:tc>
          <w:tcPr>
            <w:tcW w:w="426" w:type="dxa"/>
            <w:tcBorders>
              <w:top w:val="single" w:sz="4" w:space="0" w:color="auto"/>
              <w:left w:val="single" w:sz="4" w:space="0" w:color="auto"/>
              <w:bottom w:val="single" w:sz="4" w:space="0" w:color="auto"/>
              <w:right w:val="single" w:sz="4" w:space="0" w:color="auto"/>
            </w:tcBorders>
          </w:tcPr>
          <w:p w14:paraId="04CED9FE" w14:textId="205326F4" w:rsidR="00D519CD" w:rsidRPr="004352C0" w:rsidRDefault="003B2C58" w:rsidP="00912040">
            <w:pPr>
              <w:jc w:val="center"/>
              <w:rPr>
                <w:snapToGrid w:val="0"/>
                <w:lang w:val="en-US" w:eastAsia="en-US"/>
              </w:rPr>
            </w:pPr>
            <w:r>
              <w:rPr>
                <w:snapToGrid w:val="0"/>
                <w:lang w:val="en-US" w:eastAsia="en-US"/>
              </w:rPr>
              <w:t>7.</w:t>
            </w:r>
          </w:p>
        </w:tc>
        <w:tc>
          <w:tcPr>
            <w:tcW w:w="7371" w:type="dxa"/>
            <w:tcBorders>
              <w:top w:val="single" w:sz="4" w:space="0" w:color="auto"/>
              <w:left w:val="single" w:sz="4" w:space="0" w:color="auto"/>
              <w:bottom w:val="single" w:sz="4" w:space="0" w:color="auto"/>
              <w:right w:val="single" w:sz="4" w:space="0" w:color="auto"/>
            </w:tcBorders>
          </w:tcPr>
          <w:p w14:paraId="0F0A3177" w14:textId="5BDCD848" w:rsidR="00D519CD" w:rsidRDefault="00D519CD" w:rsidP="003C0C90">
            <w:pPr>
              <w:snapToGrid w:val="0"/>
              <w:jc w:val="both"/>
              <w:rPr>
                <w:lang w:val="en-US" w:eastAsia="en-US"/>
              </w:rPr>
            </w:pPr>
            <w:r>
              <w:rPr>
                <w:lang w:val="en-US" w:eastAsia="en-US"/>
              </w:rPr>
              <w:t xml:space="preserve">Povlačenje </w:t>
            </w:r>
            <w:r w:rsidR="003B2C58">
              <w:rPr>
                <w:lang w:val="en-US" w:eastAsia="en-US"/>
              </w:rPr>
              <w:t>i</w:t>
            </w:r>
            <w:r>
              <w:rPr>
                <w:lang w:val="en-US" w:eastAsia="en-US"/>
              </w:rPr>
              <w:t xml:space="preserve"> vračanje žala na plažama Cvitačka, Blace i Osejava</w:t>
            </w:r>
          </w:p>
          <w:p w14:paraId="0E8D9A1A" w14:textId="2A97C26C" w:rsidR="00A038D0" w:rsidRPr="009F36C2" w:rsidRDefault="00A038D0" w:rsidP="003C0C90">
            <w:pPr>
              <w:snapToGrid w:val="0"/>
              <w:jc w:val="both"/>
              <w:rPr>
                <w:lang w:val="en-US" w:eastAsia="en-US"/>
              </w:rPr>
            </w:pPr>
          </w:p>
        </w:tc>
        <w:tc>
          <w:tcPr>
            <w:tcW w:w="1701" w:type="dxa"/>
            <w:tcBorders>
              <w:top w:val="single" w:sz="4" w:space="0" w:color="auto"/>
              <w:left w:val="single" w:sz="4" w:space="0" w:color="auto"/>
              <w:bottom w:val="single" w:sz="4" w:space="0" w:color="auto"/>
              <w:right w:val="single" w:sz="4" w:space="0" w:color="auto"/>
            </w:tcBorders>
            <w:vAlign w:val="bottom"/>
          </w:tcPr>
          <w:p w14:paraId="695D8D17" w14:textId="2817F364" w:rsidR="00D519CD" w:rsidRPr="00BE4521" w:rsidRDefault="006C0B3D" w:rsidP="00912040">
            <w:pPr>
              <w:jc w:val="center"/>
              <w:rPr>
                <w:snapToGrid w:val="0"/>
                <w:highlight w:val="yellow"/>
                <w:lang w:val="en-US" w:eastAsia="en-US"/>
              </w:rPr>
            </w:pPr>
            <w:r w:rsidRPr="001D3B73">
              <w:rPr>
                <w:snapToGrid w:val="0"/>
                <w:lang w:val="en-US" w:eastAsia="en-US"/>
              </w:rPr>
              <w:t>150</w:t>
            </w:r>
            <w:r w:rsidR="00372DDA" w:rsidRPr="001D3B73">
              <w:rPr>
                <w:snapToGrid w:val="0"/>
                <w:lang w:val="en-US" w:eastAsia="en-US"/>
              </w:rPr>
              <w:t>.000,00</w:t>
            </w:r>
          </w:p>
        </w:tc>
        <w:tc>
          <w:tcPr>
            <w:tcW w:w="708" w:type="dxa"/>
            <w:tcBorders>
              <w:top w:val="single" w:sz="4" w:space="0" w:color="auto"/>
              <w:left w:val="single" w:sz="4" w:space="0" w:color="auto"/>
              <w:bottom w:val="single" w:sz="4" w:space="0" w:color="auto"/>
              <w:right w:val="single" w:sz="4" w:space="0" w:color="auto"/>
            </w:tcBorders>
            <w:vAlign w:val="bottom"/>
          </w:tcPr>
          <w:p w14:paraId="44FAADA8" w14:textId="29AE91CC" w:rsidR="00D519CD" w:rsidRPr="004352C0" w:rsidRDefault="001D3B73" w:rsidP="00912040">
            <w:pPr>
              <w:jc w:val="center"/>
              <w:rPr>
                <w:snapToGrid w:val="0"/>
                <w:lang w:eastAsia="en-US"/>
              </w:rPr>
            </w:pPr>
            <w:r w:rsidRPr="004352C0">
              <w:rPr>
                <w:snapToGrid w:val="0"/>
                <w:lang w:eastAsia="en-US"/>
              </w:rPr>
              <w:t>€</w:t>
            </w:r>
          </w:p>
        </w:tc>
      </w:tr>
      <w:tr w:rsidR="00B40D92" w:rsidRPr="004352C0" w14:paraId="71EB145C" w14:textId="77777777" w:rsidTr="00912040">
        <w:trPr>
          <w:trHeight w:val="684"/>
        </w:trPr>
        <w:tc>
          <w:tcPr>
            <w:tcW w:w="426" w:type="dxa"/>
            <w:tcBorders>
              <w:top w:val="single" w:sz="4" w:space="0" w:color="auto"/>
              <w:left w:val="single" w:sz="4" w:space="0" w:color="auto"/>
              <w:bottom w:val="single" w:sz="4" w:space="0" w:color="auto"/>
              <w:right w:val="single" w:sz="4" w:space="0" w:color="auto"/>
            </w:tcBorders>
            <w:shd w:val="clear" w:color="auto" w:fill="F2F2F2"/>
          </w:tcPr>
          <w:p w14:paraId="3BC193AD" w14:textId="77777777" w:rsidR="00B40D92" w:rsidRPr="004352C0" w:rsidRDefault="00B40D92" w:rsidP="00961775">
            <w:pPr>
              <w:rPr>
                <w:snapToGrid w:val="0"/>
                <w:lang w:val="en-US" w:eastAsia="en-US"/>
              </w:rPr>
            </w:pPr>
          </w:p>
        </w:tc>
        <w:tc>
          <w:tcPr>
            <w:tcW w:w="7371" w:type="dxa"/>
            <w:tcBorders>
              <w:top w:val="single" w:sz="4" w:space="0" w:color="auto"/>
              <w:left w:val="single" w:sz="4" w:space="0" w:color="auto"/>
              <w:bottom w:val="single" w:sz="4" w:space="0" w:color="auto"/>
              <w:right w:val="single" w:sz="4" w:space="0" w:color="auto"/>
            </w:tcBorders>
            <w:shd w:val="clear" w:color="auto" w:fill="F2F2F2"/>
            <w:vAlign w:val="center"/>
          </w:tcPr>
          <w:p w14:paraId="0C4B2AB2" w14:textId="4E52F7EA" w:rsidR="00B40D92" w:rsidRPr="003B2C58" w:rsidRDefault="00B40D92" w:rsidP="00B87DC3">
            <w:pPr>
              <w:snapToGrid w:val="0"/>
              <w:jc w:val="both"/>
              <w:rPr>
                <w:b/>
                <w:bCs/>
                <w:lang w:val="en-US" w:eastAsia="en-US"/>
              </w:rPr>
            </w:pPr>
            <w:r w:rsidRPr="003B2C58">
              <w:rPr>
                <w:b/>
                <w:bCs/>
                <w:lang w:val="it-IT" w:eastAsia="en-US"/>
              </w:rPr>
              <w:t>Sveukupno sredst</w:t>
            </w:r>
            <w:r w:rsidR="00B87DC3">
              <w:rPr>
                <w:b/>
                <w:bCs/>
                <w:lang w:val="it-IT" w:eastAsia="en-US"/>
              </w:rPr>
              <w:t>a</w:t>
            </w:r>
            <w:r w:rsidRPr="003B2C58">
              <w:rPr>
                <w:b/>
                <w:bCs/>
                <w:lang w:val="it-IT" w:eastAsia="en-US"/>
              </w:rPr>
              <w:t>va za</w:t>
            </w:r>
            <w:r w:rsidRPr="003B2C58">
              <w:rPr>
                <w:b/>
                <w:bCs/>
                <w:lang w:eastAsia="en-US"/>
              </w:rPr>
              <w:t xml:space="preserve"> </w:t>
            </w:r>
            <w:r w:rsidR="00B87DC3">
              <w:rPr>
                <w:b/>
                <w:bCs/>
                <w:lang w:eastAsia="en-US"/>
              </w:rPr>
              <w:t xml:space="preserve">razdoblje od </w:t>
            </w:r>
            <w:r w:rsidRPr="003B2C58">
              <w:rPr>
                <w:b/>
                <w:bCs/>
                <w:lang w:eastAsia="en-US"/>
              </w:rPr>
              <w:t xml:space="preserve">2024. do 2028. </w:t>
            </w:r>
            <w:r w:rsidRPr="003B2C58">
              <w:rPr>
                <w:b/>
                <w:bCs/>
                <w:lang w:val="it-IT" w:eastAsia="en-US"/>
              </w:rPr>
              <w:t>godinu</w:t>
            </w:r>
            <w:r w:rsidR="00521D55">
              <w:rPr>
                <w:b/>
                <w:bCs/>
                <w:lang w:val="it-IT" w:eastAsia="en-US"/>
              </w:rPr>
              <w:t xml:space="preserve"> za</w:t>
            </w:r>
            <w:r w:rsidRPr="003B2C58">
              <w:rPr>
                <w:b/>
                <w:bCs/>
                <w:lang w:val="it-IT" w:eastAsia="en-US"/>
              </w:rPr>
              <w:t xml:space="preserve"> održavanje pomorskog dobra u općoj upotrebi</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3AB1A6C9" w14:textId="6D5D9CA9" w:rsidR="00B40D92" w:rsidRPr="00E76548" w:rsidRDefault="00E76548" w:rsidP="00912040">
            <w:pPr>
              <w:jc w:val="center"/>
              <w:rPr>
                <w:b/>
                <w:bCs/>
                <w:snapToGrid w:val="0"/>
                <w:lang w:val="en-US" w:eastAsia="en-US"/>
              </w:rPr>
            </w:pPr>
            <w:r w:rsidRPr="00E76548">
              <w:rPr>
                <w:b/>
                <w:bCs/>
                <w:snapToGrid w:val="0"/>
                <w:lang w:val="it-IT" w:eastAsia="en-US"/>
              </w:rPr>
              <w:t>607.500,00</w:t>
            </w:r>
            <w:r w:rsidR="00B40D92" w:rsidRPr="00E76548">
              <w:rPr>
                <w:b/>
                <w:bCs/>
                <w:snapToGrid w:val="0"/>
                <w:lang w:val="it-IT" w:eastAsia="en-US"/>
              </w:rPr>
              <w:fldChar w:fldCharType="begin"/>
            </w:r>
            <w:r w:rsidR="00B40D92" w:rsidRPr="00E76548">
              <w:rPr>
                <w:b/>
                <w:bCs/>
                <w:snapToGrid w:val="0"/>
                <w:lang w:val="it-IT" w:eastAsia="en-US"/>
              </w:rPr>
              <w:instrText xml:space="preserve"> =SUM(ABOVE) </w:instrText>
            </w:r>
            <w:r w:rsidR="00000000">
              <w:rPr>
                <w:b/>
                <w:bCs/>
                <w:snapToGrid w:val="0"/>
                <w:lang w:val="it-IT" w:eastAsia="en-US"/>
              </w:rPr>
              <w:fldChar w:fldCharType="separate"/>
            </w:r>
            <w:r w:rsidR="00B40D92" w:rsidRPr="00E76548">
              <w:rPr>
                <w:b/>
                <w:bCs/>
                <w:snapToGrid w:val="0"/>
                <w:lang w:val="it-IT" w:eastAsia="en-US"/>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tcPr>
          <w:p w14:paraId="4C5848BB" w14:textId="77777777" w:rsidR="00B40D92" w:rsidRPr="00E76548" w:rsidRDefault="00B40D92" w:rsidP="00912040">
            <w:pPr>
              <w:jc w:val="center"/>
              <w:rPr>
                <w:b/>
                <w:bCs/>
                <w:snapToGrid w:val="0"/>
                <w:lang w:eastAsia="en-US"/>
              </w:rPr>
            </w:pPr>
            <w:r w:rsidRPr="00E76548">
              <w:rPr>
                <w:b/>
                <w:bCs/>
                <w:snapToGrid w:val="0"/>
                <w:lang w:eastAsia="en-US"/>
              </w:rPr>
              <w:t>€</w:t>
            </w:r>
          </w:p>
        </w:tc>
      </w:tr>
    </w:tbl>
    <w:p w14:paraId="43359BF0" w14:textId="0A077544" w:rsidR="00912040" w:rsidRDefault="009F6DBD" w:rsidP="00B4352A">
      <w:pPr>
        <w:pStyle w:val="StandardWeb"/>
        <w:ind w:firstLine="708"/>
        <w:jc w:val="both"/>
      </w:pPr>
      <w:r w:rsidRPr="00B21B9C">
        <w:t>Plaže se dohranjuju samo prirodnim šljunkom</w:t>
      </w:r>
      <w:r w:rsidR="003174DF" w:rsidRPr="00B21B9C">
        <w:t xml:space="preserve">, </w:t>
      </w:r>
      <w:r w:rsidR="00C40B19" w:rsidRPr="00B21B9C">
        <w:t>tako da se ne mijenja prosječna godišnja pozicija obalne crte niti izgled plaže niti njezine karakteristike.</w:t>
      </w:r>
    </w:p>
    <w:p w14:paraId="547B4B24" w14:textId="77777777" w:rsidR="008C451D" w:rsidRPr="00474B25" w:rsidRDefault="008C451D" w:rsidP="008C451D">
      <w:pPr>
        <w:pStyle w:val="Bezproreda"/>
      </w:pPr>
    </w:p>
    <w:p w14:paraId="59D63B3B" w14:textId="77777777" w:rsidR="00474B25" w:rsidRDefault="00474B25" w:rsidP="00474B25">
      <w:pPr>
        <w:tabs>
          <w:tab w:val="left" w:pos="708"/>
          <w:tab w:val="center" w:pos="4320"/>
          <w:tab w:val="right" w:pos="8640"/>
        </w:tabs>
        <w:jc w:val="both"/>
        <w:rPr>
          <w:szCs w:val="22"/>
          <w:lang w:eastAsia="x-none"/>
        </w:rPr>
      </w:pPr>
      <w:r w:rsidRPr="00474B25">
        <w:rPr>
          <w:szCs w:val="22"/>
          <w:lang w:eastAsia="x-none"/>
        </w:rPr>
        <w:t>V. PLAN GRADNJE NA POMORSKOM DOBRU</w:t>
      </w:r>
    </w:p>
    <w:p w14:paraId="0AAB272B" w14:textId="77777777" w:rsidR="00474B25" w:rsidRPr="00474B25" w:rsidRDefault="00474B25" w:rsidP="00474B25">
      <w:pPr>
        <w:tabs>
          <w:tab w:val="left" w:pos="708"/>
          <w:tab w:val="center" w:pos="4320"/>
          <w:tab w:val="right" w:pos="8640"/>
        </w:tabs>
        <w:jc w:val="both"/>
        <w:rPr>
          <w:szCs w:val="22"/>
          <w:lang w:eastAsia="x-none"/>
        </w:rPr>
      </w:pPr>
    </w:p>
    <w:p w14:paraId="630A6334" w14:textId="7E80D44A" w:rsidR="00474B25" w:rsidRDefault="00474B25" w:rsidP="00474B25">
      <w:pPr>
        <w:tabs>
          <w:tab w:val="left" w:pos="708"/>
          <w:tab w:val="center" w:pos="4320"/>
          <w:tab w:val="right" w:pos="8640"/>
        </w:tabs>
        <w:jc w:val="center"/>
        <w:rPr>
          <w:szCs w:val="22"/>
          <w:lang w:eastAsia="x-none"/>
        </w:rPr>
      </w:pPr>
      <w:r w:rsidRPr="00474B25">
        <w:rPr>
          <w:szCs w:val="22"/>
          <w:lang w:eastAsia="x-none"/>
        </w:rPr>
        <w:t>Članak 1</w:t>
      </w:r>
      <w:r>
        <w:rPr>
          <w:szCs w:val="22"/>
          <w:lang w:eastAsia="x-none"/>
        </w:rPr>
        <w:t>2</w:t>
      </w:r>
      <w:r w:rsidRPr="00474B25">
        <w:rPr>
          <w:szCs w:val="22"/>
          <w:lang w:eastAsia="x-none"/>
        </w:rPr>
        <w:t>.</w:t>
      </w:r>
    </w:p>
    <w:p w14:paraId="63DDF8C3" w14:textId="7AB3E00F" w:rsidR="00D1746C" w:rsidRDefault="00F739E1" w:rsidP="00F739E1">
      <w:pPr>
        <w:tabs>
          <w:tab w:val="left" w:pos="708"/>
          <w:tab w:val="center" w:pos="4320"/>
          <w:tab w:val="right" w:pos="8640"/>
        </w:tabs>
        <w:jc w:val="both"/>
        <w:rPr>
          <w:color w:val="000000"/>
          <w14:ligatures w14:val="standardContextual"/>
        </w:rPr>
      </w:pPr>
      <w:r>
        <w:rPr>
          <w:color w:val="000000"/>
          <w14:ligatures w14:val="standardContextual"/>
        </w:rPr>
        <w:tab/>
      </w:r>
      <w:r w:rsidR="00C12491" w:rsidRPr="00772B05">
        <w:rPr>
          <w:color w:val="000000"/>
          <w14:ligatures w14:val="standardContextual"/>
        </w:rPr>
        <w:t>Plan gradnje na pomorskom dobru uključ</w:t>
      </w:r>
      <w:r w:rsidR="00C12491">
        <w:rPr>
          <w:color w:val="000000"/>
          <w14:ligatures w14:val="standardContextual"/>
        </w:rPr>
        <w:t>uje</w:t>
      </w:r>
      <w:r w:rsidR="00C12491" w:rsidRPr="00772B05">
        <w:rPr>
          <w:color w:val="000000"/>
          <w14:ligatures w14:val="standardContextual"/>
        </w:rPr>
        <w:t xml:space="preserve"> isključivo gradnju građevina koje ostaju u općoj upotrebi.</w:t>
      </w:r>
    </w:p>
    <w:p w14:paraId="5C43C8B6" w14:textId="5282CD6B" w:rsidR="00FE67E6" w:rsidRDefault="00D1746C" w:rsidP="001F16CE">
      <w:pPr>
        <w:tabs>
          <w:tab w:val="left" w:pos="708"/>
          <w:tab w:val="center" w:pos="4320"/>
          <w:tab w:val="right" w:pos="8640"/>
        </w:tabs>
        <w:jc w:val="both"/>
        <w:rPr>
          <w:lang w:eastAsia="x-none"/>
        </w:rPr>
      </w:pPr>
      <w:r>
        <w:rPr>
          <w:lang w:val="x-none" w:eastAsia="x-none"/>
        </w:rPr>
        <w:tab/>
      </w:r>
      <w:r w:rsidRPr="004352C0">
        <w:rPr>
          <w:lang w:val="x-none" w:eastAsia="x-none"/>
        </w:rPr>
        <w:t xml:space="preserve">U </w:t>
      </w:r>
      <w:r w:rsidRPr="004352C0">
        <w:rPr>
          <w:lang w:eastAsia="x-none"/>
        </w:rPr>
        <w:t>razdoblju od 2024. do 2028. godine</w:t>
      </w:r>
      <w:r w:rsidRPr="004352C0">
        <w:rPr>
          <w:lang w:val="x-none" w:eastAsia="x-none"/>
        </w:rPr>
        <w:t xml:space="preserve"> planiraju se izvesti slijedeći </w:t>
      </w:r>
      <w:r w:rsidR="00C25CE2">
        <w:rPr>
          <w:lang w:eastAsia="x-none"/>
        </w:rPr>
        <w:t xml:space="preserve">građevinski </w:t>
      </w:r>
      <w:r w:rsidRPr="004352C0">
        <w:rPr>
          <w:lang w:val="x-none" w:eastAsia="x-none"/>
        </w:rPr>
        <w:t xml:space="preserve">radovi </w:t>
      </w:r>
      <w:r w:rsidR="001F16CE">
        <w:rPr>
          <w:lang w:eastAsia="x-none"/>
        </w:rPr>
        <w:t>na pomorskom dobru:</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6"/>
        <w:gridCol w:w="7513"/>
        <w:gridCol w:w="1701"/>
        <w:gridCol w:w="850"/>
      </w:tblGrid>
      <w:tr w:rsidR="002E39C5" w:rsidRPr="003B2C58" w14:paraId="3150435B" w14:textId="77777777" w:rsidTr="00547D3C">
        <w:trPr>
          <w:trHeight w:val="245"/>
        </w:trPr>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EAC487" w14:textId="77777777" w:rsidR="002E39C5" w:rsidRPr="002E39C5" w:rsidRDefault="002E39C5" w:rsidP="002E39C5">
            <w:pPr>
              <w:rPr>
                <w:snapToGrid w:val="0"/>
                <w:szCs w:val="22"/>
                <w:lang w:eastAsia="en-US"/>
              </w:rPr>
            </w:pPr>
          </w:p>
          <w:p w14:paraId="638247FB" w14:textId="77777777" w:rsidR="002E39C5" w:rsidRPr="002E39C5" w:rsidRDefault="002E39C5" w:rsidP="002E39C5">
            <w:pPr>
              <w:rPr>
                <w:snapToGrid w:val="0"/>
                <w:szCs w:val="22"/>
                <w:lang w:eastAsia="en-US"/>
              </w:rPr>
            </w:pPr>
          </w:p>
        </w:tc>
        <w:tc>
          <w:tcPr>
            <w:tcW w:w="75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105954" w14:textId="25E17D8A" w:rsidR="002E39C5" w:rsidRPr="002E39C5" w:rsidRDefault="002E39C5" w:rsidP="002E39C5">
            <w:pPr>
              <w:snapToGrid w:val="0"/>
              <w:jc w:val="center"/>
              <w:rPr>
                <w:b/>
                <w:bCs/>
                <w:szCs w:val="22"/>
                <w:lang w:val="en-US" w:eastAsia="en-US"/>
              </w:rPr>
            </w:pPr>
            <w:r w:rsidRPr="002E39C5">
              <w:rPr>
                <w:b/>
                <w:bCs/>
                <w:szCs w:val="22"/>
                <w:lang w:val="en-US" w:eastAsia="en-US"/>
              </w:rPr>
              <w:t>Plan gradnje</w:t>
            </w:r>
          </w:p>
          <w:p w14:paraId="463FA9A2" w14:textId="77777777" w:rsidR="002E39C5" w:rsidRPr="002E39C5" w:rsidRDefault="002E39C5" w:rsidP="002E39C5">
            <w:pPr>
              <w:snapToGrid w:val="0"/>
              <w:jc w:val="center"/>
              <w:rPr>
                <w:b/>
                <w:bCs/>
                <w:szCs w:val="22"/>
                <w:lang w:val="en-US"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135B7596" w14:textId="77777777" w:rsidR="002E39C5" w:rsidRPr="002E39C5" w:rsidRDefault="002E39C5" w:rsidP="002E39C5">
            <w:pPr>
              <w:ind w:right="110"/>
              <w:jc w:val="center"/>
              <w:rPr>
                <w:b/>
                <w:bCs/>
                <w:snapToGrid w:val="0"/>
                <w:szCs w:val="22"/>
                <w:lang w:eastAsia="en-US"/>
              </w:rPr>
            </w:pPr>
            <w:r w:rsidRPr="002E39C5">
              <w:rPr>
                <w:b/>
                <w:bCs/>
                <w:snapToGrid w:val="0"/>
                <w:szCs w:val="22"/>
                <w:lang w:eastAsia="en-US"/>
              </w:rPr>
              <w:t>Iznos</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36BAA4C7" w14:textId="77777777" w:rsidR="002E39C5" w:rsidRPr="002E39C5" w:rsidRDefault="002E39C5" w:rsidP="002E39C5">
            <w:pPr>
              <w:jc w:val="center"/>
              <w:rPr>
                <w:b/>
                <w:bCs/>
                <w:snapToGrid w:val="0"/>
                <w:szCs w:val="22"/>
                <w:lang w:eastAsia="en-US"/>
              </w:rPr>
            </w:pPr>
            <w:r w:rsidRPr="002E39C5">
              <w:rPr>
                <w:b/>
                <w:bCs/>
                <w:snapToGrid w:val="0"/>
                <w:szCs w:val="22"/>
                <w:lang w:eastAsia="en-US"/>
              </w:rPr>
              <w:t>EUR</w:t>
            </w:r>
          </w:p>
        </w:tc>
      </w:tr>
      <w:tr w:rsidR="00474B25" w:rsidRPr="00474B25" w14:paraId="7A9DB5D8" w14:textId="77777777" w:rsidTr="00547D3C">
        <w:trPr>
          <w:trHeight w:val="245"/>
        </w:trPr>
        <w:tc>
          <w:tcPr>
            <w:tcW w:w="426" w:type="dxa"/>
            <w:tcBorders>
              <w:top w:val="single" w:sz="4" w:space="0" w:color="auto"/>
              <w:left w:val="single" w:sz="4" w:space="0" w:color="auto"/>
              <w:bottom w:val="single" w:sz="4" w:space="0" w:color="auto"/>
              <w:right w:val="single" w:sz="4" w:space="0" w:color="auto"/>
            </w:tcBorders>
            <w:hideMark/>
          </w:tcPr>
          <w:p w14:paraId="4DDA5F9F" w14:textId="77777777" w:rsidR="00474B25" w:rsidRPr="00474B25" w:rsidRDefault="00474B25" w:rsidP="00CE1865">
            <w:pPr>
              <w:jc w:val="both"/>
              <w:rPr>
                <w:snapToGrid w:val="0"/>
                <w:szCs w:val="22"/>
                <w:lang w:val="en-US" w:eastAsia="en-US"/>
              </w:rPr>
            </w:pPr>
            <w:r w:rsidRPr="00474B25">
              <w:rPr>
                <w:snapToGrid w:val="0"/>
                <w:szCs w:val="22"/>
                <w:lang w:eastAsia="en-US"/>
              </w:rPr>
              <w:t>1.</w:t>
            </w:r>
          </w:p>
        </w:tc>
        <w:tc>
          <w:tcPr>
            <w:tcW w:w="7513" w:type="dxa"/>
            <w:tcBorders>
              <w:top w:val="single" w:sz="4" w:space="0" w:color="auto"/>
              <w:left w:val="single" w:sz="4" w:space="0" w:color="auto"/>
              <w:bottom w:val="single" w:sz="4" w:space="0" w:color="auto"/>
              <w:right w:val="single" w:sz="4" w:space="0" w:color="auto"/>
            </w:tcBorders>
            <w:hideMark/>
          </w:tcPr>
          <w:p w14:paraId="60BA01D0" w14:textId="77777777" w:rsidR="00474B25" w:rsidRDefault="00974271" w:rsidP="00CE1865">
            <w:pPr>
              <w:snapToGrid w:val="0"/>
              <w:jc w:val="both"/>
              <w:rPr>
                <w:szCs w:val="22"/>
                <w:lang w:val="en-US" w:eastAsia="en-US"/>
              </w:rPr>
            </w:pPr>
            <w:r>
              <w:rPr>
                <w:szCs w:val="22"/>
                <w:lang w:val="en-US" w:eastAsia="en-US"/>
              </w:rPr>
              <w:t>O</w:t>
            </w:r>
            <w:r w:rsidR="00474B25" w:rsidRPr="00474B25">
              <w:rPr>
                <w:szCs w:val="22"/>
                <w:lang w:val="en-US" w:eastAsia="en-US"/>
              </w:rPr>
              <w:t>državanje šetnica u cilju osiguranja pristupa moru i uz more</w:t>
            </w:r>
          </w:p>
          <w:p w14:paraId="23D04934" w14:textId="1E2B17CB" w:rsidR="00CE1865" w:rsidRPr="00474B25" w:rsidRDefault="00CE1865" w:rsidP="00CE1865">
            <w:pPr>
              <w:snapToGrid w:val="0"/>
              <w:jc w:val="both"/>
              <w:rPr>
                <w:i/>
                <w:szCs w:val="22"/>
                <w:lang w:eastAsia="en-US"/>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08951D4C" w14:textId="31811DE5" w:rsidR="00474B25" w:rsidRPr="00474B25" w:rsidRDefault="00F1335D" w:rsidP="00CE1865">
            <w:pPr>
              <w:ind w:right="110"/>
              <w:jc w:val="center"/>
              <w:rPr>
                <w:snapToGrid w:val="0"/>
                <w:szCs w:val="22"/>
                <w:lang w:eastAsia="en-US"/>
              </w:rPr>
            </w:pPr>
            <w:r>
              <w:rPr>
                <w:snapToGrid w:val="0"/>
                <w:szCs w:val="22"/>
                <w:lang w:eastAsia="en-US"/>
              </w:rPr>
              <w:t>100.000,00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69603350" w14:textId="77777777" w:rsidR="00CE1865" w:rsidRDefault="00CE1865" w:rsidP="00CE1865">
            <w:pPr>
              <w:jc w:val="center"/>
              <w:rPr>
                <w:snapToGrid w:val="0"/>
                <w:szCs w:val="22"/>
                <w:lang w:eastAsia="en-US"/>
              </w:rPr>
            </w:pPr>
          </w:p>
          <w:p w14:paraId="6479BB23" w14:textId="130FD0F8" w:rsidR="00CE1865" w:rsidRDefault="00474B25" w:rsidP="00CE1865">
            <w:pPr>
              <w:jc w:val="center"/>
              <w:rPr>
                <w:snapToGrid w:val="0"/>
                <w:szCs w:val="22"/>
                <w:lang w:eastAsia="en-US"/>
              </w:rPr>
            </w:pPr>
            <w:r w:rsidRPr="00474B25">
              <w:rPr>
                <w:snapToGrid w:val="0"/>
                <w:szCs w:val="22"/>
                <w:lang w:eastAsia="en-US"/>
              </w:rPr>
              <w:t>€</w:t>
            </w:r>
          </w:p>
          <w:p w14:paraId="5B919212" w14:textId="77777777" w:rsidR="00547D3C" w:rsidRPr="00474B25" w:rsidRDefault="00547D3C" w:rsidP="00CE1865">
            <w:pPr>
              <w:jc w:val="center"/>
            </w:pPr>
          </w:p>
        </w:tc>
      </w:tr>
      <w:tr w:rsidR="00474B25" w:rsidRPr="00474B25" w14:paraId="41018DA8" w14:textId="77777777" w:rsidTr="00547D3C">
        <w:trPr>
          <w:trHeight w:val="245"/>
        </w:trPr>
        <w:tc>
          <w:tcPr>
            <w:tcW w:w="426" w:type="dxa"/>
            <w:tcBorders>
              <w:top w:val="single" w:sz="4" w:space="0" w:color="auto"/>
              <w:left w:val="single" w:sz="4" w:space="0" w:color="auto"/>
              <w:bottom w:val="single" w:sz="4" w:space="0" w:color="auto"/>
              <w:right w:val="single" w:sz="4" w:space="0" w:color="auto"/>
            </w:tcBorders>
          </w:tcPr>
          <w:p w14:paraId="0F562299" w14:textId="77777777" w:rsidR="00474B25" w:rsidRPr="00474B25" w:rsidRDefault="00474B25" w:rsidP="00CE1865">
            <w:pPr>
              <w:jc w:val="both"/>
              <w:rPr>
                <w:snapToGrid w:val="0"/>
                <w:szCs w:val="22"/>
                <w:lang w:eastAsia="en-US"/>
              </w:rPr>
            </w:pPr>
            <w:r w:rsidRPr="00474B25">
              <w:rPr>
                <w:snapToGrid w:val="0"/>
                <w:szCs w:val="22"/>
                <w:lang w:eastAsia="en-US"/>
              </w:rPr>
              <w:t>2.</w:t>
            </w:r>
          </w:p>
        </w:tc>
        <w:tc>
          <w:tcPr>
            <w:tcW w:w="7513" w:type="dxa"/>
            <w:tcBorders>
              <w:top w:val="single" w:sz="4" w:space="0" w:color="auto"/>
              <w:left w:val="single" w:sz="4" w:space="0" w:color="auto"/>
              <w:bottom w:val="single" w:sz="4" w:space="0" w:color="auto"/>
              <w:right w:val="single" w:sz="4" w:space="0" w:color="auto"/>
            </w:tcBorders>
          </w:tcPr>
          <w:p w14:paraId="5E968C6C" w14:textId="352B93A5" w:rsidR="006E1ADD" w:rsidRDefault="00974271" w:rsidP="00CE1865">
            <w:pPr>
              <w:jc w:val="both"/>
            </w:pPr>
            <w:r>
              <w:t>I</w:t>
            </w:r>
            <w:r w:rsidR="006E1ADD">
              <w:t>zgradnja šetnice od hotela Amines Khalani Beach do potoka u Krvavic</w:t>
            </w:r>
            <w:r w:rsidR="002E39C5">
              <w:t>i</w:t>
            </w:r>
          </w:p>
          <w:p w14:paraId="7679F642" w14:textId="789106A2" w:rsidR="00474B25" w:rsidRPr="00474B25" w:rsidRDefault="00474B25" w:rsidP="00CE1865">
            <w:pPr>
              <w:snapToGrid w:val="0"/>
              <w:jc w:val="both"/>
              <w:rPr>
                <w:szCs w:val="22"/>
                <w:lang w:val="en-US" w:eastAsia="en-US"/>
              </w:rPr>
            </w:pPr>
          </w:p>
        </w:tc>
        <w:tc>
          <w:tcPr>
            <w:tcW w:w="1701" w:type="dxa"/>
            <w:tcBorders>
              <w:top w:val="single" w:sz="4" w:space="0" w:color="auto"/>
              <w:left w:val="single" w:sz="4" w:space="0" w:color="auto"/>
              <w:bottom w:val="single" w:sz="4" w:space="0" w:color="auto"/>
              <w:right w:val="single" w:sz="4" w:space="0" w:color="auto"/>
            </w:tcBorders>
            <w:vAlign w:val="bottom"/>
          </w:tcPr>
          <w:p w14:paraId="3FE94866" w14:textId="1A1B6901" w:rsidR="00474B25" w:rsidRPr="00474B25" w:rsidRDefault="00474B25" w:rsidP="00CE1865">
            <w:pPr>
              <w:ind w:right="110"/>
              <w:jc w:val="center"/>
              <w:rPr>
                <w:snapToGrid w:val="0"/>
                <w:szCs w:val="22"/>
                <w:lang w:eastAsia="en-US"/>
              </w:rPr>
            </w:pPr>
            <w:r w:rsidRPr="00474B25">
              <w:rPr>
                <w:snapToGrid w:val="0"/>
                <w:szCs w:val="22"/>
                <w:lang w:eastAsia="en-US"/>
              </w:rPr>
              <w:t>1,</w:t>
            </w:r>
            <w:r w:rsidR="002E39C5">
              <w:rPr>
                <w:snapToGrid w:val="0"/>
                <w:szCs w:val="22"/>
                <w:lang w:eastAsia="en-US"/>
              </w:rPr>
              <w:t>6</w:t>
            </w:r>
            <w:r w:rsidRPr="00474B25">
              <w:rPr>
                <w:snapToGrid w:val="0"/>
                <w:szCs w:val="22"/>
                <w:lang w:eastAsia="en-US"/>
              </w:rPr>
              <w:t>00.000,00</w:t>
            </w:r>
          </w:p>
        </w:tc>
        <w:tc>
          <w:tcPr>
            <w:tcW w:w="850" w:type="dxa"/>
            <w:tcBorders>
              <w:top w:val="single" w:sz="4" w:space="0" w:color="auto"/>
              <w:left w:val="single" w:sz="4" w:space="0" w:color="auto"/>
              <w:bottom w:val="single" w:sz="4" w:space="0" w:color="auto"/>
              <w:right w:val="single" w:sz="4" w:space="0" w:color="auto"/>
            </w:tcBorders>
            <w:vAlign w:val="bottom"/>
          </w:tcPr>
          <w:p w14:paraId="738B45CC" w14:textId="77777777" w:rsidR="00474B25" w:rsidRPr="00474B25" w:rsidRDefault="00474B25" w:rsidP="00CE1865">
            <w:pPr>
              <w:jc w:val="center"/>
              <w:rPr>
                <w:snapToGrid w:val="0"/>
                <w:szCs w:val="22"/>
                <w:lang w:eastAsia="en-US"/>
              </w:rPr>
            </w:pPr>
            <w:r w:rsidRPr="00474B25">
              <w:rPr>
                <w:snapToGrid w:val="0"/>
                <w:szCs w:val="22"/>
                <w:lang w:eastAsia="en-US"/>
              </w:rPr>
              <w:t>€</w:t>
            </w:r>
          </w:p>
        </w:tc>
      </w:tr>
      <w:tr w:rsidR="00474B25" w:rsidRPr="00474B25" w14:paraId="18ED0101" w14:textId="77777777" w:rsidTr="00547D3C">
        <w:trPr>
          <w:trHeight w:val="524"/>
        </w:trPr>
        <w:tc>
          <w:tcPr>
            <w:tcW w:w="426" w:type="dxa"/>
            <w:tcBorders>
              <w:top w:val="single" w:sz="4" w:space="0" w:color="auto"/>
              <w:left w:val="single" w:sz="4" w:space="0" w:color="auto"/>
              <w:bottom w:val="single" w:sz="4" w:space="0" w:color="auto"/>
              <w:right w:val="single" w:sz="4" w:space="0" w:color="auto"/>
            </w:tcBorders>
            <w:hideMark/>
          </w:tcPr>
          <w:p w14:paraId="73A44B42" w14:textId="39BEABC3" w:rsidR="00474B25" w:rsidRPr="00F4435D" w:rsidRDefault="00CE1865" w:rsidP="00CE1865">
            <w:pPr>
              <w:jc w:val="both"/>
              <w:rPr>
                <w:snapToGrid w:val="0"/>
                <w:szCs w:val="22"/>
                <w:lang w:eastAsia="en-US"/>
              </w:rPr>
            </w:pPr>
            <w:r w:rsidRPr="00F4435D">
              <w:rPr>
                <w:snapToGrid w:val="0"/>
                <w:szCs w:val="22"/>
                <w:lang w:eastAsia="en-US"/>
              </w:rPr>
              <w:t>3</w:t>
            </w:r>
            <w:r w:rsidR="00474B25" w:rsidRPr="00F4435D">
              <w:rPr>
                <w:snapToGrid w:val="0"/>
                <w:szCs w:val="22"/>
                <w:lang w:eastAsia="en-US"/>
              </w:rPr>
              <w:t>.</w:t>
            </w:r>
          </w:p>
        </w:tc>
        <w:tc>
          <w:tcPr>
            <w:tcW w:w="7513" w:type="dxa"/>
            <w:tcBorders>
              <w:top w:val="single" w:sz="4" w:space="0" w:color="auto"/>
              <w:left w:val="single" w:sz="4" w:space="0" w:color="auto"/>
              <w:bottom w:val="single" w:sz="4" w:space="0" w:color="auto"/>
              <w:right w:val="single" w:sz="4" w:space="0" w:color="auto"/>
            </w:tcBorders>
            <w:hideMark/>
          </w:tcPr>
          <w:p w14:paraId="24E4F9C1" w14:textId="44269DA0" w:rsidR="00F4435D" w:rsidRPr="00772B05" w:rsidRDefault="00C25CE2" w:rsidP="00F4435D">
            <w:pPr>
              <w:jc w:val="both"/>
              <w:rPr>
                <w:rFonts w:eastAsiaTheme="minorEastAsia"/>
                <w14:ligatures w14:val="standardContextual"/>
              </w:rPr>
            </w:pPr>
            <w:r>
              <w:rPr>
                <w:rFonts w:eastAsiaTheme="minorEastAsia"/>
                <w14:ligatures w14:val="standardContextual"/>
              </w:rPr>
              <w:t>I</w:t>
            </w:r>
            <w:r w:rsidR="00F4435D" w:rsidRPr="00772B05">
              <w:rPr>
                <w:rFonts w:eastAsiaTheme="minorEastAsia"/>
                <w14:ligatures w14:val="standardContextual"/>
              </w:rPr>
              <w:t>zgradnju komunalne infrastrukture na plaži</w:t>
            </w:r>
            <w:r w:rsidR="00F4435D" w:rsidRPr="00F4435D">
              <w:rPr>
                <w:rFonts w:eastAsiaTheme="minorEastAsia"/>
                <w14:ligatures w14:val="standardContextual"/>
              </w:rPr>
              <w:t xml:space="preserve"> Osejava</w:t>
            </w:r>
            <w:r w:rsidR="00F4435D" w:rsidRPr="00772B05">
              <w:rPr>
                <w:rFonts w:eastAsiaTheme="minorEastAsia"/>
                <w14:ligatures w14:val="standardContextual"/>
              </w:rPr>
              <w:t xml:space="preserve"> (</w:t>
            </w:r>
            <w:r w:rsidR="00F4435D" w:rsidRPr="00F4435D">
              <w:rPr>
                <w:rFonts w:eastAsiaTheme="minorEastAsia"/>
                <w14:ligatures w14:val="standardContextual"/>
              </w:rPr>
              <w:t xml:space="preserve">sunčališta, </w:t>
            </w:r>
            <w:r w:rsidR="00F4435D" w:rsidRPr="00772B05">
              <w:rPr>
                <w:rFonts w:eastAsiaTheme="minorEastAsia"/>
                <w14:ligatures w14:val="standardContextual"/>
              </w:rPr>
              <w:t>toalet</w:t>
            </w:r>
            <w:r w:rsidR="007D0BFA">
              <w:rPr>
                <w:rFonts w:eastAsiaTheme="minorEastAsia"/>
                <w14:ligatures w14:val="standardContextual"/>
              </w:rPr>
              <w:t>i</w:t>
            </w:r>
            <w:r w:rsidR="00F4435D" w:rsidRPr="00772B05">
              <w:rPr>
                <w:rFonts w:eastAsiaTheme="minorEastAsia"/>
                <w14:ligatures w14:val="standardContextual"/>
              </w:rPr>
              <w:t>, tušev</w:t>
            </w:r>
            <w:r w:rsidR="007D0BFA">
              <w:rPr>
                <w:rFonts w:eastAsiaTheme="minorEastAsia"/>
                <w14:ligatures w14:val="standardContextual"/>
              </w:rPr>
              <w:t>i</w:t>
            </w:r>
            <w:r w:rsidR="00F4435D" w:rsidRPr="00772B05">
              <w:rPr>
                <w:rFonts w:eastAsiaTheme="minorEastAsia"/>
                <w14:ligatures w14:val="standardContextual"/>
              </w:rPr>
              <w:t>, kabine za presvlačenje</w:t>
            </w:r>
            <w:r w:rsidR="00F4435D" w:rsidRPr="00F4435D">
              <w:rPr>
                <w:rFonts w:eastAsiaTheme="minorEastAsia"/>
                <w14:ligatures w14:val="standardContextual"/>
              </w:rPr>
              <w:t xml:space="preserve"> i dr.</w:t>
            </w:r>
            <w:r w:rsidR="00F4435D" w:rsidRPr="00772B05">
              <w:rPr>
                <w:rFonts w:eastAsiaTheme="minorEastAsia"/>
                <w14:ligatures w14:val="standardContextual"/>
              </w:rPr>
              <w:t xml:space="preserve">) </w:t>
            </w:r>
            <w:r w:rsidR="0033434B">
              <w:rPr>
                <w:rFonts w:eastAsiaTheme="minorEastAsia"/>
                <w14:ligatures w14:val="standardContextual"/>
              </w:rPr>
              <w:t>u sk</w:t>
            </w:r>
            <w:r w:rsidR="00B553BF">
              <w:rPr>
                <w:rFonts w:eastAsiaTheme="minorEastAsia"/>
                <w14:ligatures w14:val="standardContextual"/>
              </w:rPr>
              <w:t>l</w:t>
            </w:r>
            <w:r w:rsidR="0033434B">
              <w:rPr>
                <w:rFonts w:eastAsiaTheme="minorEastAsia"/>
                <w14:ligatures w14:val="standardContextual"/>
              </w:rPr>
              <w:t>opu projekta „Burolina“</w:t>
            </w:r>
          </w:p>
          <w:p w14:paraId="6122357E" w14:textId="77777777" w:rsidR="00474B25" w:rsidRPr="00F4435D" w:rsidRDefault="00474B25" w:rsidP="00F4435D">
            <w:pPr>
              <w:jc w:val="both"/>
              <w:rPr>
                <w:i/>
                <w:szCs w:val="22"/>
                <w:lang w:val="it-IT"/>
              </w:rPr>
            </w:pPr>
          </w:p>
        </w:tc>
        <w:tc>
          <w:tcPr>
            <w:tcW w:w="1701" w:type="dxa"/>
            <w:tcBorders>
              <w:top w:val="single" w:sz="4" w:space="0" w:color="auto"/>
              <w:left w:val="single" w:sz="4" w:space="0" w:color="auto"/>
              <w:bottom w:val="single" w:sz="4" w:space="0" w:color="auto"/>
              <w:right w:val="single" w:sz="4" w:space="0" w:color="auto"/>
            </w:tcBorders>
            <w:vAlign w:val="bottom"/>
          </w:tcPr>
          <w:p w14:paraId="786B1184" w14:textId="771EEF1B" w:rsidR="00474B25" w:rsidRPr="00474B25" w:rsidRDefault="005E338D" w:rsidP="00CE1865">
            <w:pPr>
              <w:ind w:right="110"/>
              <w:jc w:val="center"/>
              <w:rPr>
                <w:snapToGrid w:val="0"/>
                <w:szCs w:val="22"/>
                <w:lang w:val="it-IT" w:eastAsia="en-US"/>
              </w:rPr>
            </w:pPr>
            <w:r>
              <w:rPr>
                <w:snapToGrid w:val="0"/>
                <w:szCs w:val="22"/>
                <w:lang w:val="it-IT" w:eastAsia="en-US"/>
              </w:rPr>
              <w:t>500.000,00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E8BEC17" w14:textId="77777777" w:rsidR="00474B25" w:rsidRPr="00474B25" w:rsidRDefault="00474B25" w:rsidP="00CE1865">
            <w:pPr>
              <w:jc w:val="center"/>
            </w:pPr>
            <w:r w:rsidRPr="00474B25">
              <w:rPr>
                <w:snapToGrid w:val="0"/>
                <w:szCs w:val="22"/>
                <w:lang w:eastAsia="en-US"/>
              </w:rPr>
              <w:t>€</w:t>
            </w:r>
          </w:p>
        </w:tc>
      </w:tr>
      <w:tr w:rsidR="00474B25" w:rsidRPr="00474B25" w14:paraId="23D3664D" w14:textId="77777777" w:rsidTr="00547D3C">
        <w:trPr>
          <w:trHeight w:val="517"/>
        </w:trPr>
        <w:tc>
          <w:tcPr>
            <w:tcW w:w="426" w:type="dxa"/>
            <w:tcBorders>
              <w:top w:val="single" w:sz="4" w:space="0" w:color="auto"/>
              <w:left w:val="single" w:sz="4" w:space="0" w:color="auto"/>
              <w:bottom w:val="single" w:sz="4" w:space="0" w:color="auto"/>
              <w:right w:val="single" w:sz="4" w:space="0" w:color="auto"/>
            </w:tcBorders>
            <w:hideMark/>
          </w:tcPr>
          <w:p w14:paraId="574C4440" w14:textId="38A63917" w:rsidR="00474B25" w:rsidRPr="00474B25" w:rsidRDefault="00CE1865" w:rsidP="00961775">
            <w:pPr>
              <w:rPr>
                <w:snapToGrid w:val="0"/>
                <w:szCs w:val="22"/>
                <w:lang w:val="en-US" w:eastAsia="en-US"/>
              </w:rPr>
            </w:pPr>
            <w:r>
              <w:rPr>
                <w:snapToGrid w:val="0"/>
                <w:szCs w:val="22"/>
                <w:lang w:eastAsia="en-US"/>
              </w:rPr>
              <w:t>4</w:t>
            </w:r>
            <w:r w:rsidR="00474B25" w:rsidRPr="00474B25">
              <w:rPr>
                <w:snapToGrid w:val="0"/>
                <w:szCs w:val="22"/>
                <w:lang w:eastAsia="en-US"/>
              </w:rPr>
              <w:t>.</w:t>
            </w:r>
          </w:p>
        </w:tc>
        <w:tc>
          <w:tcPr>
            <w:tcW w:w="7513" w:type="dxa"/>
            <w:tcBorders>
              <w:top w:val="single" w:sz="4" w:space="0" w:color="auto"/>
              <w:left w:val="single" w:sz="4" w:space="0" w:color="auto"/>
              <w:bottom w:val="single" w:sz="4" w:space="0" w:color="auto"/>
              <w:right w:val="single" w:sz="4" w:space="0" w:color="auto"/>
            </w:tcBorders>
            <w:hideMark/>
          </w:tcPr>
          <w:p w14:paraId="6A1D54A5" w14:textId="77777777" w:rsidR="00F4435D" w:rsidRPr="00474B25" w:rsidRDefault="00F4435D" w:rsidP="00F4435D">
            <w:pPr>
              <w:jc w:val="both"/>
              <w:rPr>
                <w:i/>
                <w:szCs w:val="22"/>
                <w:lang w:val="it-IT"/>
              </w:rPr>
            </w:pPr>
            <w:r>
              <w:rPr>
                <w:szCs w:val="22"/>
                <w:lang w:val="en-US"/>
              </w:rPr>
              <w:t>U</w:t>
            </w:r>
            <w:r w:rsidRPr="00474B25">
              <w:rPr>
                <w:szCs w:val="22"/>
                <w:lang w:val="en-US"/>
              </w:rPr>
              <w:t>klanjanj</w:t>
            </w:r>
            <w:r>
              <w:rPr>
                <w:szCs w:val="22"/>
                <w:lang w:val="en-US"/>
              </w:rPr>
              <w:t>e</w:t>
            </w:r>
            <w:r w:rsidRPr="00474B25">
              <w:rPr>
                <w:szCs w:val="22"/>
                <w:lang w:val="en-US"/>
              </w:rPr>
              <w:t xml:space="preserve"> nezakonitih nasipa</w:t>
            </w:r>
          </w:p>
          <w:p w14:paraId="23E330A1" w14:textId="513A3D23" w:rsidR="00474B25" w:rsidRPr="00474B25" w:rsidRDefault="00474B25" w:rsidP="00961775">
            <w:pPr>
              <w:jc w:val="both"/>
              <w:rPr>
                <w:i/>
                <w:szCs w:val="22"/>
              </w:rPr>
            </w:pPr>
          </w:p>
        </w:tc>
        <w:tc>
          <w:tcPr>
            <w:tcW w:w="1701" w:type="dxa"/>
            <w:tcBorders>
              <w:top w:val="single" w:sz="4" w:space="0" w:color="auto"/>
              <w:left w:val="single" w:sz="4" w:space="0" w:color="auto"/>
              <w:bottom w:val="single" w:sz="4" w:space="0" w:color="auto"/>
              <w:right w:val="single" w:sz="4" w:space="0" w:color="auto"/>
            </w:tcBorders>
            <w:vAlign w:val="bottom"/>
          </w:tcPr>
          <w:p w14:paraId="2B135A19" w14:textId="018C4333" w:rsidR="00474B25" w:rsidRPr="00474B25" w:rsidRDefault="00F4435D" w:rsidP="00CE1865">
            <w:pPr>
              <w:ind w:right="110"/>
              <w:jc w:val="center"/>
              <w:rPr>
                <w:snapToGrid w:val="0"/>
                <w:szCs w:val="22"/>
                <w:lang w:val="en-US" w:eastAsia="en-US"/>
              </w:rPr>
            </w:pPr>
            <w:r w:rsidRPr="005E338D">
              <w:rPr>
                <w:snapToGrid w:val="0"/>
                <w:szCs w:val="22"/>
                <w:lang w:val="it-IT" w:eastAsia="en-US"/>
              </w:rPr>
              <w:t>10.000,00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0742C47" w14:textId="77777777" w:rsidR="00474B25" w:rsidRPr="00474B25" w:rsidRDefault="00474B25" w:rsidP="00CE1865">
            <w:pPr>
              <w:jc w:val="center"/>
            </w:pPr>
            <w:r w:rsidRPr="00474B25">
              <w:rPr>
                <w:snapToGrid w:val="0"/>
                <w:szCs w:val="22"/>
                <w:lang w:eastAsia="en-US"/>
              </w:rPr>
              <w:t>€</w:t>
            </w:r>
          </w:p>
        </w:tc>
      </w:tr>
      <w:tr w:rsidR="00474B25" w:rsidRPr="00474B25" w14:paraId="2E8E4295" w14:textId="77777777" w:rsidTr="00547D3C">
        <w:trPr>
          <w:trHeight w:val="419"/>
        </w:trPr>
        <w:tc>
          <w:tcPr>
            <w:tcW w:w="426" w:type="dxa"/>
            <w:tcBorders>
              <w:top w:val="single" w:sz="4" w:space="0" w:color="auto"/>
              <w:left w:val="single" w:sz="4" w:space="0" w:color="auto"/>
              <w:bottom w:val="single" w:sz="4" w:space="0" w:color="auto"/>
              <w:right w:val="single" w:sz="4" w:space="0" w:color="auto"/>
            </w:tcBorders>
          </w:tcPr>
          <w:p w14:paraId="00086EE5" w14:textId="6BC4C5DB" w:rsidR="00474B25" w:rsidRPr="00CE1865" w:rsidRDefault="00F4435D" w:rsidP="00961775">
            <w:pPr>
              <w:rPr>
                <w:snapToGrid w:val="0"/>
                <w:szCs w:val="22"/>
                <w:lang w:val="en-US" w:eastAsia="en-US"/>
              </w:rPr>
            </w:pPr>
            <w:r>
              <w:rPr>
                <w:snapToGrid w:val="0"/>
                <w:szCs w:val="22"/>
                <w:lang w:val="en-US" w:eastAsia="en-US"/>
              </w:rPr>
              <w:t>5</w:t>
            </w:r>
            <w:r w:rsidR="00474B25" w:rsidRPr="00CE1865">
              <w:rPr>
                <w:snapToGrid w:val="0"/>
                <w:szCs w:val="22"/>
                <w:lang w:val="en-US" w:eastAsia="en-US"/>
              </w:rPr>
              <w:t>.</w:t>
            </w:r>
          </w:p>
        </w:tc>
        <w:tc>
          <w:tcPr>
            <w:tcW w:w="7513" w:type="dxa"/>
            <w:tcBorders>
              <w:top w:val="single" w:sz="4" w:space="0" w:color="auto"/>
              <w:left w:val="single" w:sz="4" w:space="0" w:color="auto"/>
              <w:bottom w:val="single" w:sz="4" w:space="0" w:color="auto"/>
              <w:right w:val="single" w:sz="4" w:space="0" w:color="auto"/>
            </w:tcBorders>
          </w:tcPr>
          <w:p w14:paraId="5E92EF47" w14:textId="42483A83" w:rsidR="00474B25" w:rsidRPr="00CE1865" w:rsidRDefault="00F4435D" w:rsidP="00961775">
            <w:pPr>
              <w:snapToGrid w:val="0"/>
              <w:jc w:val="both"/>
              <w:rPr>
                <w:szCs w:val="22"/>
                <w:lang w:val="en-US" w:eastAsia="en-US"/>
              </w:rPr>
            </w:pPr>
            <w:r>
              <w:rPr>
                <w:szCs w:val="22"/>
              </w:rPr>
              <w:t>U</w:t>
            </w:r>
            <w:r w:rsidRPr="00474B25">
              <w:rPr>
                <w:szCs w:val="22"/>
              </w:rPr>
              <w:t>klanjanj</w:t>
            </w:r>
            <w:r>
              <w:rPr>
                <w:szCs w:val="22"/>
              </w:rPr>
              <w:t>e</w:t>
            </w:r>
            <w:r w:rsidRPr="00474B25">
              <w:rPr>
                <w:szCs w:val="22"/>
              </w:rPr>
              <w:t xml:space="preserve"> molova, gatova, sunčališta, istezališta, lukobrana, riva i drugih građevina kao i građevina u lukama i drugih samostalnih infrastrukturnih objekata, koje nisu vidljive na DOF-u 5/2011</w:t>
            </w:r>
          </w:p>
        </w:tc>
        <w:tc>
          <w:tcPr>
            <w:tcW w:w="1701" w:type="dxa"/>
            <w:tcBorders>
              <w:top w:val="single" w:sz="4" w:space="0" w:color="auto"/>
              <w:left w:val="single" w:sz="4" w:space="0" w:color="auto"/>
              <w:bottom w:val="single" w:sz="4" w:space="0" w:color="auto"/>
              <w:right w:val="single" w:sz="4" w:space="0" w:color="auto"/>
            </w:tcBorders>
            <w:vAlign w:val="bottom"/>
          </w:tcPr>
          <w:p w14:paraId="45F25774" w14:textId="7E91B50B" w:rsidR="00474B25" w:rsidRPr="00474B25" w:rsidRDefault="00F4435D" w:rsidP="00CE1865">
            <w:pPr>
              <w:jc w:val="center"/>
              <w:rPr>
                <w:snapToGrid w:val="0"/>
                <w:szCs w:val="22"/>
                <w:lang w:val="en-US" w:eastAsia="en-US"/>
              </w:rPr>
            </w:pPr>
            <w:r>
              <w:rPr>
                <w:snapToGrid w:val="0"/>
                <w:szCs w:val="22"/>
                <w:lang w:val="en-US" w:eastAsia="en-US"/>
              </w:rPr>
              <w:t>20</w:t>
            </w:r>
            <w:r w:rsidRPr="00474B25">
              <w:rPr>
                <w:snapToGrid w:val="0"/>
                <w:szCs w:val="22"/>
                <w:lang w:val="en-US" w:eastAsia="en-US"/>
              </w:rPr>
              <w:t>.000,00</w:t>
            </w:r>
          </w:p>
        </w:tc>
        <w:tc>
          <w:tcPr>
            <w:tcW w:w="850" w:type="dxa"/>
            <w:tcBorders>
              <w:top w:val="single" w:sz="4" w:space="0" w:color="auto"/>
              <w:left w:val="single" w:sz="4" w:space="0" w:color="auto"/>
              <w:bottom w:val="single" w:sz="4" w:space="0" w:color="auto"/>
              <w:right w:val="single" w:sz="4" w:space="0" w:color="auto"/>
            </w:tcBorders>
            <w:vAlign w:val="bottom"/>
          </w:tcPr>
          <w:p w14:paraId="7D11CA63" w14:textId="77777777" w:rsidR="00474B25" w:rsidRPr="00474B25" w:rsidRDefault="00474B25" w:rsidP="00CE1865">
            <w:pPr>
              <w:jc w:val="center"/>
              <w:rPr>
                <w:snapToGrid w:val="0"/>
                <w:szCs w:val="22"/>
                <w:lang w:eastAsia="en-US"/>
              </w:rPr>
            </w:pPr>
            <w:r w:rsidRPr="00474B25">
              <w:rPr>
                <w:snapToGrid w:val="0"/>
                <w:szCs w:val="22"/>
                <w:lang w:eastAsia="en-US"/>
              </w:rPr>
              <w:t>€</w:t>
            </w:r>
          </w:p>
        </w:tc>
      </w:tr>
      <w:tr w:rsidR="00474B25" w:rsidRPr="00777AE2" w14:paraId="509AF320" w14:textId="77777777" w:rsidTr="00547D3C">
        <w:trPr>
          <w:trHeight w:val="572"/>
        </w:trPr>
        <w:tc>
          <w:tcPr>
            <w:tcW w:w="426" w:type="dxa"/>
            <w:tcBorders>
              <w:top w:val="single" w:sz="4" w:space="0" w:color="auto"/>
              <w:left w:val="single" w:sz="4" w:space="0" w:color="auto"/>
              <w:bottom w:val="single" w:sz="4" w:space="0" w:color="auto"/>
              <w:right w:val="single" w:sz="4" w:space="0" w:color="auto"/>
            </w:tcBorders>
            <w:shd w:val="clear" w:color="auto" w:fill="F2F2F2"/>
          </w:tcPr>
          <w:p w14:paraId="5774E4FC" w14:textId="77777777" w:rsidR="00474B25" w:rsidRPr="00777AE2" w:rsidRDefault="00474B25" w:rsidP="00961775">
            <w:pPr>
              <w:rPr>
                <w:rFonts w:ascii="Arial" w:hAnsi="Arial" w:cs="Arial"/>
                <w:snapToGrid w:val="0"/>
                <w:szCs w:val="22"/>
                <w:lang w:val="en-US" w:eastAsia="en-US"/>
              </w:rPr>
            </w:pPr>
          </w:p>
        </w:tc>
        <w:tc>
          <w:tcPr>
            <w:tcW w:w="7513" w:type="dxa"/>
            <w:tcBorders>
              <w:top w:val="single" w:sz="4" w:space="0" w:color="auto"/>
              <w:left w:val="single" w:sz="4" w:space="0" w:color="auto"/>
              <w:bottom w:val="single" w:sz="4" w:space="0" w:color="auto"/>
              <w:right w:val="single" w:sz="4" w:space="0" w:color="auto"/>
            </w:tcBorders>
            <w:shd w:val="clear" w:color="auto" w:fill="F2F2F2"/>
            <w:vAlign w:val="center"/>
          </w:tcPr>
          <w:p w14:paraId="3A818C36" w14:textId="25DE0926" w:rsidR="00474B25" w:rsidRPr="0033434B" w:rsidRDefault="00474B25" w:rsidP="00961775">
            <w:pPr>
              <w:snapToGrid w:val="0"/>
              <w:jc w:val="both"/>
              <w:rPr>
                <w:b/>
                <w:szCs w:val="22"/>
                <w:lang w:val="en-US" w:eastAsia="en-US"/>
              </w:rPr>
            </w:pPr>
            <w:r w:rsidRPr="0033434B">
              <w:rPr>
                <w:b/>
                <w:szCs w:val="22"/>
                <w:lang w:val="it-IT" w:eastAsia="en-US"/>
              </w:rPr>
              <w:t>Sveukupno sredst</w:t>
            </w:r>
            <w:r w:rsidR="00B87DC3">
              <w:rPr>
                <w:b/>
                <w:szCs w:val="22"/>
                <w:lang w:val="it-IT" w:eastAsia="en-US"/>
              </w:rPr>
              <w:t>a</w:t>
            </w:r>
            <w:r w:rsidRPr="0033434B">
              <w:rPr>
                <w:b/>
                <w:szCs w:val="22"/>
                <w:lang w:val="it-IT" w:eastAsia="en-US"/>
              </w:rPr>
              <w:t>va za</w:t>
            </w:r>
            <w:r w:rsidRPr="0033434B">
              <w:rPr>
                <w:b/>
                <w:szCs w:val="22"/>
                <w:lang w:eastAsia="en-US"/>
              </w:rPr>
              <w:t xml:space="preserve"> </w:t>
            </w:r>
            <w:r w:rsidR="00B87DC3">
              <w:rPr>
                <w:b/>
                <w:szCs w:val="22"/>
                <w:lang w:eastAsia="en-US"/>
              </w:rPr>
              <w:t xml:space="preserve">razdoblje od </w:t>
            </w:r>
            <w:r w:rsidRPr="0033434B">
              <w:rPr>
                <w:b/>
                <w:szCs w:val="22"/>
                <w:lang w:eastAsia="en-US"/>
              </w:rPr>
              <w:t xml:space="preserve">2024. do 2028. </w:t>
            </w:r>
            <w:r w:rsidRPr="0033434B">
              <w:rPr>
                <w:b/>
                <w:szCs w:val="22"/>
                <w:lang w:val="it-IT" w:eastAsia="en-US"/>
              </w:rPr>
              <w:t>godinu</w:t>
            </w:r>
            <w:r w:rsidR="00521D55">
              <w:rPr>
                <w:b/>
                <w:szCs w:val="22"/>
                <w:lang w:val="it-IT" w:eastAsia="en-US"/>
              </w:rPr>
              <w:t xml:space="preserve"> za</w:t>
            </w:r>
            <w:r w:rsidRPr="0033434B">
              <w:rPr>
                <w:b/>
                <w:szCs w:val="22"/>
                <w:lang w:val="it-IT" w:eastAsia="en-US"/>
              </w:rPr>
              <w:t xml:space="preserve"> gradnj</w:t>
            </w:r>
            <w:r w:rsidR="00521D55">
              <w:rPr>
                <w:b/>
                <w:szCs w:val="22"/>
                <w:lang w:val="it-IT" w:eastAsia="en-US"/>
              </w:rPr>
              <w:t>u na pomorskom odbru</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16ECC657" w14:textId="19864CD5" w:rsidR="00474B25" w:rsidRPr="0033434B" w:rsidRDefault="006732AF" w:rsidP="00961775">
            <w:pPr>
              <w:jc w:val="center"/>
              <w:rPr>
                <w:snapToGrid w:val="0"/>
                <w:szCs w:val="22"/>
                <w:lang w:val="en-US" w:eastAsia="en-US"/>
              </w:rPr>
            </w:pPr>
            <w:r>
              <w:rPr>
                <w:b/>
                <w:snapToGrid w:val="0"/>
                <w:szCs w:val="22"/>
                <w:lang w:val="it-IT" w:eastAsia="en-US"/>
              </w:rPr>
              <w:t>2.230.000,00</w:t>
            </w:r>
            <w:r w:rsidR="00474B25" w:rsidRPr="0033434B">
              <w:rPr>
                <w:b/>
                <w:snapToGrid w:val="0"/>
                <w:szCs w:val="22"/>
                <w:lang w:val="it-IT" w:eastAsia="en-US"/>
              </w:rPr>
              <w:fldChar w:fldCharType="begin"/>
            </w:r>
            <w:r w:rsidR="00474B25" w:rsidRPr="0033434B">
              <w:rPr>
                <w:b/>
                <w:snapToGrid w:val="0"/>
                <w:szCs w:val="22"/>
                <w:lang w:val="it-IT" w:eastAsia="en-US"/>
              </w:rPr>
              <w:instrText xml:space="preserve"> =SUM(ABOVE) </w:instrText>
            </w:r>
            <w:r w:rsidR="00000000">
              <w:rPr>
                <w:b/>
                <w:snapToGrid w:val="0"/>
                <w:szCs w:val="22"/>
                <w:lang w:val="it-IT" w:eastAsia="en-US"/>
              </w:rPr>
              <w:fldChar w:fldCharType="separate"/>
            </w:r>
            <w:r w:rsidR="00474B25" w:rsidRPr="0033434B">
              <w:rPr>
                <w:b/>
                <w:snapToGrid w:val="0"/>
                <w:szCs w:val="22"/>
                <w:lang w:val="it-IT" w:eastAsia="en-US"/>
              </w:rPr>
              <w:fldChar w:fldCharType="end"/>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1481BF77" w14:textId="77777777" w:rsidR="00474B25" w:rsidRPr="0033434B" w:rsidRDefault="00474B25" w:rsidP="00B87DC3">
            <w:pPr>
              <w:jc w:val="center"/>
              <w:rPr>
                <w:snapToGrid w:val="0"/>
                <w:szCs w:val="22"/>
                <w:lang w:eastAsia="en-US"/>
              </w:rPr>
            </w:pPr>
            <w:r w:rsidRPr="0033434B">
              <w:rPr>
                <w:b/>
                <w:snapToGrid w:val="0"/>
                <w:szCs w:val="22"/>
                <w:lang w:eastAsia="en-US"/>
              </w:rPr>
              <w:t>€</w:t>
            </w:r>
          </w:p>
        </w:tc>
      </w:tr>
    </w:tbl>
    <w:p w14:paraId="7539EFA2" w14:textId="5B556322" w:rsidR="00FF5F73" w:rsidRDefault="00FF5F73" w:rsidP="00B4352A">
      <w:pPr>
        <w:tabs>
          <w:tab w:val="left" w:pos="708"/>
          <w:tab w:val="center" w:pos="4320"/>
          <w:tab w:val="right" w:pos="8640"/>
        </w:tabs>
        <w:jc w:val="both"/>
        <w:rPr>
          <w:lang w:eastAsia="x-none"/>
        </w:rPr>
      </w:pPr>
      <w:r>
        <w:rPr>
          <w:lang w:eastAsia="x-none"/>
        </w:rPr>
        <w:lastRenderedPageBreak/>
        <w:tab/>
      </w:r>
      <w:r w:rsidRPr="00FF5F73">
        <w:rPr>
          <w:lang w:eastAsia="x-none"/>
        </w:rPr>
        <w:t xml:space="preserve">U razdoblju </w:t>
      </w:r>
      <w:r w:rsidR="003C2A33">
        <w:rPr>
          <w:lang w:eastAsia="x-none"/>
        </w:rPr>
        <w:t xml:space="preserve">od </w:t>
      </w:r>
      <w:r w:rsidRPr="00FF5F73">
        <w:rPr>
          <w:lang w:eastAsia="x-none"/>
        </w:rPr>
        <w:t>2024.</w:t>
      </w:r>
      <w:r w:rsidR="003C2A33">
        <w:rPr>
          <w:lang w:eastAsia="x-none"/>
        </w:rPr>
        <w:t xml:space="preserve"> do </w:t>
      </w:r>
      <w:r w:rsidRPr="00FF5F73">
        <w:rPr>
          <w:lang w:eastAsia="x-none"/>
        </w:rPr>
        <w:t xml:space="preserve">2028. godine ne planira se ozelenjavanje okoliša infrastrukturnih objekata na pomorskom dobru. </w:t>
      </w:r>
    </w:p>
    <w:p w14:paraId="2B8848BD" w14:textId="77777777" w:rsidR="00D374B3" w:rsidRDefault="00D374B3" w:rsidP="00B4352A">
      <w:pPr>
        <w:tabs>
          <w:tab w:val="left" w:pos="708"/>
          <w:tab w:val="center" w:pos="4320"/>
          <w:tab w:val="right" w:pos="8640"/>
        </w:tabs>
        <w:jc w:val="both"/>
        <w:rPr>
          <w:lang w:eastAsia="x-none"/>
        </w:rPr>
      </w:pPr>
    </w:p>
    <w:p w14:paraId="0AB0659B" w14:textId="69A33A67" w:rsidR="00772B05" w:rsidRPr="00772B05" w:rsidRDefault="00772B05" w:rsidP="00772B05">
      <w:pPr>
        <w:jc w:val="both"/>
        <w:rPr>
          <w:rFonts w:eastAsiaTheme="minorEastAsia"/>
          <w14:ligatures w14:val="standardContextual"/>
        </w:rPr>
      </w:pPr>
    </w:p>
    <w:p w14:paraId="73779D54" w14:textId="387E7716" w:rsidR="00FC1222" w:rsidRPr="00CC608C" w:rsidRDefault="00772B05" w:rsidP="00CC608C">
      <w:pPr>
        <w:autoSpaceDE w:val="0"/>
        <w:autoSpaceDN w:val="0"/>
        <w:adjustRightInd w:val="0"/>
        <w:rPr>
          <w:szCs w:val="22"/>
        </w:rPr>
      </w:pPr>
      <w:r w:rsidRPr="00772B05">
        <w:rPr>
          <w:rFonts w:eastAsiaTheme="minorEastAsia"/>
          <w14:ligatures w14:val="standardContextual"/>
        </w:rPr>
        <w:t xml:space="preserve">  </w:t>
      </w:r>
      <w:r w:rsidR="00CC608C" w:rsidRPr="00CC608C">
        <w:rPr>
          <w:szCs w:val="22"/>
        </w:rPr>
        <w:t xml:space="preserve">VI. PLAN DAVANJA DOZVOLA NA POMORSKOM DOBRU </w:t>
      </w:r>
    </w:p>
    <w:p w14:paraId="5B6F752E" w14:textId="77777777" w:rsidR="00CC608C" w:rsidRPr="00CC608C" w:rsidRDefault="00CC608C" w:rsidP="00CC608C">
      <w:pPr>
        <w:autoSpaceDE w:val="0"/>
        <w:autoSpaceDN w:val="0"/>
        <w:adjustRightInd w:val="0"/>
        <w:rPr>
          <w:szCs w:val="22"/>
        </w:rPr>
      </w:pPr>
    </w:p>
    <w:p w14:paraId="5DEF5C52" w14:textId="0831FA2A" w:rsidR="00CC608C" w:rsidRPr="00CC608C" w:rsidRDefault="00CC608C" w:rsidP="00CC608C">
      <w:pPr>
        <w:autoSpaceDE w:val="0"/>
        <w:autoSpaceDN w:val="0"/>
        <w:adjustRightInd w:val="0"/>
        <w:jc w:val="center"/>
        <w:rPr>
          <w:szCs w:val="22"/>
        </w:rPr>
      </w:pPr>
      <w:r w:rsidRPr="00CC608C">
        <w:rPr>
          <w:szCs w:val="22"/>
        </w:rPr>
        <w:t>Članak 1</w:t>
      </w:r>
      <w:r w:rsidR="00EF2227">
        <w:rPr>
          <w:szCs w:val="22"/>
        </w:rPr>
        <w:t>3</w:t>
      </w:r>
      <w:r w:rsidRPr="00CC608C">
        <w:rPr>
          <w:szCs w:val="22"/>
        </w:rPr>
        <w:t>.</w:t>
      </w:r>
    </w:p>
    <w:p w14:paraId="42B5A43C" w14:textId="791B8D79" w:rsidR="00CC608C" w:rsidRDefault="00FC1222" w:rsidP="00FC1222">
      <w:pPr>
        <w:autoSpaceDE w:val="0"/>
        <w:autoSpaceDN w:val="0"/>
        <w:adjustRightInd w:val="0"/>
        <w:ind w:firstLine="708"/>
        <w:jc w:val="both"/>
      </w:pPr>
      <w:r>
        <w:t>D</w:t>
      </w:r>
      <w:r w:rsidR="00E135FF">
        <w:t xml:space="preserve">ozvola na pomorskom dobru je upravni akt kojim se ovlašteniku daje vremenski ograničeno pravo na obavljanje djelatnosti na pomorskom dobru, kojom se ne ograničava niti isključuje opća upotreba pomorskog dobra, a za obavljanje djelatnosti može služiti isključivo jednostavna građevina koja se prema propisima kojima se uređuje građenje ne smatra građenjem, izvedena u skladu s posebnim propisima kojima se uređuje zaštita prirode, prostornim planom i uredbom </w:t>
      </w:r>
      <w:r w:rsidRPr="00813627">
        <w:rPr>
          <w:lang w:eastAsia="x-none"/>
        </w:rPr>
        <w:t xml:space="preserve">Vlade </w:t>
      </w:r>
      <w:r w:rsidRPr="00813627">
        <w:t>Republike Hrvatske kojom se uređuje gradnja građevina i izvođenje zahvata u prostoru koji se prema propisima kojima se uređuje građenje ne smatraju građenjem, a koji su dopušteni na prostoru pomorskog dobra</w:t>
      </w:r>
      <w:r>
        <w:t>.</w:t>
      </w:r>
    </w:p>
    <w:p w14:paraId="07999980" w14:textId="77777777" w:rsidR="00900642" w:rsidRDefault="00900642" w:rsidP="00900642"/>
    <w:p w14:paraId="167FF22A" w14:textId="0F59EB03" w:rsidR="00900642" w:rsidRDefault="00900642" w:rsidP="00900642">
      <w:pPr>
        <w:jc w:val="center"/>
      </w:pPr>
      <w:r w:rsidRPr="00777AE2">
        <w:t>Članak 1</w:t>
      </w:r>
      <w:r>
        <w:t>4</w:t>
      </w:r>
      <w:r w:rsidRPr="00777AE2">
        <w:t>.</w:t>
      </w:r>
    </w:p>
    <w:p w14:paraId="53181BBC" w14:textId="0069C346" w:rsidR="00A80276" w:rsidRPr="00A80276" w:rsidRDefault="004E30C7" w:rsidP="00A80276">
      <w:pPr>
        <w:autoSpaceDE w:val="0"/>
        <w:autoSpaceDN w:val="0"/>
        <w:adjustRightInd w:val="0"/>
        <w:ind w:firstLine="720"/>
        <w:jc w:val="both"/>
      </w:pPr>
      <w:r w:rsidRPr="00B415A6">
        <w:t xml:space="preserve">Dozvola </w:t>
      </w:r>
      <w:r w:rsidR="00982F4E" w:rsidRPr="00B415A6">
        <w:t xml:space="preserve">na pomorskom dobru  </w:t>
      </w:r>
      <w:r w:rsidRPr="00B415A6">
        <w:t xml:space="preserve">može </w:t>
      </w:r>
      <w:r w:rsidR="00982F4E" w:rsidRPr="00B415A6">
        <w:t xml:space="preserve">se </w:t>
      </w:r>
      <w:r w:rsidRPr="00B415A6">
        <w:t>dati samo za obavljanje djelatnosti i korištenje pomorskog dobra manjeg značaja.</w:t>
      </w:r>
    </w:p>
    <w:p w14:paraId="63BF1B3B" w14:textId="22BEC5C9" w:rsidR="005A5800" w:rsidRPr="00B415A6" w:rsidRDefault="005A5800" w:rsidP="00900642">
      <w:pPr>
        <w:ind w:firstLine="708"/>
        <w:jc w:val="both"/>
      </w:pPr>
      <w:r w:rsidRPr="00B415A6">
        <w:t xml:space="preserve">Dozvole na pomorskom dobru </w:t>
      </w:r>
      <w:r w:rsidR="00982F4E" w:rsidRPr="00B415A6">
        <w:rPr>
          <w:szCs w:val="22"/>
        </w:rPr>
        <w:t>izdaje se na rok od dvije do pet godina na temelju provedenog javnog natječaja.</w:t>
      </w:r>
    </w:p>
    <w:p w14:paraId="35848764" w14:textId="7CDEA8C2" w:rsidR="005A5800" w:rsidRPr="00B415A6" w:rsidRDefault="00900642" w:rsidP="00900642">
      <w:pPr>
        <w:ind w:firstLine="708"/>
        <w:jc w:val="both"/>
      </w:pPr>
      <w:r w:rsidRPr="00B415A6">
        <w:t xml:space="preserve">Iznimno od prethodnog stavka </w:t>
      </w:r>
      <w:r w:rsidR="005A5800" w:rsidRPr="00B415A6">
        <w:t>dozvola na pomorskom dobru može se dati na zahtjev na rok do 20 dana za obavljanje privremene ili prigodne djelatnosti, samo jednom u</w:t>
      </w:r>
      <w:r w:rsidRPr="00B415A6">
        <w:t xml:space="preserve"> </w:t>
      </w:r>
      <w:r w:rsidR="005A5800" w:rsidRPr="00B415A6">
        <w:t>kalendarskoj godini (kulturne, komercijalne, sportske priredbe, snimanje komercijalnog programa i sl.), uz mogućnost ograničenja opće upotrebe u smislu ograđivanja i naplate ulaska.</w:t>
      </w:r>
    </w:p>
    <w:p w14:paraId="1B576551" w14:textId="77777777" w:rsidR="005A5800" w:rsidRPr="00B415A6" w:rsidRDefault="005A5800" w:rsidP="00FC1222">
      <w:pPr>
        <w:autoSpaceDE w:val="0"/>
        <w:autoSpaceDN w:val="0"/>
        <w:adjustRightInd w:val="0"/>
        <w:ind w:firstLine="708"/>
        <w:jc w:val="both"/>
      </w:pPr>
    </w:p>
    <w:p w14:paraId="5454F07A" w14:textId="3EEAD980" w:rsidR="00385576" w:rsidRPr="00B415A6" w:rsidRDefault="00CC608C" w:rsidP="00385576">
      <w:pPr>
        <w:jc w:val="center"/>
      </w:pPr>
      <w:r w:rsidRPr="00B415A6">
        <w:t>Članak 1</w:t>
      </w:r>
      <w:r w:rsidR="004E30C7" w:rsidRPr="00B415A6">
        <w:t>5</w:t>
      </w:r>
      <w:r w:rsidRPr="00B415A6">
        <w:t>.</w:t>
      </w:r>
    </w:p>
    <w:p w14:paraId="0FE55620" w14:textId="3C66A334" w:rsidR="002767FA" w:rsidRPr="00B415A6" w:rsidRDefault="00CC608C" w:rsidP="00385576">
      <w:pPr>
        <w:ind w:firstLine="708"/>
        <w:jc w:val="both"/>
      </w:pPr>
      <w:r w:rsidRPr="00B415A6">
        <w:rPr>
          <w:lang w:eastAsia="x-none"/>
        </w:rPr>
        <w:t xml:space="preserve">U razdoblju </w:t>
      </w:r>
      <w:r w:rsidR="009074BC">
        <w:rPr>
          <w:lang w:eastAsia="x-none"/>
        </w:rPr>
        <w:t xml:space="preserve">od </w:t>
      </w:r>
      <w:r w:rsidRPr="00B415A6">
        <w:rPr>
          <w:lang w:eastAsia="x-none"/>
        </w:rPr>
        <w:t>2024.</w:t>
      </w:r>
      <w:r w:rsidR="009074BC">
        <w:rPr>
          <w:lang w:eastAsia="x-none"/>
        </w:rPr>
        <w:t xml:space="preserve"> do </w:t>
      </w:r>
      <w:r w:rsidRPr="00B415A6">
        <w:rPr>
          <w:lang w:eastAsia="x-none"/>
        </w:rPr>
        <w:t xml:space="preserve">2028. godine planira se davanje dozvola </w:t>
      </w:r>
      <w:r w:rsidR="002767FA" w:rsidRPr="00B415A6">
        <w:t xml:space="preserve">na pomorskom dobru kojim upravlja Grad </w:t>
      </w:r>
      <w:r w:rsidR="00385576" w:rsidRPr="00B415A6">
        <w:t xml:space="preserve">za obavljanje slijedećih </w:t>
      </w:r>
      <w:r w:rsidR="002767FA" w:rsidRPr="00B415A6">
        <w:t>djelatnost</w:t>
      </w:r>
      <w:r w:rsidR="002767FA" w:rsidRPr="00B415A6">
        <w:rPr>
          <w:bCs/>
        </w:rPr>
        <w:t>i</w:t>
      </w:r>
      <w:r w:rsidR="002767FA" w:rsidRPr="00B415A6">
        <w:rPr>
          <w:rStyle w:val="Naglaeno"/>
          <w:b w:val="0"/>
        </w:rPr>
        <w:t>:</w:t>
      </w:r>
    </w:p>
    <w:p w14:paraId="6C25BEAC" w14:textId="77777777" w:rsidR="002767FA" w:rsidRPr="00B415A6" w:rsidRDefault="002767FA" w:rsidP="002767FA">
      <w:pPr>
        <w:pStyle w:val="StandardWeb"/>
        <w:numPr>
          <w:ilvl w:val="0"/>
          <w:numId w:val="4"/>
        </w:numPr>
        <w:suppressAutoHyphens/>
        <w:spacing w:before="0" w:beforeAutospacing="0" w:after="0" w:afterAutospacing="0" w:line="276" w:lineRule="auto"/>
        <w:contextualSpacing/>
        <w:jc w:val="both"/>
      </w:pPr>
      <w:r w:rsidRPr="00B415A6">
        <w:t>iznajmljivanje sredstava (skuter, sredstvo za vuču – banana, tuba, guma, skije, padobran i sl.);</w:t>
      </w:r>
    </w:p>
    <w:p w14:paraId="7F10BD66" w14:textId="77777777" w:rsidR="002767FA" w:rsidRPr="00B415A6" w:rsidRDefault="002767FA" w:rsidP="002767FA">
      <w:pPr>
        <w:pStyle w:val="StandardWeb"/>
        <w:numPr>
          <w:ilvl w:val="0"/>
          <w:numId w:val="4"/>
        </w:numPr>
        <w:suppressAutoHyphens/>
        <w:spacing w:before="0" w:beforeAutospacing="0" w:after="0" w:afterAutospacing="0" w:line="276" w:lineRule="auto"/>
        <w:contextualSpacing/>
        <w:jc w:val="both"/>
      </w:pPr>
      <w:r w:rsidRPr="00B415A6">
        <w:t>ugostiteljstvo i trgovina (kiosk, montažni objekt do 12 m</w:t>
      </w:r>
      <w:r w:rsidRPr="00B415A6">
        <w:rPr>
          <w:vertAlign w:val="superscript"/>
        </w:rPr>
        <w:t>2</w:t>
      </w:r>
      <w:r w:rsidRPr="00B415A6">
        <w:t>, pripadajuća terasa objekta);</w:t>
      </w:r>
    </w:p>
    <w:p w14:paraId="553345BB" w14:textId="65ABBD4D" w:rsidR="00B415A6" w:rsidRDefault="002767FA" w:rsidP="00EF2227">
      <w:pPr>
        <w:pStyle w:val="StandardWeb"/>
        <w:numPr>
          <w:ilvl w:val="0"/>
          <w:numId w:val="4"/>
        </w:numPr>
        <w:suppressAutoHyphens/>
        <w:spacing w:before="0" w:beforeAutospacing="0" w:after="0" w:afterAutospacing="0" w:line="276" w:lineRule="auto"/>
        <w:contextualSpacing/>
        <w:jc w:val="both"/>
      </w:pPr>
      <w:r w:rsidRPr="00B415A6">
        <w:t>komercijalno-rekreacijski sadržaji (aqua park, zabavni sadržaji, suncobrani, ležaljke, kulturne, komercijalne, zabavne i športske priredbe, snimanje komercijalnog programa, reklamiranje, slikanje, fotografiranje) i sl. djelatnosti;</w:t>
      </w:r>
    </w:p>
    <w:p w14:paraId="13469353" w14:textId="77777777" w:rsidR="00B415A6" w:rsidRDefault="00B415A6" w:rsidP="00EF2227">
      <w:pPr>
        <w:rPr>
          <w:lang w:eastAsia="x-none"/>
        </w:rPr>
      </w:pPr>
    </w:p>
    <w:p w14:paraId="4224FF59" w14:textId="0B2FB091" w:rsidR="000850E6" w:rsidRDefault="000850E6" w:rsidP="000850E6">
      <w:pPr>
        <w:tabs>
          <w:tab w:val="left" w:pos="4200"/>
        </w:tabs>
        <w:ind w:right="-7"/>
        <w:jc w:val="center"/>
      </w:pPr>
      <w:r w:rsidRPr="004350D2">
        <w:t>Članak 1</w:t>
      </w:r>
      <w:r w:rsidR="007B642E">
        <w:t>6</w:t>
      </w:r>
      <w:r w:rsidRPr="004350D2">
        <w:t>.</w:t>
      </w:r>
    </w:p>
    <w:p w14:paraId="7F0088EE" w14:textId="269B7EAF" w:rsidR="004350D2" w:rsidRDefault="00A2129D" w:rsidP="00CA6853">
      <w:pPr>
        <w:tabs>
          <w:tab w:val="left" w:pos="4200"/>
        </w:tabs>
        <w:ind w:right="-7" w:firstLine="709"/>
        <w:jc w:val="both"/>
      </w:pPr>
      <w:r>
        <w:t xml:space="preserve">Mikrolokacije na kojima </w:t>
      </w:r>
      <w:r w:rsidR="00CA6853">
        <w:t>s</w:t>
      </w:r>
      <w:r>
        <w:t>e ovim Planom predviđ</w:t>
      </w:r>
      <w:r w:rsidR="00385576">
        <w:t xml:space="preserve">a </w:t>
      </w:r>
      <w:r w:rsidR="00770A94">
        <w:t>obavljanje</w:t>
      </w:r>
      <w:r w:rsidR="00385576">
        <w:t xml:space="preserve"> djelatnosti </w:t>
      </w:r>
      <w:r w:rsidR="004350D2">
        <w:t>iz prethodnog članka su slijedeće:</w:t>
      </w:r>
    </w:p>
    <w:p w14:paraId="7B857E70" w14:textId="77777777" w:rsidR="003F06E8" w:rsidRDefault="003F06E8" w:rsidP="00CA6853">
      <w:pPr>
        <w:tabs>
          <w:tab w:val="left" w:pos="4200"/>
        </w:tabs>
        <w:ind w:right="-7" w:firstLine="709"/>
        <w:jc w:val="both"/>
      </w:pPr>
    </w:p>
    <w:tbl>
      <w:tblPr>
        <w:tblW w:w="11199" w:type="dxa"/>
        <w:tblInd w:w="-998" w:type="dxa"/>
        <w:tblLayout w:type="fixed"/>
        <w:tblLook w:val="04A0" w:firstRow="1" w:lastRow="0" w:firstColumn="1" w:lastColumn="0" w:noHBand="0" w:noVBand="1"/>
      </w:tblPr>
      <w:tblGrid>
        <w:gridCol w:w="750"/>
        <w:gridCol w:w="1803"/>
        <w:gridCol w:w="850"/>
        <w:gridCol w:w="1701"/>
        <w:gridCol w:w="1559"/>
        <w:gridCol w:w="1985"/>
        <w:gridCol w:w="850"/>
        <w:gridCol w:w="851"/>
        <w:gridCol w:w="850"/>
      </w:tblGrid>
      <w:tr w:rsidR="00522AD3" w:rsidRPr="00777AE2" w14:paraId="34B32B7F" w14:textId="4CCCADDB" w:rsidTr="001E317E">
        <w:trPr>
          <w:cantSplit/>
          <w:trHeight w:val="915"/>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2BD675A4" w14:textId="0B10FB55" w:rsidR="000D7BF1" w:rsidRPr="00F77B63" w:rsidRDefault="000D7BF1" w:rsidP="00B13054">
            <w:pPr>
              <w:jc w:val="center"/>
              <w:rPr>
                <w:b/>
                <w:bCs/>
                <w:sz w:val="16"/>
                <w:szCs w:val="16"/>
              </w:rPr>
            </w:pPr>
            <w:r w:rsidRPr="00F77B63">
              <w:rPr>
                <w:b/>
                <w:bCs/>
                <w:sz w:val="16"/>
                <w:szCs w:val="16"/>
              </w:rPr>
              <w:t>Redni broj lokacije</w:t>
            </w:r>
          </w:p>
        </w:tc>
        <w:tc>
          <w:tcPr>
            <w:tcW w:w="1803" w:type="dxa"/>
            <w:tcBorders>
              <w:top w:val="single" w:sz="4" w:space="0" w:color="auto"/>
              <w:left w:val="nil"/>
              <w:bottom w:val="single" w:sz="4" w:space="0" w:color="auto"/>
              <w:right w:val="single" w:sz="4" w:space="0" w:color="auto"/>
            </w:tcBorders>
            <w:shd w:val="clear" w:color="auto" w:fill="FFFFFF"/>
            <w:noWrap/>
            <w:vAlign w:val="center"/>
            <w:hideMark/>
          </w:tcPr>
          <w:p w14:paraId="0E1F8DA5" w14:textId="1B817B49" w:rsidR="000D7BF1" w:rsidRPr="00F77B63" w:rsidRDefault="000D7BF1" w:rsidP="00B13054">
            <w:pPr>
              <w:jc w:val="center"/>
              <w:rPr>
                <w:b/>
                <w:bCs/>
                <w:sz w:val="16"/>
                <w:szCs w:val="16"/>
              </w:rPr>
            </w:pPr>
            <w:r w:rsidRPr="00F77B63">
              <w:rPr>
                <w:b/>
                <w:bCs/>
                <w:sz w:val="16"/>
                <w:szCs w:val="16"/>
              </w:rPr>
              <w:t>Naziv lokacije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42C5A0AA" w14:textId="3D5EEDC6" w:rsidR="000D7BF1" w:rsidRPr="00F77B63" w:rsidRDefault="000D7BF1" w:rsidP="000D7BF1">
            <w:pPr>
              <w:jc w:val="center"/>
              <w:rPr>
                <w:b/>
                <w:bCs/>
                <w:sz w:val="16"/>
                <w:szCs w:val="16"/>
              </w:rPr>
            </w:pPr>
            <w:r w:rsidRPr="00F77B63">
              <w:rPr>
                <w:b/>
                <w:bCs/>
                <w:sz w:val="16"/>
                <w:szCs w:val="16"/>
              </w:rPr>
              <w:t>Kata</w:t>
            </w:r>
            <w:r w:rsidR="00522AD3">
              <w:rPr>
                <w:b/>
                <w:bCs/>
                <w:sz w:val="16"/>
                <w:szCs w:val="16"/>
              </w:rPr>
              <w:t>.</w:t>
            </w:r>
            <w:r w:rsidRPr="00F77B63">
              <w:rPr>
                <w:b/>
                <w:bCs/>
                <w:sz w:val="16"/>
                <w:szCs w:val="16"/>
              </w:rPr>
              <w:t xml:space="preserve"> </w:t>
            </w:r>
            <w:r w:rsidR="00522AD3">
              <w:rPr>
                <w:b/>
                <w:bCs/>
                <w:sz w:val="16"/>
                <w:szCs w:val="16"/>
              </w:rPr>
              <w:t>č</w:t>
            </w:r>
            <w:r w:rsidRPr="00F77B63">
              <w:rPr>
                <w:b/>
                <w:bCs/>
                <w:sz w:val="16"/>
                <w:szCs w:val="16"/>
              </w:rPr>
              <w:t>est</w:t>
            </w:r>
            <w:r w:rsidR="00522AD3">
              <w:rPr>
                <w:b/>
                <w:bCs/>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14:paraId="1BAAFE12" w14:textId="3981C73F" w:rsidR="000D7BF1" w:rsidRPr="00F77B63" w:rsidRDefault="000D7BF1" w:rsidP="00B13054">
            <w:pPr>
              <w:jc w:val="center"/>
              <w:rPr>
                <w:b/>
                <w:bCs/>
                <w:sz w:val="16"/>
                <w:szCs w:val="16"/>
              </w:rPr>
            </w:pPr>
            <w:r w:rsidRPr="00F77B63">
              <w:rPr>
                <w:b/>
                <w:bCs/>
                <w:sz w:val="16"/>
                <w:szCs w:val="16"/>
              </w:rPr>
              <w:t>Mikrolokacija</w:t>
            </w:r>
          </w:p>
        </w:tc>
        <w:tc>
          <w:tcPr>
            <w:tcW w:w="1559" w:type="dxa"/>
            <w:tcBorders>
              <w:top w:val="single" w:sz="4" w:space="0" w:color="auto"/>
              <w:left w:val="nil"/>
              <w:bottom w:val="single" w:sz="4" w:space="0" w:color="auto"/>
              <w:right w:val="single" w:sz="4" w:space="0" w:color="auto"/>
            </w:tcBorders>
            <w:noWrap/>
            <w:vAlign w:val="center"/>
            <w:hideMark/>
          </w:tcPr>
          <w:p w14:paraId="09E1B71C" w14:textId="7F59895B" w:rsidR="000D7BF1" w:rsidRPr="00F77B63" w:rsidRDefault="000D7BF1" w:rsidP="00B13054">
            <w:pPr>
              <w:jc w:val="center"/>
              <w:rPr>
                <w:b/>
                <w:bCs/>
                <w:sz w:val="16"/>
                <w:szCs w:val="16"/>
              </w:rPr>
            </w:pPr>
            <w:r w:rsidRPr="00F77B63">
              <w:rPr>
                <w:b/>
                <w:bCs/>
                <w:sz w:val="16"/>
                <w:szCs w:val="16"/>
              </w:rPr>
              <w:t>Djelatnost</w:t>
            </w:r>
          </w:p>
        </w:tc>
        <w:tc>
          <w:tcPr>
            <w:tcW w:w="1985" w:type="dxa"/>
            <w:tcBorders>
              <w:top w:val="single" w:sz="4" w:space="0" w:color="auto"/>
              <w:left w:val="nil"/>
              <w:bottom w:val="single" w:sz="4" w:space="0" w:color="auto"/>
              <w:right w:val="single" w:sz="4" w:space="0" w:color="auto"/>
            </w:tcBorders>
            <w:shd w:val="clear" w:color="auto" w:fill="FFFFFF"/>
            <w:noWrap/>
            <w:vAlign w:val="center"/>
            <w:hideMark/>
          </w:tcPr>
          <w:p w14:paraId="333A53FC" w14:textId="368D0255" w:rsidR="000D7BF1" w:rsidRPr="00F77B63" w:rsidRDefault="000D7BF1" w:rsidP="00B13054">
            <w:pPr>
              <w:jc w:val="center"/>
              <w:rPr>
                <w:b/>
                <w:bCs/>
                <w:sz w:val="16"/>
                <w:szCs w:val="16"/>
              </w:rPr>
            </w:pPr>
            <w:r w:rsidRPr="00F77B63">
              <w:rPr>
                <w:b/>
                <w:bCs/>
                <w:sz w:val="16"/>
                <w:szCs w:val="16"/>
              </w:rPr>
              <w:t>Sredstvo</w:t>
            </w:r>
          </w:p>
        </w:tc>
        <w:tc>
          <w:tcPr>
            <w:tcW w:w="850" w:type="dxa"/>
            <w:tcBorders>
              <w:top w:val="single" w:sz="4" w:space="0" w:color="auto"/>
              <w:left w:val="nil"/>
              <w:bottom w:val="single" w:sz="4" w:space="0" w:color="auto"/>
              <w:right w:val="single" w:sz="4" w:space="0" w:color="auto"/>
            </w:tcBorders>
          </w:tcPr>
          <w:p w14:paraId="5FB4C7D5" w14:textId="77777777" w:rsidR="000D7BF1" w:rsidRPr="00F77B63" w:rsidRDefault="000D7BF1" w:rsidP="00B13054">
            <w:pPr>
              <w:widowControl w:val="0"/>
              <w:jc w:val="center"/>
              <w:rPr>
                <w:b/>
                <w:bCs/>
                <w:sz w:val="16"/>
                <w:szCs w:val="16"/>
                <w:lang w:val="en-US"/>
              </w:rPr>
            </w:pPr>
          </w:p>
          <w:p w14:paraId="356315B0" w14:textId="2A8FAF8C" w:rsidR="000D7BF1" w:rsidRPr="00F77B63" w:rsidRDefault="000D7BF1" w:rsidP="00B13054">
            <w:pPr>
              <w:widowControl w:val="0"/>
              <w:jc w:val="center"/>
              <w:rPr>
                <w:rFonts w:eastAsia="Calibri"/>
                <w:b/>
                <w:bCs/>
                <w:sz w:val="16"/>
                <w:szCs w:val="16"/>
                <w:lang w:val="en-US" w:eastAsia="en-US"/>
              </w:rPr>
            </w:pPr>
            <w:r w:rsidRPr="00F77B63">
              <w:rPr>
                <w:b/>
                <w:bCs/>
                <w:sz w:val="16"/>
                <w:szCs w:val="16"/>
                <w:lang w:val="en-US"/>
              </w:rPr>
              <w:t>Količina (broj)/</w:t>
            </w:r>
          </w:p>
          <w:p w14:paraId="3543DC93" w14:textId="08B414D2" w:rsidR="000D7BF1" w:rsidRPr="00F77B63" w:rsidRDefault="000D7BF1" w:rsidP="00B13054">
            <w:pPr>
              <w:widowControl w:val="0"/>
              <w:jc w:val="center"/>
              <w:rPr>
                <w:b/>
                <w:bCs/>
                <w:sz w:val="16"/>
                <w:szCs w:val="16"/>
                <w:lang w:val="en-US"/>
              </w:rPr>
            </w:pPr>
            <w:r w:rsidRPr="00F77B63">
              <w:rPr>
                <w:b/>
                <w:bCs/>
                <w:sz w:val="16"/>
                <w:szCs w:val="16"/>
              </w:rPr>
              <w:t>Površina (m2)</w:t>
            </w:r>
          </w:p>
        </w:tc>
        <w:tc>
          <w:tcPr>
            <w:tcW w:w="851" w:type="dxa"/>
            <w:tcBorders>
              <w:top w:val="single" w:sz="4" w:space="0" w:color="auto"/>
              <w:left w:val="single" w:sz="4" w:space="0" w:color="auto"/>
              <w:bottom w:val="single" w:sz="8" w:space="0" w:color="auto"/>
              <w:right w:val="single" w:sz="4" w:space="0" w:color="auto"/>
            </w:tcBorders>
            <w:vAlign w:val="center"/>
            <w:hideMark/>
          </w:tcPr>
          <w:p w14:paraId="0771D2DD" w14:textId="3BB42FE7" w:rsidR="000D7BF1" w:rsidRPr="00F77B63" w:rsidRDefault="000D7BF1" w:rsidP="00B13054">
            <w:pPr>
              <w:jc w:val="center"/>
              <w:rPr>
                <w:b/>
                <w:bCs/>
                <w:sz w:val="16"/>
                <w:szCs w:val="16"/>
              </w:rPr>
            </w:pPr>
            <w:r w:rsidRPr="00F77B63">
              <w:rPr>
                <w:b/>
                <w:bCs/>
                <w:sz w:val="16"/>
                <w:szCs w:val="16"/>
                <w:lang w:val="en-US"/>
              </w:rPr>
              <w:t>Broj dozvola</w:t>
            </w:r>
          </w:p>
        </w:tc>
        <w:tc>
          <w:tcPr>
            <w:tcW w:w="850" w:type="dxa"/>
            <w:tcBorders>
              <w:top w:val="single" w:sz="4" w:space="0" w:color="auto"/>
              <w:left w:val="single" w:sz="4" w:space="0" w:color="auto"/>
              <w:bottom w:val="single" w:sz="8" w:space="0" w:color="auto"/>
              <w:right w:val="single" w:sz="4" w:space="0" w:color="auto"/>
            </w:tcBorders>
          </w:tcPr>
          <w:p w14:paraId="628DBBEC" w14:textId="77777777" w:rsidR="000D7BF1" w:rsidRPr="00F77B63" w:rsidRDefault="000D7BF1" w:rsidP="00B13054">
            <w:pPr>
              <w:widowControl w:val="0"/>
              <w:jc w:val="center"/>
              <w:rPr>
                <w:b/>
                <w:bCs/>
                <w:sz w:val="16"/>
                <w:szCs w:val="16"/>
                <w:lang w:val="en-US"/>
              </w:rPr>
            </w:pPr>
          </w:p>
          <w:p w14:paraId="34289607" w14:textId="7F214770" w:rsidR="000D7BF1" w:rsidRPr="00F77B63" w:rsidRDefault="000D7BF1" w:rsidP="00B13054">
            <w:pPr>
              <w:jc w:val="center"/>
              <w:rPr>
                <w:b/>
                <w:bCs/>
                <w:sz w:val="16"/>
                <w:szCs w:val="16"/>
                <w:lang w:val="en-US"/>
              </w:rPr>
            </w:pPr>
            <w:r w:rsidRPr="00F77B63">
              <w:rPr>
                <w:b/>
                <w:bCs/>
                <w:sz w:val="16"/>
                <w:szCs w:val="16"/>
                <w:lang w:val="en-US"/>
              </w:rPr>
              <w:t>Rok  dozvole</w:t>
            </w:r>
          </w:p>
          <w:p w14:paraId="6336824C" w14:textId="6077D092" w:rsidR="000D7BF1" w:rsidRPr="00F77B63" w:rsidRDefault="000D7BF1" w:rsidP="00B13054">
            <w:pPr>
              <w:jc w:val="center"/>
              <w:rPr>
                <w:b/>
                <w:bCs/>
                <w:sz w:val="16"/>
                <w:szCs w:val="16"/>
                <w:lang w:val="en-US"/>
              </w:rPr>
            </w:pPr>
          </w:p>
        </w:tc>
      </w:tr>
      <w:tr w:rsidR="00522AD3" w:rsidRPr="00777AE2" w14:paraId="0414D595" w14:textId="6966BBEA" w:rsidTr="001E317E">
        <w:trPr>
          <w:cantSplit/>
          <w:trHeight w:val="414"/>
        </w:trPr>
        <w:tc>
          <w:tcPr>
            <w:tcW w:w="750" w:type="dxa"/>
            <w:tcBorders>
              <w:top w:val="single" w:sz="4" w:space="0" w:color="auto"/>
              <w:left w:val="single" w:sz="4" w:space="0" w:color="auto"/>
              <w:bottom w:val="single" w:sz="8" w:space="0" w:color="auto"/>
              <w:right w:val="single" w:sz="4" w:space="0" w:color="auto"/>
            </w:tcBorders>
            <w:noWrap/>
            <w:vAlign w:val="center"/>
          </w:tcPr>
          <w:p w14:paraId="58987E5A" w14:textId="7DC777BA" w:rsidR="000D7BF1" w:rsidRPr="00A42568" w:rsidRDefault="000D7BF1" w:rsidP="00A42568">
            <w:pPr>
              <w:jc w:val="center"/>
              <w:rPr>
                <w:sz w:val="16"/>
                <w:szCs w:val="16"/>
              </w:rPr>
            </w:pPr>
            <w:r w:rsidRPr="00A42568">
              <w:rPr>
                <w:sz w:val="16"/>
                <w:szCs w:val="16"/>
              </w:rPr>
              <w:t>1</w:t>
            </w:r>
          </w:p>
        </w:tc>
        <w:tc>
          <w:tcPr>
            <w:tcW w:w="1803" w:type="dxa"/>
            <w:tcBorders>
              <w:top w:val="single" w:sz="4" w:space="0" w:color="auto"/>
              <w:left w:val="nil"/>
              <w:bottom w:val="single" w:sz="8" w:space="0" w:color="auto"/>
              <w:right w:val="single" w:sz="4" w:space="0" w:color="auto"/>
            </w:tcBorders>
            <w:shd w:val="clear" w:color="auto" w:fill="FFFFFF"/>
            <w:noWrap/>
            <w:vAlign w:val="center"/>
          </w:tcPr>
          <w:p w14:paraId="05AFE8FE" w14:textId="1EA9C714" w:rsidR="000D7BF1" w:rsidRPr="00A42568" w:rsidRDefault="000D7BF1" w:rsidP="00A42568">
            <w:pPr>
              <w:jc w:val="center"/>
              <w:rPr>
                <w:sz w:val="16"/>
                <w:szCs w:val="16"/>
              </w:rPr>
            </w:pPr>
            <w:r w:rsidRPr="00A42568">
              <w:rPr>
                <w:color w:val="000000"/>
                <w:sz w:val="16"/>
                <w:szCs w:val="16"/>
              </w:rPr>
              <w:t>Poluotok Sveti Petar</w:t>
            </w:r>
          </w:p>
        </w:tc>
        <w:tc>
          <w:tcPr>
            <w:tcW w:w="850" w:type="dxa"/>
            <w:tcBorders>
              <w:top w:val="single" w:sz="4" w:space="0" w:color="auto"/>
              <w:left w:val="nil"/>
              <w:bottom w:val="single" w:sz="8" w:space="0" w:color="auto"/>
              <w:right w:val="single" w:sz="4" w:space="0" w:color="auto"/>
            </w:tcBorders>
            <w:shd w:val="clear" w:color="auto" w:fill="FFFFFF"/>
            <w:vAlign w:val="center"/>
          </w:tcPr>
          <w:p w14:paraId="49B723D5" w14:textId="35EFA382" w:rsidR="000D7BF1" w:rsidRPr="00A42568" w:rsidRDefault="00367571" w:rsidP="000D7BF1">
            <w:pPr>
              <w:jc w:val="center"/>
              <w:rPr>
                <w:sz w:val="16"/>
                <w:szCs w:val="16"/>
              </w:rPr>
            </w:pPr>
            <w:r>
              <w:rPr>
                <w:sz w:val="16"/>
                <w:szCs w:val="16"/>
              </w:rPr>
              <w:t>2944/3 k.o. Makarska-Makar</w:t>
            </w:r>
          </w:p>
        </w:tc>
        <w:tc>
          <w:tcPr>
            <w:tcW w:w="1701" w:type="dxa"/>
            <w:tcBorders>
              <w:top w:val="single" w:sz="4" w:space="0" w:color="auto"/>
              <w:left w:val="nil"/>
              <w:bottom w:val="single" w:sz="8" w:space="0" w:color="auto"/>
              <w:right w:val="single" w:sz="4" w:space="0" w:color="auto"/>
            </w:tcBorders>
            <w:shd w:val="clear" w:color="auto" w:fill="FFFFFF"/>
            <w:noWrap/>
            <w:vAlign w:val="center"/>
          </w:tcPr>
          <w:p w14:paraId="75027E9F" w14:textId="426C243E" w:rsidR="000D7BF1" w:rsidRPr="00A42568" w:rsidRDefault="000D7BF1" w:rsidP="00A42568">
            <w:pPr>
              <w:jc w:val="center"/>
              <w:rPr>
                <w:sz w:val="16"/>
                <w:szCs w:val="16"/>
              </w:rPr>
            </w:pPr>
            <w:r w:rsidRPr="00A42568">
              <w:rPr>
                <w:sz w:val="16"/>
                <w:szCs w:val="16"/>
              </w:rPr>
              <w:t>Od Vile Irena prema sv</w:t>
            </w:r>
            <w:r>
              <w:rPr>
                <w:sz w:val="16"/>
                <w:szCs w:val="16"/>
              </w:rPr>
              <w:t>j</w:t>
            </w:r>
            <w:r w:rsidRPr="00A42568">
              <w:rPr>
                <w:sz w:val="16"/>
                <w:szCs w:val="16"/>
              </w:rPr>
              <w:t>etioniku</w:t>
            </w:r>
          </w:p>
        </w:tc>
        <w:tc>
          <w:tcPr>
            <w:tcW w:w="1559" w:type="dxa"/>
            <w:tcBorders>
              <w:top w:val="single" w:sz="4" w:space="0" w:color="auto"/>
              <w:left w:val="nil"/>
              <w:bottom w:val="single" w:sz="8" w:space="0" w:color="auto"/>
              <w:right w:val="single" w:sz="4" w:space="0" w:color="auto"/>
            </w:tcBorders>
            <w:noWrap/>
            <w:vAlign w:val="center"/>
          </w:tcPr>
          <w:p w14:paraId="7BC0A281" w14:textId="6490F43C" w:rsidR="000D7BF1" w:rsidRPr="00A42568" w:rsidRDefault="000D7BF1" w:rsidP="00A42568">
            <w:pPr>
              <w:jc w:val="center"/>
              <w:rPr>
                <w:sz w:val="16"/>
                <w:szCs w:val="16"/>
              </w:rPr>
            </w:pPr>
            <w:r w:rsidRPr="00A42568">
              <w:rPr>
                <w:sz w:val="16"/>
                <w:szCs w:val="16"/>
              </w:rPr>
              <w:t>komercijalno-rekreacijski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28271BBC" w14:textId="66F0BDD1" w:rsidR="000D7BF1" w:rsidRPr="00A42568" w:rsidRDefault="00364020" w:rsidP="00A42568">
            <w:pPr>
              <w:jc w:val="center"/>
              <w:rPr>
                <w:sz w:val="16"/>
                <w:szCs w:val="16"/>
              </w:rPr>
            </w:pPr>
            <w:r w:rsidRPr="00A42568">
              <w:rPr>
                <w:sz w:val="16"/>
                <w:szCs w:val="16"/>
              </w:rPr>
              <w:t>L</w:t>
            </w:r>
            <w:r w:rsidR="000D7BF1" w:rsidRPr="00A42568">
              <w:rPr>
                <w:sz w:val="16"/>
                <w:szCs w:val="16"/>
              </w:rPr>
              <w:t>ežaljke</w:t>
            </w:r>
            <w:r>
              <w:rPr>
                <w:sz w:val="16"/>
                <w:szCs w:val="16"/>
              </w:rPr>
              <w:t xml:space="preserve"> + suncobrani</w:t>
            </w:r>
          </w:p>
        </w:tc>
        <w:tc>
          <w:tcPr>
            <w:tcW w:w="850" w:type="dxa"/>
            <w:tcBorders>
              <w:top w:val="single" w:sz="4" w:space="0" w:color="auto"/>
              <w:left w:val="nil"/>
              <w:bottom w:val="single" w:sz="8" w:space="0" w:color="auto"/>
              <w:right w:val="single" w:sz="4" w:space="0" w:color="auto"/>
            </w:tcBorders>
          </w:tcPr>
          <w:p w14:paraId="2E2C6A39" w14:textId="77777777" w:rsidR="00CA6853" w:rsidRDefault="00CA6853" w:rsidP="00A876BA">
            <w:pPr>
              <w:widowControl w:val="0"/>
              <w:jc w:val="center"/>
              <w:rPr>
                <w:sz w:val="16"/>
                <w:szCs w:val="16"/>
                <w:lang w:val="en-US"/>
              </w:rPr>
            </w:pPr>
          </w:p>
          <w:p w14:paraId="4780F475" w14:textId="14A58D5A" w:rsidR="000D7BF1" w:rsidRPr="00A42568" w:rsidRDefault="000D7BF1" w:rsidP="00A876BA">
            <w:pPr>
              <w:widowControl w:val="0"/>
              <w:jc w:val="center"/>
              <w:rPr>
                <w:sz w:val="16"/>
                <w:szCs w:val="16"/>
                <w:lang w:val="en-US"/>
              </w:rPr>
            </w:pPr>
            <w:r w:rsidRPr="00A42568">
              <w:rPr>
                <w:sz w:val="16"/>
                <w:szCs w:val="16"/>
                <w:lang w:val="en-US"/>
              </w:rPr>
              <w:t>20</w:t>
            </w:r>
            <w:r w:rsidR="00614D37">
              <w:rPr>
                <w:sz w:val="16"/>
                <w:szCs w:val="16"/>
                <w:lang w:val="en-US"/>
              </w:rPr>
              <w:t>+20</w:t>
            </w:r>
          </w:p>
          <w:p w14:paraId="7F5FD249" w14:textId="120AFBAA" w:rsidR="000D7BF1" w:rsidRPr="00A42568" w:rsidRDefault="000D7BF1" w:rsidP="00A876BA">
            <w:pPr>
              <w:widowControl w:val="0"/>
              <w:jc w:val="center"/>
              <w:rPr>
                <w:sz w:val="16"/>
                <w:szCs w:val="16"/>
                <w:lang w:val="en-US"/>
              </w:rPr>
            </w:pPr>
          </w:p>
        </w:tc>
        <w:tc>
          <w:tcPr>
            <w:tcW w:w="851" w:type="dxa"/>
            <w:tcBorders>
              <w:top w:val="single" w:sz="8" w:space="0" w:color="auto"/>
              <w:left w:val="single" w:sz="4" w:space="0" w:color="auto"/>
              <w:bottom w:val="single" w:sz="4" w:space="0" w:color="auto"/>
              <w:right w:val="single" w:sz="4" w:space="0" w:color="auto"/>
            </w:tcBorders>
            <w:vAlign w:val="center"/>
          </w:tcPr>
          <w:p w14:paraId="6E170482" w14:textId="67055E29" w:rsidR="000D7BF1" w:rsidRPr="00A42568" w:rsidRDefault="000D7BF1" w:rsidP="00A876BA">
            <w:pPr>
              <w:jc w:val="center"/>
              <w:rPr>
                <w:sz w:val="16"/>
                <w:szCs w:val="16"/>
                <w:lang w:val="en-US"/>
              </w:rPr>
            </w:pPr>
            <w:r w:rsidRPr="00A42568">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3F78DF30" w14:textId="77777777" w:rsidR="00CA6853" w:rsidRDefault="00CA6853" w:rsidP="00A876BA">
            <w:pPr>
              <w:jc w:val="center"/>
              <w:rPr>
                <w:sz w:val="16"/>
                <w:szCs w:val="16"/>
                <w:lang w:val="en-US"/>
              </w:rPr>
            </w:pPr>
          </w:p>
          <w:p w14:paraId="5DD39B77" w14:textId="78F3E3D8" w:rsidR="000D7BF1" w:rsidRPr="00880477" w:rsidRDefault="000D7BF1" w:rsidP="00A876BA">
            <w:pPr>
              <w:jc w:val="center"/>
              <w:rPr>
                <w:sz w:val="16"/>
                <w:szCs w:val="16"/>
                <w:lang w:val="en-US"/>
              </w:rPr>
            </w:pPr>
            <w:r w:rsidRPr="00880477">
              <w:rPr>
                <w:sz w:val="16"/>
                <w:szCs w:val="16"/>
                <w:lang w:val="en-US"/>
              </w:rPr>
              <w:t>2</w:t>
            </w:r>
            <w:r w:rsidR="006B3F3D" w:rsidRPr="00880477">
              <w:rPr>
                <w:sz w:val="16"/>
                <w:szCs w:val="16"/>
                <w:lang w:val="en-US"/>
              </w:rPr>
              <w:t xml:space="preserve"> godine</w:t>
            </w:r>
          </w:p>
          <w:p w14:paraId="2543E1A4" w14:textId="31617868" w:rsidR="000D7BF1" w:rsidRPr="00880477" w:rsidRDefault="000D7BF1" w:rsidP="00A876BA">
            <w:pPr>
              <w:jc w:val="center"/>
              <w:rPr>
                <w:sz w:val="16"/>
                <w:szCs w:val="16"/>
                <w:lang w:val="en-US"/>
              </w:rPr>
            </w:pPr>
          </w:p>
        </w:tc>
      </w:tr>
      <w:tr w:rsidR="00367571" w:rsidRPr="00BA73ED" w14:paraId="3A243A0E" w14:textId="77777777" w:rsidTr="001E317E">
        <w:trPr>
          <w:cantSplit/>
          <w:trHeight w:val="572"/>
        </w:trPr>
        <w:tc>
          <w:tcPr>
            <w:tcW w:w="750" w:type="dxa"/>
            <w:tcBorders>
              <w:top w:val="single" w:sz="4" w:space="0" w:color="auto"/>
              <w:left w:val="single" w:sz="4" w:space="0" w:color="auto"/>
              <w:bottom w:val="single" w:sz="8" w:space="0" w:color="auto"/>
              <w:right w:val="single" w:sz="4" w:space="0" w:color="auto"/>
            </w:tcBorders>
            <w:noWrap/>
            <w:vAlign w:val="center"/>
          </w:tcPr>
          <w:p w14:paraId="0F713ECF" w14:textId="11231BA6" w:rsidR="00367571" w:rsidRPr="00BA73ED" w:rsidRDefault="00367571" w:rsidP="00367571">
            <w:pPr>
              <w:jc w:val="center"/>
              <w:rPr>
                <w:sz w:val="16"/>
                <w:szCs w:val="16"/>
              </w:rPr>
            </w:pPr>
            <w:r w:rsidRPr="00BA73ED">
              <w:rPr>
                <w:sz w:val="16"/>
                <w:szCs w:val="16"/>
              </w:rPr>
              <w:t>2</w:t>
            </w:r>
          </w:p>
        </w:tc>
        <w:tc>
          <w:tcPr>
            <w:tcW w:w="1803" w:type="dxa"/>
            <w:tcBorders>
              <w:top w:val="single" w:sz="4" w:space="0" w:color="auto"/>
              <w:left w:val="nil"/>
              <w:bottom w:val="single" w:sz="8" w:space="0" w:color="auto"/>
              <w:right w:val="single" w:sz="4" w:space="0" w:color="auto"/>
            </w:tcBorders>
            <w:shd w:val="clear" w:color="auto" w:fill="FFFFFF"/>
            <w:noWrap/>
            <w:vAlign w:val="center"/>
          </w:tcPr>
          <w:p w14:paraId="06834C8A" w14:textId="79B756CD" w:rsidR="00367571" w:rsidRPr="00BA73ED" w:rsidRDefault="00367571" w:rsidP="00367571">
            <w:pPr>
              <w:jc w:val="center"/>
              <w:rPr>
                <w:color w:val="000000"/>
                <w:sz w:val="16"/>
                <w:szCs w:val="16"/>
              </w:rPr>
            </w:pPr>
            <w:r w:rsidRPr="00BA73ED">
              <w:rPr>
                <w:color w:val="000000"/>
                <w:sz w:val="16"/>
                <w:szCs w:val="16"/>
              </w:rPr>
              <w:t>Poluotok Sveti Petar</w:t>
            </w:r>
          </w:p>
        </w:tc>
        <w:tc>
          <w:tcPr>
            <w:tcW w:w="850" w:type="dxa"/>
            <w:tcBorders>
              <w:top w:val="single" w:sz="4" w:space="0" w:color="auto"/>
              <w:left w:val="nil"/>
              <w:bottom w:val="single" w:sz="8" w:space="0" w:color="auto"/>
              <w:right w:val="single" w:sz="4" w:space="0" w:color="auto"/>
            </w:tcBorders>
            <w:shd w:val="clear" w:color="auto" w:fill="FFFFFF"/>
            <w:vAlign w:val="center"/>
          </w:tcPr>
          <w:p w14:paraId="29BABA4F" w14:textId="1A58FB83" w:rsidR="00367571" w:rsidRPr="00BA73ED" w:rsidRDefault="00367571" w:rsidP="00367571">
            <w:pPr>
              <w:jc w:val="center"/>
              <w:rPr>
                <w:color w:val="000000"/>
                <w:sz w:val="16"/>
                <w:szCs w:val="16"/>
              </w:rPr>
            </w:pPr>
            <w:r>
              <w:rPr>
                <w:sz w:val="16"/>
                <w:szCs w:val="16"/>
              </w:rPr>
              <w:t>2944/3 k.o. Makarska-Makar</w:t>
            </w:r>
          </w:p>
        </w:tc>
        <w:tc>
          <w:tcPr>
            <w:tcW w:w="1701" w:type="dxa"/>
            <w:tcBorders>
              <w:top w:val="single" w:sz="4" w:space="0" w:color="auto"/>
              <w:left w:val="nil"/>
              <w:bottom w:val="single" w:sz="8" w:space="0" w:color="auto"/>
              <w:right w:val="single" w:sz="4" w:space="0" w:color="auto"/>
            </w:tcBorders>
            <w:shd w:val="clear" w:color="auto" w:fill="FFFFFF"/>
            <w:noWrap/>
            <w:vAlign w:val="center"/>
          </w:tcPr>
          <w:p w14:paraId="761C0C97" w14:textId="2D156B1B" w:rsidR="00367571" w:rsidRPr="00BA73ED" w:rsidRDefault="00367571" w:rsidP="00367571">
            <w:pPr>
              <w:jc w:val="center"/>
              <w:rPr>
                <w:color w:val="000000"/>
                <w:sz w:val="16"/>
                <w:szCs w:val="16"/>
              </w:rPr>
            </w:pPr>
            <w:r w:rsidRPr="00BA73ED">
              <w:rPr>
                <w:color w:val="000000"/>
                <w:sz w:val="16"/>
                <w:szCs w:val="16"/>
              </w:rPr>
              <w:t>ispred „Vile Irena“</w:t>
            </w:r>
          </w:p>
        </w:tc>
        <w:tc>
          <w:tcPr>
            <w:tcW w:w="1559" w:type="dxa"/>
            <w:tcBorders>
              <w:top w:val="single" w:sz="4" w:space="0" w:color="auto"/>
              <w:left w:val="nil"/>
              <w:bottom w:val="single" w:sz="8" w:space="0" w:color="auto"/>
              <w:right w:val="single" w:sz="4" w:space="0" w:color="auto"/>
            </w:tcBorders>
            <w:noWrap/>
            <w:vAlign w:val="center"/>
          </w:tcPr>
          <w:p w14:paraId="2D1C017B" w14:textId="7743AD75" w:rsidR="00367571" w:rsidRPr="00BA73ED" w:rsidRDefault="00367571" w:rsidP="00367571">
            <w:pPr>
              <w:jc w:val="center"/>
              <w:rPr>
                <w:sz w:val="16"/>
                <w:szCs w:val="16"/>
              </w:rPr>
            </w:pPr>
            <w:r w:rsidRPr="00BA73ED">
              <w:rPr>
                <w:sz w:val="16"/>
                <w:szCs w:val="16"/>
              </w:rPr>
              <w:t>iznajmljivanje sredstava</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267192A4" w14:textId="468AC3BD" w:rsidR="00367571" w:rsidRPr="00BA73ED" w:rsidRDefault="00367571" w:rsidP="00367571">
            <w:pPr>
              <w:jc w:val="center"/>
              <w:rPr>
                <w:color w:val="000000"/>
                <w:sz w:val="16"/>
                <w:szCs w:val="16"/>
              </w:rPr>
            </w:pPr>
            <w:r w:rsidRPr="00BA73ED">
              <w:rPr>
                <w:color w:val="000000"/>
                <w:sz w:val="16"/>
                <w:szCs w:val="16"/>
              </w:rPr>
              <w:t>Sredstvo za vuču s opremom</w:t>
            </w:r>
          </w:p>
        </w:tc>
        <w:tc>
          <w:tcPr>
            <w:tcW w:w="850" w:type="dxa"/>
            <w:tcBorders>
              <w:top w:val="single" w:sz="4" w:space="0" w:color="auto"/>
              <w:left w:val="nil"/>
              <w:bottom w:val="single" w:sz="8" w:space="0" w:color="auto"/>
              <w:right w:val="single" w:sz="4" w:space="0" w:color="auto"/>
            </w:tcBorders>
          </w:tcPr>
          <w:p w14:paraId="4461EE1D" w14:textId="77777777" w:rsidR="00367571" w:rsidRPr="00BA73ED" w:rsidRDefault="00367571" w:rsidP="00A40BD6">
            <w:pPr>
              <w:widowControl w:val="0"/>
              <w:jc w:val="center"/>
              <w:rPr>
                <w:sz w:val="16"/>
                <w:szCs w:val="16"/>
                <w:lang w:val="en-US"/>
              </w:rPr>
            </w:pPr>
          </w:p>
          <w:p w14:paraId="6E1377F0" w14:textId="3C08F518" w:rsidR="00367571" w:rsidRPr="00BA73ED" w:rsidRDefault="00367571" w:rsidP="00A40BD6">
            <w:pPr>
              <w:widowControl w:val="0"/>
              <w:jc w:val="center"/>
              <w:rPr>
                <w:sz w:val="16"/>
                <w:szCs w:val="16"/>
                <w:lang w:val="en-US"/>
              </w:rPr>
            </w:pPr>
            <w:r w:rsidRPr="00BA73ED">
              <w:rPr>
                <w:sz w:val="16"/>
                <w:szCs w:val="16"/>
                <w:lang w:val="en-US"/>
              </w:rPr>
              <w:t>1</w:t>
            </w:r>
          </w:p>
        </w:tc>
        <w:tc>
          <w:tcPr>
            <w:tcW w:w="851" w:type="dxa"/>
            <w:tcBorders>
              <w:top w:val="single" w:sz="8" w:space="0" w:color="auto"/>
              <w:left w:val="single" w:sz="4" w:space="0" w:color="auto"/>
              <w:bottom w:val="single" w:sz="4" w:space="0" w:color="auto"/>
              <w:right w:val="single" w:sz="4" w:space="0" w:color="auto"/>
            </w:tcBorders>
            <w:vAlign w:val="center"/>
          </w:tcPr>
          <w:p w14:paraId="7BED34A2" w14:textId="72C2DD2D" w:rsidR="00367571" w:rsidRPr="00BA73ED" w:rsidRDefault="00367571" w:rsidP="00A40BD6">
            <w:pPr>
              <w:jc w:val="center"/>
              <w:rPr>
                <w:sz w:val="16"/>
                <w:szCs w:val="16"/>
                <w:lang w:val="en-US"/>
              </w:rPr>
            </w:pPr>
            <w:r w:rsidRPr="00BA73ED">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0AF9183A" w14:textId="77777777" w:rsidR="00367571" w:rsidRPr="00880477" w:rsidRDefault="00367571" w:rsidP="00A40BD6">
            <w:pPr>
              <w:jc w:val="center"/>
              <w:rPr>
                <w:sz w:val="16"/>
                <w:szCs w:val="16"/>
                <w:lang w:val="en-US"/>
              </w:rPr>
            </w:pPr>
          </w:p>
          <w:p w14:paraId="56093432" w14:textId="5C542EEC" w:rsidR="00367571" w:rsidRPr="00880477" w:rsidRDefault="00367571" w:rsidP="00A40BD6">
            <w:pPr>
              <w:jc w:val="center"/>
              <w:rPr>
                <w:sz w:val="16"/>
                <w:szCs w:val="16"/>
                <w:lang w:val="en-US"/>
              </w:rPr>
            </w:pPr>
            <w:r w:rsidRPr="00880477">
              <w:rPr>
                <w:sz w:val="16"/>
                <w:szCs w:val="16"/>
                <w:lang w:val="en-US"/>
              </w:rPr>
              <w:t>2 godine</w:t>
            </w:r>
          </w:p>
        </w:tc>
      </w:tr>
      <w:tr w:rsidR="00367571" w:rsidRPr="00BA73ED" w14:paraId="068AE0F2" w14:textId="77777777" w:rsidTr="001E317E">
        <w:trPr>
          <w:cantSplit/>
          <w:trHeight w:val="414"/>
        </w:trPr>
        <w:tc>
          <w:tcPr>
            <w:tcW w:w="750" w:type="dxa"/>
            <w:tcBorders>
              <w:top w:val="single" w:sz="4" w:space="0" w:color="auto"/>
              <w:left w:val="single" w:sz="4" w:space="0" w:color="auto"/>
              <w:bottom w:val="single" w:sz="8" w:space="0" w:color="auto"/>
              <w:right w:val="single" w:sz="4" w:space="0" w:color="auto"/>
            </w:tcBorders>
            <w:noWrap/>
            <w:vAlign w:val="center"/>
          </w:tcPr>
          <w:p w14:paraId="7D51F8AA" w14:textId="0AE87A16" w:rsidR="00367571" w:rsidRPr="00BA73ED" w:rsidRDefault="00367571" w:rsidP="00367571">
            <w:pPr>
              <w:jc w:val="center"/>
              <w:rPr>
                <w:sz w:val="16"/>
                <w:szCs w:val="16"/>
              </w:rPr>
            </w:pPr>
            <w:r w:rsidRPr="00BA73ED">
              <w:rPr>
                <w:sz w:val="16"/>
                <w:szCs w:val="16"/>
              </w:rPr>
              <w:t>3</w:t>
            </w:r>
          </w:p>
        </w:tc>
        <w:tc>
          <w:tcPr>
            <w:tcW w:w="1803" w:type="dxa"/>
            <w:tcBorders>
              <w:top w:val="single" w:sz="4" w:space="0" w:color="auto"/>
              <w:left w:val="nil"/>
              <w:bottom w:val="single" w:sz="8" w:space="0" w:color="auto"/>
              <w:right w:val="single" w:sz="4" w:space="0" w:color="auto"/>
            </w:tcBorders>
            <w:shd w:val="clear" w:color="auto" w:fill="FFFFFF"/>
            <w:noWrap/>
            <w:vAlign w:val="center"/>
          </w:tcPr>
          <w:p w14:paraId="4CBD8A2B" w14:textId="15D2276B" w:rsidR="00367571" w:rsidRPr="00BA73ED" w:rsidRDefault="00367571" w:rsidP="00367571">
            <w:pPr>
              <w:jc w:val="center"/>
              <w:rPr>
                <w:sz w:val="16"/>
                <w:szCs w:val="16"/>
              </w:rPr>
            </w:pPr>
            <w:r w:rsidRPr="00BA73ED">
              <w:rPr>
                <w:color w:val="000000"/>
                <w:sz w:val="16"/>
                <w:szCs w:val="16"/>
              </w:rPr>
              <w:t>Poluotok Sveti Petar</w:t>
            </w:r>
          </w:p>
        </w:tc>
        <w:tc>
          <w:tcPr>
            <w:tcW w:w="850" w:type="dxa"/>
            <w:tcBorders>
              <w:top w:val="single" w:sz="4" w:space="0" w:color="auto"/>
              <w:left w:val="nil"/>
              <w:bottom w:val="single" w:sz="8" w:space="0" w:color="auto"/>
              <w:right w:val="single" w:sz="4" w:space="0" w:color="auto"/>
            </w:tcBorders>
            <w:shd w:val="clear" w:color="auto" w:fill="FFFFFF"/>
            <w:vAlign w:val="center"/>
          </w:tcPr>
          <w:p w14:paraId="51DA2FB3" w14:textId="55A1DE0F" w:rsidR="00367571" w:rsidRPr="00BA73ED" w:rsidRDefault="00367571" w:rsidP="00367571">
            <w:pPr>
              <w:jc w:val="center"/>
              <w:rPr>
                <w:sz w:val="16"/>
                <w:szCs w:val="16"/>
              </w:rPr>
            </w:pPr>
            <w:r>
              <w:rPr>
                <w:sz w:val="16"/>
                <w:szCs w:val="16"/>
              </w:rPr>
              <w:t>2944/3 k.o. Makarska-Makar</w:t>
            </w:r>
          </w:p>
        </w:tc>
        <w:tc>
          <w:tcPr>
            <w:tcW w:w="1701" w:type="dxa"/>
            <w:tcBorders>
              <w:top w:val="single" w:sz="4" w:space="0" w:color="auto"/>
              <w:left w:val="nil"/>
              <w:bottom w:val="single" w:sz="8" w:space="0" w:color="auto"/>
              <w:right w:val="single" w:sz="4" w:space="0" w:color="auto"/>
            </w:tcBorders>
            <w:shd w:val="clear" w:color="auto" w:fill="FFFFFF"/>
            <w:noWrap/>
            <w:vAlign w:val="center"/>
          </w:tcPr>
          <w:p w14:paraId="1E6A6991" w14:textId="01591729" w:rsidR="00367571" w:rsidRPr="00BA73ED" w:rsidRDefault="00367571" w:rsidP="00367571">
            <w:pPr>
              <w:jc w:val="center"/>
              <w:rPr>
                <w:sz w:val="16"/>
                <w:szCs w:val="16"/>
              </w:rPr>
            </w:pPr>
            <w:r w:rsidRPr="00BA73ED">
              <w:rPr>
                <w:color w:val="000000"/>
                <w:sz w:val="16"/>
                <w:szCs w:val="16"/>
              </w:rPr>
              <w:t>ispred „Vile Irena“</w:t>
            </w:r>
          </w:p>
        </w:tc>
        <w:tc>
          <w:tcPr>
            <w:tcW w:w="1559" w:type="dxa"/>
            <w:tcBorders>
              <w:top w:val="single" w:sz="4" w:space="0" w:color="auto"/>
              <w:left w:val="nil"/>
              <w:bottom w:val="single" w:sz="8" w:space="0" w:color="auto"/>
              <w:right w:val="single" w:sz="4" w:space="0" w:color="auto"/>
            </w:tcBorders>
            <w:noWrap/>
            <w:vAlign w:val="center"/>
          </w:tcPr>
          <w:p w14:paraId="7360A043" w14:textId="11F8462B" w:rsidR="00367571" w:rsidRPr="00BA73ED" w:rsidRDefault="00367571" w:rsidP="00367571">
            <w:pPr>
              <w:jc w:val="center"/>
              <w:rPr>
                <w:sz w:val="16"/>
                <w:szCs w:val="16"/>
              </w:rPr>
            </w:pPr>
            <w:r w:rsidRPr="00BA73ED">
              <w:rPr>
                <w:sz w:val="16"/>
                <w:szCs w:val="16"/>
              </w:rPr>
              <w:t>iznajmljivanje sredstava</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5CF11A35" w14:textId="233C3E07" w:rsidR="00367571" w:rsidRPr="00BA73ED" w:rsidRDefault="00367571" w:rsidP="00367571">
            <w:pPr>
              <w:jc w:val="center"/>
              <w:rPr>
                <w:sz w:val="16"/>
                <w:szCs w:val="16"/>
              </w:rPr>
            </w:pPr>
            <w:r w:rsidRPr="00BA73ED">
              <w:rPr>
                <w:color w:val="000000"/>
                <w:sz w:val="16"/>
                <w:szCs w:val="16"/>
              </w:rPr>
              <w:t>Skuter/dječji skuter</w:t>
            </w:r>
          </w:p>
        </w:tc>
        <w:tc>
          <w:tcPr>
            <w:tcW w:w="850" w:type="dxa"/>
            <w:tcBorders>
              <w:top w:val="single" w:sz="4" w:space="0" w:color="auto"/>
              <w:left w:val="nil"/>
              <w:bottom w:val="single" w:sz="8" w:space="0" w:color="auto"/>
              <w:right w:val="single" w:sz="4" w:space="0" w:color="auto"/>
            </w:tcBorders>
          </w:tcPr>
          <w:p w14:paraId="4E523B93" w14:textId="77777777" w:rsidR="00367571" w:rsidRPr="00BA73ED" w:rsidRDefault="00367571" w:rsidP="00367571">
            <w:pPr>
              <w:widowControl w:val="0"/>
              <w:jc w:val="center"/>
              <w:rPr>
                <w:sz w:val="16"/>
                <w:szCs w:val="16"/>
                <w:lang w:val="en-US"/>
              </w:rPr>
            </w:pPr>
          </w:p>
          <w:p w14:paraId="28874470" w14:textId="23B76960" w:rsidR="00367571" w:rsidRPr="00BA73ED" w:rsidRDefault="00367571" w:rsidP="00367571">
            <w:pPr>
              <w:widowControl w:val="0"/>
              <w:jc w:val="center"/>
              <w:rPr>
                <w:sz w:val="16"/>
                <w:szCs w:val="16"/>
                <w:lang w:val="en-US"/>
              </w:rPr>
            </w:pPr>
            <w:r w:rsidRPr="00BA73ED">
              <w:rPr>
                <w:sz w:val="16"/>
                <w:szCs w:val="16"/>
                <w:lang w:val="en-US"/>
              </w:rPr>
              <w:t>2</w:t>
            </w:r>
          </w:p>
        </w:tc>
        <w:tc>
          <w:tcPr>
            <w:tcW w:w="851" w:type="dxa"/>
            <w:tcBorders>
              <w:top w:val="single" w:sz="8" w:space="0" w:color="auto"/>
              <w:left w:val="single" w:sz="4" w:space="0" w:color="auto"/>
              <w:bottom w:val="single" w:sz="4" w:space="0" w:color="auto"/>
              <w:right w:val="single" w:sz="4" w:space="0" w:color="auto"/>
            </w:tcBorders>
            <w:vAlign w:val="center"/>
          </w:tcPr>
          <w:p w14:paraId="685946B7" w14:textId="014C9A2A" w:rsidR="00367571" w:rsidRPr="00BA73ED" w:rsidRDefault="00367571" w:rsidP="00367571">
            <w:pPr>
              <w:jc w:val="center"/>
              <w:rPr>
                <w:sz w:val="16"/>
                <w:szCs w:val="16"/>
                <w:lang w:val="en-US"/>
              </w:rPr>
            </w:pPr>
            <w:r w:rsidRPr="00BA73ED">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5F2FD635" w14:textId="77777777" w:rsidR="00367571" w:rsidRPr="00BA73ED" w:rsidRDefault="00367571" w:rsidP="00367571">
            <w:pPr>
              <w:jc w:val="center"/>
              <w:rPr>
                <w:sz w:val="16"/>
                <w:szCs w:val="16"/>
                <w:lang w:val="en-US"/>
              </w:rPr>
            </w:pPr>
          </w:p>
          <w:p w14:paraId="43FAC601" w14:textId="3D838A0C" w:rsidR="00367571" w:rsidRPr="00BA73ED" w:rsidRDefault="00367571" w:rsidP="00367571">
            <w:pPr>
              <w:jc w:val="center"/>
              <w:rPr>
                <w:sz w:val="16"/>
                <w:szCs w:val="16"/>
                <w:lang w:val="en-US"/>
              </w:rPr>
            </w:pPr>
            <w:r w:rsidRPr="00880477">
              <w:rPr>
                <w:sz w:val="16"/>
                <w:szCs w:val="16"/>
                <w:lang w:val="en-US"/>
              </w:rPr>
              <w:t>2 godine</w:t>
            </w:r>
          </w:p>
        </w:tc>
      </w:tr>
      <w:tr w:rsidR="00797436" w:rsidRPr="00BA73ED" w14:paraId="34D8074C" w14:textId="77777777" w:rsidTr="0024391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547C8BD7" w14:textId="6CB3DC2C" w:rsidR="00797436" w:rsidRPr="00BA73ED" w:rsidRDefault="00797436" w:rsidP="00797436">
            <w:pPr>
              <w:jc w:val="center"/>
              <w:rPr>
                <w:sz w:val="16"/>
                <w:szCs w:val="16"/>
              </w:rPr>
            </w:pPr>
            <w:r w:rsidRPr="00F77B63">
              <w:rPr>
                <w:b/>
                <w:bCs/>
                <w:sz w:val="16"/>
                <w:szCs w:val="16"/>
              </w:rPr>
              <w:lastRenderedPageBreak/>
              <w:t>Redni broj lokacije</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490DA9E5" w14:textId="4B1272BA" w:rsidR="00797436" w:rsidRPr="00BA73ED" w:rsidRDefault="00797436" w:rsidP="00797436">
            <w:pPr>
              <w:jc w:val="center"/>
              <w:rPr>
                <w:color w:val="000000"/>
                <w:sz w:val="16"/>
                <w:szCs w:val="16"/>
              </w:rPr>
            </w:pPr>
            <w:r w:rsidRPr="00F77B63">
              <w:rPr>
                <w:b/>
                <w:bCs/>
                <w:sz w:val="16"/>
                <w:szCs w:val="16"/>
              </w:rPr>
              <w:t>Naziv lokacije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2C3B9A86" w14:textId="1DC83565" w:rsidR="00797436" w:rsidRDefault="00797436" w:rsidP="00797436">
            <w:pPr>
              <w:jc w:val="center"/>
              <w:rPr>
                <w:sz w:val="16"/>
                <w:szCs w:val="16"/>
              </w:rPr>
            </w:pPr>
            <w:r w:rsidRPr="00F77B63">
              <w:rPr>
                <w:b/>
                <w:bCs/>
                <w:sz w:val="16"/>
                <w:szCs w:val="16"/>
              </w:rPr>
              <w:t>Kata</w:t>
            </w:r>
            <w:r>
              <w:rPr>
                <w:b/>
                <w:bCs/>
                <w:sz w:val="16"/>
                <w:szCs w:val="16"/>
              </w:rPr>
              <w:t>.</w:t>
            </w:r>
            <w:r w:rsidRPr="00F77B63">
              <w:rPr>
                <w:b/>
                <w:bCs/>
                <w:sz w:val="16"/>
                <w:szCs w:val="16"/>
              </w:rPr>
              <w:t xml:space="preserve"> </w:t>
            </w:r>
            <w:r>
              <w:rPr>
                <w:b/>
                <w:bCs/>
                <w:sz w:val="16"/>
                <w:szCs w:val="16"/>
              </w:rPr>
              <w:t>č</w:t>
            </w:r>
            <w:r w:rsidRPr="00F77B63">
              <w:rPr>
                <w:b/>
                <w:bCs/>
                <w:sz w:val="16"/>
                <w:szCs w:val="16"/>
              </w:rPr>
              <w:t>est</w:t>
            </w:r>
            <w:r>
              <w:rPr>
                <w:b/>
                <w:bCs/>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05A3C27A" w14:textId="24B525C8" w:rsidR="00797436" w:rsidRPr="00BA73ED" w:rsidRDefault="00797436" w:rsidP="00797436">
            <w:pPr>
              <w:jc w:val="center"/>
              <w:rPr>
                <w:color w:val="000000"/>
                <w:sz w:val="16"/>
                <w:szCs w:val="16"/>
              </w:rPr>
            </w:pPr>
            <w:r w:rsidRPr="00F77B63">
              <w:rPr>
                <w:b/>
                <w:bCs/>
                <w:sz w:val="16"/>
                <w:szCs w:val="16"/>
              </w:rPr>
              <w:t>Mikrolokacija</w:t>
            </w:r>
          </w:p>
        </w:tc>
        <w:tc>
          <w:tcPr>
            <w:tcW w:w="1559" w:type="dxa"/>
            <w:tcBorders>
              <w:top w:val="single" w:sz="4" w:space="0" w:color="auto"/>
              <w:left w:val="nil"/>
              <w:bottom w:val="single" w:sz="4" w:space="0" w:color="auto"/>
              <w:right w:val="single" w:sz="4" w:space="0" w:color="auto"/>
            </w:tcBorders>
            <w:noWrap/>
            <w:vAlign w:val="center"/>
          </w:tcPr>
          <w:p w14:paraId="766873D8" w14:textId="54772513" w:rsidR="00797436" w:rsidRPr="00BA73ED" w:rsidRDefault="00797436" w:rsidP="00797436">
            <w:pPr>
              <w:jc w:val="center"/>
              <w:rPr>
                <w:sz w:val="16"/>
                <w:szCs w:val="16"/>
              </w:rPr>
            </w:pPr>
            <w:r w:rsidRPr="00F77B63">
              <w:rPr>
                <w:b/>
                <w:bCs/>
                <w:sz w:val="16"/>
                <w:szCs w:val="16"/>
              </w:rPr>
              <w:t>Djelatnost</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20312825" w14:textId="79D62550" w:rsidR="00797436" w:rsidRPr="00BA73ED" w:rsidRDefault="00797436" w:rsidP="00797436">
            <w:pPr>
              <w:jc w:val="center"/>
              <w:rPr>
                <w:color w:val="000000"/>
                <w:sz w:val="16"/>
                <w:szCs w:val="16"/>
              </w:rPr>
            </w:pPr>
            <w:r w:rsidRPr="00F77B63">
              <w:rPr>
                <w:b/>
                <w:bCs/>
                <w:sz w:val="16"/>
                <w:szCs w:val="16"/>
              </w:rPr>
              <w:t>Sredstvo</w:t>
            </w:r>
          </w:p>
        </w:tc>
        <w:tc>
          <w:tcPr>
            <w:tcW w:w="850" w:type="dxa"/>
            <w:tcBorders>
              <w:top w:val="single" w:sz="4" w:space="0" w:color="auto"/>
              <w:left w:val="nil"/>
              <w:bottom w:val="single" w:sz="4" w:space="0" w:color="auto"/>
              <w:right w:val="single" w:sz="4" w:space="0" w:color="auto"/>
            </w:tcBorders>
          </w:tcPr>
          <w:p w14:paraId="03E292D6" w14:textId="77777777" w:rsidR="00797436" w:rsidRPr="00F77B63" w:rsidRDefault="00797436" w:rsidP="00797436">
            <w:pPr>
              <w:widowControl w:val="0"/>
              <w:jc w:val="center"/>
              <w:rPr>
                <w:rFonts w:eastAsia="Calibri"/>
                <w:b/>
                <w:bCs/>
                <w:sz w:val="16"/>
                <w:szCs w:val="16"/>
                <w:lang w:val="en-US" w:eastAsia="en-US"/>
              </w:rPr>
            </w:pPr>
            <w:r w:rsidRPr="00F77B63">
              <w:rPr>
                <w:b/>
                <w:bCs/>
                <w:sz w:val="16"/>
                <w:szCs w:val="16"/>
                <w:lang w:val="en-US"/>
              </w:rPr>
              <w:t>Količina (broj)/</w:t>
            </w:r>
          </w:p>
          <w:p w14:paraId="18DDE4E4" w14:textId="2627D271" w:rsidR="00797436" w:rsidRPr="00BA73ED" w:rsidRDefault="00797436" w:rsidP="00797436">
            <w:pPr>
              <w:widowControl w:val="0"/>
              <w:jc w:val="center"/>
              <w:rPr>
                <w:sz w:val="16"/>
                <w:szCs w:val="16"/>
                <w:lang w:val="en-US"/>
              </w:rPr>
            </w:pPr>
            <w:r w:rsidRPr="00F77B63">
              <w:rPr>
                <w:b/>
                <w:bCs/>
                <w:sz w:val="16"/>
                <w:szCs w:val="16"/>
              </w:rPr>
              <w:t>Površina (m2)</w:t>
            </w:r>
          </w:p>
        </w:tc>
        <w:tc>
          <w:tcPr>
            <w:tcW w:w="851" w:type="dxa"/>
            <w:tcBorders>
              <w:top w:val="single" w:sz="4" w:space="0" w:color="auto"/>
              <w:left w:val="single" w:sz="4" w:space="0" w:color="auto"/>
              <w:bottom w:val="single" w:sz="8" w:space="0" w:color="auto"/>
              <w:right w:val="single" w:sz="4" w:space="0" w:color="auto"/>
            </w:tcBorders>
            <w:vAlign w:val="center"/>
          </w:tcPr>
          <w:p w14:paraId="13A2C351" w14:textId="60C10374" w:rsidR="00797436" w:rsidRPr="00BA73ED" w:rsidRDefault="00797436" w:rsidP="00797436">
            <w:pPr>
              <w:jc w:val="center"/>
              <w:rPr>
                <w:sz w:val="16"/>
                <w:szCs w:val="16"/>
                <w:lang w:val="en-US"/>
              </w:rPr>
            </w:pPr>
            <w:r w:rsidRPr="00F77B63">
              <w:rPr>
                <w:b/>
                <w:bCs/>
                <w:sz w:val="16"/>
                <w:szCs w:val="16"/>
                <w:lang w:val="en-US"/>
              </w:rPr>
              <w:t>Broj dozvola</w:t>
            </w:r>
          </w:p>
        </w:tc>
        <w:tc>
          <w:tcPr>
            <w:tcW w:w="850" w:type="dxa"/>
            <w:tcBorders>
              <w:top w:val="single" w:sz="4" w:space="0" w:color="auto"/>
              <w:left w:val="single" w:sz="4" w:space="0" w:color="auto"/>
              <w:bottom w:val="single" w:sz="8" w:space="0" w:color="auto"/>
              <w:right w:val="single" w:sz="4" w:space="0" w:color="auto"/>
            </w:tcBorders>
          </w:tcPr>
          <w:p w14:paraId="67AE6124" w14:textId="77777777" w:rsidR="00797436" w:rsidRPr="00F77B63" w:rsidRDefault="00797436" w:rsidP="00797436">
            <w:pPr>
              <w:widowControl w:val="0"/>
              <w:jc w:val="center"/>
              <w:rPr>
                <w:b/>
                <w:bCs/>
                <w:sz w:val="16"/>
                <w:szCs w:val="16"/>
                <w:lang w:val="en-US"/>
              </w:rPr>
            </w:pPr>
          </w:p>
          <w:p w14:paraId="27D1806A" w14:textId="4E804B52" w:rsidR="00797436" w:rsidRPr="00F77B63" w:rsidRDefault="00797436" w:rsidP="00797436">
            <w:pPr>
              <w:jc w:val="center"/>
              <w:rPr>
                <w:b/>
                <w:bCs/>
                <w:sz w:val="16"/>
                <w:szCs w:val="16"/>
                <w:lang w:val="en-US"/>
              </w:rPr>
            </w:pPr>
            <w:r w:rsidRPr="00F77B63">
              <w:rPr>
                <w:b/>
                <w:bCs/>
                <w:sz w:val="16"/>
                <w:szCs w:val="16"/>
                <w:lang w:val="en-US"/>
              </w:rPr>
              <w:t>Rok</w:t>
            </w:r>
            <w:r>
              <w:rPr>
                <w:b/>
                <w:bCs/>
                <w:sz w:val="16"/>
                <w:szCs w:val="16"/>
                <w:lang w:val="en-US"/>
              </w:rPr>
              <w:t xml:space="preserve"> </w:t>
            </w:r>
            <w:r w:rsidRPr="00F77B63">
              <w:rPr>
                <w:b/>
                <w:bCs/>
                <w:sz w:val="16"/>
                <w:szCs w:val="16"/>
                <w:lang w:val="en-US"/>
              </w:rPr>
              <w:t>dozvole</w:t>
            </w:r>
          </w:p>
          <w:p w14:paraId="662BAEA6" w14:textId="77777777" w:rsidR="00797436" w:rsidRPr="00BA73ED" w:rsidRDefault="00797436" w:rsidP="00797436">
            <w:pPr>
              <w:jc w:val="center"/>
              <w:rPr>
                <w:sz w:val="16"/>
                <w:szCs w:val="16"/>
                <w:lang w:val="en-US"/>
              </w:rPr>
            </w:pPr>
          </w:p>
        </w:tc>
      </w:tr>
      <w:tr w:rsidR="00367571" w:rsidRPr="00BA73ED" w14:paraId="45CA948F" w14:textId="77777777" w:rsidTr="001E317E">
        <w:trPr>
          <w:cantSplit/>
          <w:trHeight w:val="414"/>
        </w:trPr>
        <w:tc>
          <w:tcPr>
            <w:tcW w:w="750" w:type="dxa"/>
            <w:tcBorders>
              <w:top w:val="single" w:sz="4" w:space="0" w:color="auto"/>
              <w:left w:val="single" w:sz="4" w:space="0" w:color="auto"/>
              <w:bottom w:val="single" w:sz="8" w:space="0" w:color="auto"/>
              <w:right w:val="single" w:sz="4" w:space="0" w:color="auto"/>
            </w:tcBorders>
            <w:noWrap/>
            <w:vAlign w:val="center"/>
          </w:tcPr>
          <w:p w14:paraId="7375A66F" w14:textId="60419ABD" w:rsidR="00367571" w:rsidRPr="00BA73ED" w:rsidRDefault="00367571" w:rsidP="00367571">
            <w:pPr>
              <w:jc w:val="center"/>
              <w:rPr>
                <w:sz w:val="16"/>
                <w:szCs w:val="16"/>
              </w:rPr>
            </w:pPr>
            <w:r w:rsidRPr="00BA73ED">
              <w:rPr>
                <w:sz w:val="16"/>
                <w:szCs w:val="16"/>
              </w:rPr>
              <w:t>4</w:t>
            </w:r>
          </w:p>
        </w:tc>
        <w:tc>
          <w:tcPr>
            <w:tcW w:w="1803" w:type="dxa"/>
            <w:tcBorders>
              <w:top w:val="single" w:sz="4" w:space="0" w:color="auto"/>
              <w:left w:val="nil"/>
              <w:bottom w:val="single" w:sz="8" w:space="0" w:color="auto"/>
              <w:right w:val="single" w:sz="4" w:space="0" w:color="auto"/>
            </w:tcBorders>
            <w:shd w:val="clear" w:color="auto" w:fill="FFFFFF"/>
            <w:noWrap/>
            <w:vAlign w:val="center"/>
          </w:tcPr>
          <w:p w14:paraId="037EF64D" w14:textId="7D9F65A8" w:rsidR="00367571" w:rsidRPr="00BA73ED" w:rsidRDefault="00367571" w:rsidP="00367571">
            <w:pPr>
              <w:jc w:val="center"/>
              <w:rPr>
                <w:sz w:val="16"/>
                <w:szCs w:val="16"/>
              </w:rPr>
            </w:pPr>
            <w:r w:rsidRPr="00BA73ED">
              <w:rPr>
                <w:color w:val="000000"/>
                <w:sz w:val="16"/>
                <w:szCs w:val="16"/>
              </w:rPr>
              <w:t>Od Poluotoka Sveti Petar prema „žutoj kući“</w:t>
            </w:r>
          </w:p>
        </w:tc>
        <w:tc>
          <w:tcPr>
            <w:tcW w:w="850" w:type="dxa"/>
            <w:tcBorders>
              <w:top w:val="single" w:sz="4" w:space="0" w:color="auto"/>
              <w:left w:val="nil"/>
              <w:bottom w:val="single" w:sz="8" w:space="0" w:color="auto"/>
              <w:right w:val="single" w:sz="4" w:space="0" w:color="auto"/>
            </w:tcBorders>
            <w:shd w:val="clear" w:color="auto" w:fill="FFFFFF"/>
            <w:vAlign w:val="center"/>
          </w:tcPr>
          <w:p w14:paraId="464316B5" w14:textId="2E33C4B4" w:rsidR="00367571" w:rsidRPr="00BA73ED" w:rsidRDefault="00367571" w:rsidP="00367571">
            <w:pPr>
              <w:jc w:val="center"/>
              <w:rPr>
                <w:sz w:val="16"/>
                <w:szCs w:val="16"/>
              </w:rPr>
            </w:pPr>
            <w:r>
              <w:rPr>
                <w:sz w:val="16"/>
                <w:szCs w:val="16"/>
              </w:rPr>
              <w:t>2942/2 k.o. Makarska-Makar</w:t>
            </w:r>
          </w:p>
        </w:tc>
        <w:tc>
          <w:tcPr>
            <w:tcW w:w="1701" w:type="dxa"/>
            <w:tcBorders>
              <w:top w:val="single" w:sz="4" w:space="0" w:color="auto"/>
              <w:left w:val="nil"/>
              <w:bottom w:val="single" w:sz="8" w:space="0" w:color="auto"/>
              <w:right w:val="single" w:sz="4" w:space="0" w:color="auto"/>
            </w:tcBorders>
            <w:shd w:val="clear" w:color="auto" w:fill="FFFFFF"/>
            <w:noWrap/>
            <w:vAlign w:val="center"/>
          </w:tcPr>
          <w:p w14:paraId="38BB92C2" w14:textId="1DC4E4A8" w:rsidR="00367571" w:rsidRPr="00BA73ED" w:rsidRDefault="00367571" w:rsidP="00367571">
            <w:pPr>
              <w:jc w:val="center"/>
              <w:rPr>
                <w:sz w:val="16"/>
                <w:szCs w:val="16"/>
              </w:rPr>
            </w:pPr>
            <w:r w:rsidRPr="00BA73ED">
              <w:rPr>
                <w:color w:val="000000"/>
                <w:sz w:val="16"/>
                <w:szCs w:val="16"/>
              </w:rPr>
              <w:t>ispred bivšeg UO Disko Plaža</w:t>
            </w:r>
          </w:p>
        </w:tc>
        <w:tc>
          <w:tcPr>
            <w:tcW w:w="1559" w:type="dxa"/>
            <w:tcBorders>
              <w:top w:val="single" w:sz="4" w:space="0" w:color="auto"/>
              <w:left w:val="nil"/>
              <w:bottom w:val="single" w:sz="8" w:space="0" w:color="auto"/>
              <w:right w:val="single" w:sz="4" w:space="0" w:color="auto"/>
            </w:tcBorders>
            <w:noWrap/>
            <w:vAlign w:val="center"/>
          </w:tcPr>
          <w:p w14:paraId="0EF9EB74" w14:textId="558BF4C7" w:rsidR="00367571" w:rsidRPr="00BA73ED" w:rsidRDefault="00367571" w:rsidP="00367571">
            <w:pPr>
              <w:jc w:val="center"/>
              <w:rPr>
                <w:sz w:val="16"/>
                <w:szCs w:val="16"/>
              </w:rPr>
            </w:pPr>
            <w:r w:rsidRPr="00BA73ED">
              <w:rPr>
                <w:rFonts w:eastAsia="Calibri"/>
                <w:sz w:val="16"/>
                <w:szCs w:val="16"/>
              </w:rPr>
              <w:t>ugostiteljstv</w:t>
            </w:r>
            <w:r>
              <w:rPr>
                <w:rFonts w:eastAsia="Calibri"/>
                <w:sz w:val="16"/>
                <w:szCs w:val="16"/>
              </w:rPr>
              <w:t>o</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24CA85DA" w14:textId="36FFC17B" w:rsidR="00367571" w:rsidRPr="00BA73ED" w:rsidRDefault="00367571" w:rsidP="00367571">
            <w:pPr>
              <w:jc w:val="center"/>
              <w:rPr>
                <w:sz w:val="16"/>
                <w:szCs w:val="16"/>
              </w:rPr>
            </w:pPr>
            <w:r w:rsidRPr="00BA73ED">
              <w:rPr>
                <w:color w:val="000000"/>
                <w:sz w:val="16"/>
                <w:szCs w:val="16"/>
              </w:rPr>
              <w:t>Pripadajuća terasa objekta</w:t>
            </w:r>
          </w:p>
        </w:tc>
        <w:tc>
          <w:tcPr>
            <w:tcW w:w="850" w:type="dxa"/>
            <w:tcBorders>
              <w:top w:val="single" w:sz="4" w:space="0" w:color="auto"/>
              <w:left w:val="nil"/>
              <w:bottom w:val="single" w:sz="8" w:space="0" w:color="auto"/>
              <w:right w:val="single" w:sz="4" w:space="0" w:color="auto"/>
            </w:tcBorders>
          </w:tcPr>
          <w:p w14:paraId="2455F31E" w14:textId="77777777" w:rsidR="00A40BD6" w:rsidRDefault="00A40BD6" w:rsidP="00367571">
            <w:pPr>
              <w:widowControl w:val="0"/>
              <w:jc w:val="center"/>
              <w:rPr>
                <w:color w:val="000000"/>
                <w:sz w:val="16"/>
                <w:szCs w:val="16"/>
              </w:rPr>
            </w:pPr>
          </w:p>
          <w:p w14:paraId="087DC554" w14:textId="212505A3" w:rsidR="00367571" w:rsidRPr="00BA73ED" w:rsidRDefault="00367571" w:rsidP="00367571">
            <w:pPr>
              <w:widowControl w:val="0"/>
              <w:jc w:val="center"/>
              <w:rPr>
                <w:sz w:val="16"/>
                <w:szCs w:val="16"/>
                <w:lang w:val="en-US"/>
              </w:rPr>
            </w:pPr>
            <w:r w:rsidRPr="00BA73ED">
              <w:rPr>
                <w:color w:val="000000"/>
                <w:sz w:val="16"/>
                <w:szCs w:val="16"/>
              </w:rPr>
              <w:t>700 m²</w:t>
            </w:r>
          </w:p>
        </w:tc>
        <w:tc>
          <w:tcPr>
            <w:tcW w:w="851" w:type="dxa"/>
            <w:tcBorders>
              <w:top w:val="single" w:sz="8" w:space="0" w:color="auto"/>
              <w:left w:val="single" w:sz="4" w:space="0" w:color="auto"/>
              <w:bottom w:val="single" w:sz="4" w:space="0" w:color="auto"/>
              <w:right w:val="single" w:sz="4" w:space="0" w:color="auto"/>
            </w:tcBorders>
            <w:vAlign w:val="center"/>
          </w:tcPr>
          <w:p w14:paraId="5C07E5C8" w14:textId="6793086F" w:rsidR="00367571" w:rsidRPr="00BA73ED" w:rsidRDefault="00367571" w:rsidP="00367571">
            <w:pPr>
              <w:jc w:val="center"/>
              <w:rPr>
                <w:sz w:val="16"/>
                <w:szCs w:val="16"/>
                <w:lang w:val="en-US"/>
              </w:rPr>
            </w:pPr>
            <w:r w:rsidRPr="00BA73ED">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2C9A7DC7" w14:textId="77777777" w:rsidR="00367571" w:rsidRDefault="00367571" w:rsidP="00367571">
            <w:pPr>
              <w:jc w:val="center"/>
              <w:rPr>
                <w:sz w:val="16"/>
                <w:szCs w:val="16"/>
                <w:lang w:val="en-US"/>
              </w:rPr>
            </w:pPr>
          </w:p>
          <w:p w14:paraId="36070153" w14:textId="36D88CB3" w:rsidR="00367571" w:rsidRPr="00BA73ED" w:rsidRDefault="00367571" w:rsidP="00367571">
            <w:pPr>
              <w:jc w:val="center"/>
              <w:rPr>
                <w:sz w:val="16"/>
                <w:szCs w:val="16"/>
                <w:lang w:val="en-US"/>
              </w:rPr>
            </w:pPr>
            <w:r w:rsidRPr="00880477">
              <w:rPr>
                <w:sz w:val="16"/>
                <w:szCs w:val="16"/>
                <w:lang w:val="en-US"/>
              </w:rPr>
              <w:t>2 godine</w:t>
            </w:r>
          </w:p>
        </w:tc>
      </w:tr>
      <w:tr w:rsidR="00367571" w:rsidRPr="00BA73ED" w14:paraId="4ACD1637" w14:textId="77777777" w:rsidTr="001E317E">
        <w:trPr>
          <w:cantSplit/>
          <w:trHeight w:val="414"/>
        </w:trPr>
        <w:tc>
          <w:tcPr>
            <w:tcW w:w="750" w:type="dxa"/>
            <w:tcBorders>
              <w:top w:val="single" w:sz="4" w:space="0" w:color="auto"/>
              <w:left w:val="single" w:sz="4" w:space="0" w:color="auto"/>
              <w:bottom w:val="single" w:sz="8" w:space="0" w:color="auto"/>
              <w:right w:val="single" w:sz="4" w:space="0" w:color="auto"/>
            </w:tcBorders>
            <w:noWrap/>
            <w:vAlign w:val="center"/>
          </w:tcPr>
          <w:p w14:paraId="196C31C0" w14:textId="761A5AA2" w:rsidR="00797436" w:rsidRPr="00BA73ED" w:rsidRDefault="00367571" w:rsidP="00797436">
            <w:pPr>
              <w:jc w:val="center"/>
              <w:rPr>
                <w:sz w:val="16"/>
                <w:szCs w:val="16"/>
              </w:rPr>
            </w:pPr>
            <w:r w:rsidRPr="00BA73ED">
              <w:rPr>
                <w:sz w:val="16"/>
                <w:szCs w:val="16"/>
              </w:rPr>
              <w:t>5</w:t>
            </w:r>
          </w:p>
        </w:tc>
        <w:tc>
          <w:tcPr>
            <w:tcW w:w="1803" w:type="dxa"/>
            <w:tcBorders>
              <w:top w:val="single" w:sz="4" w:space="0" w:color="auto"/>
              <w:left w:val="nil"/>
              <w:bottom w:val="single" w:sz="8" w:space="0" w:color="auto"/>
              <w:right w:val="single" w:sz="4" w:space="0" w:color="auto"/>
            </w:tcBorders>
            <w:shd w:val="clear" w:color="auto" w:fill="FFFFFF"/>
            <w:noWrap/>
            <w:vAlign w:val="center"/>
          </w:tcPr>
          <w:p w14:paraId="66BD5B81" w14:textId="17011E8E" w:rsidR="00367571" w:rsidRPr="00BA73ED" w:rsidRDefault="00367571" w:rsidP="00367571">
            <w:pPr>
              <w:jc w:val="center"/>
              <w:rPr>
                <w:sz w:val="16"/>
                <w:szCs w:val="16"/>
              </w:rPr>
            </w:pPr>
            <w:r w:rsidRPr="00BA73ED">
              <w:rPr>
                <w:sz w:val="16"/>
                <w:szCs w:val="16"/>
              </w:rPr>
              <w:t>Glavna gradska plaža</w:t>
            </w:r>
          </w:p>
        </w:tc>
        <w:tc>
          <w:tcPr>
            <w:tcW w:w="850" w:type="dxa"/>
            <w:tcBorders>
              <w:top w:val="single" w:sz="4" w:space="0" w:color="auto"/>
              <w:left w:val="nil"/>
              <w:bottom w:val="single" w:sz="8" w:space="0" w:color="auto"/>
              <w:right w:val="single" w:sz="4" w:space="0" w:color="auto"/>
            </w:tcBorders>
            <w:shd w:val="clear" w:color="auto" w:fill="FFFFFF"/>
            <w:vAlign w:val="center"/>
          </w:tcPr>
          <w:p w14:paraId="35675309" w14:textId="7C294302" w:rsidR="00367571" w:rsidRPr="00BA73ED" w:rsidRDefault="00E601C5" w:rsidP="00367571">
            <w:pPr>
              <w:jc w:val="center"/>
              <w:rPr>
                <w:sz w:val="16"/>
                <w:szCs w:val="16"/>
              </w:rPr>
            </w:pPr>
            <w:r>
              <w:rPr>
                <w:sz w:val="16"/>
                <w:szCs w:val="16"/>
              </w:rPr>
              <w:t>-</w:t>
            </w:r>
          </w:p>
        </w:tc>
        <w:tc>
          <w:tcPr>
            <w:tcW w:w="1701" w:type="dxa"/>
            <w:tcBorders>
              <w:top w:val="single" w:sz="4" w:space="0" w:color="auto"/>
              <w:left w:val="nil"/>
              <w:bottom w:val="single" w:sz="8" w:space="0" w:color="auto"/>
              <w:right w:val="single" w:sz="4" w:space="0" w:color="auto"/>
            </w:tcBorders>
            <w:shd w:val="clear" w:color="auto" w:fill="FFFFFF"/>
            <w:noWrap/>
            <w:vAlign w:val="center"/>
          </w:tcPr>
          <w:p w14:paraId="096C4C04" w14:textId="4C1C7535" w:rsidR="00367571" w:rsidRPr="00BA73ED" w:rsidRDefault="00367571" w:rsidP="00367571">
            <w:pPr>
              <w:jc w:val="center"/>
              <w:rPr>
                <w:sz w:val="16"/>
                <w:szCs w:val="16"/>
              </w:rPr>
            </w:pPr>
            <w:r w:rsidRPr="00BA73ED">
              <w:rPr>
                <w:color w:val="000000"/>
                <w:sz w:val="16"/>
                <w:szCs w:val="16"/>
              </w:rPr>
              <w:t xml:space="preserve">morski dio između sv. Petra i </w:t>
            </w:r>
            <w:r w:rsidR="00A40BD6">
              <w:rPr>
                <w:color w:val="000000"/>
                <w:sz w:val="16"/>
                <w:szCs w:val="16"/>
              </w:rPr>
              <w:t>„</w:t>
            </w:r>
            <w:r w:rsidRPr="00BA73ED">
              <w:rPr>
                <w:color w:val="000000"/>
                <w:sz w:val="16"/>
                <w:szCs w:val="16"/>
              </w:rPr>
              <w:t>žute kuće</w:t>
            </w:r>
            <w:r w:rsidR="00A40BD6">
              <w:rPr>
                <w:color w:val="000000"/>
                <w:sz w:val="16"/>
                <w:szCs w:val="16"/>
              </w:rPr>
              <w:t>“</w:t>
            </w:r>
          </w:p>
        </w:tc>
        <w:tc>
          <w:tcPr>
            <w:tcW w:w="1559" w:type="dxa"/>
            <w:tcBorders>
              <w:top w:val="single" w:sz="4" w:space="0" w:color="auto"/>
              <w:left w:val="nil"/>
              <w:bottom w:val="single" w:sz="8" w:space="0" w:color="auto"/>
              <w:right w:val="single" w:sz="4" w:space="0" w:color="auto"/>
            </w:tcBorders>
            <w:noWrap/>
            <w:vAlign w:val="center"/>
          </w:tcPr>
          <w:p w14:paraId="1AACFB5D" w14:textId="4A89ABE8" w:rsidR="00367571" w:rsidRPr="00BA73ED" w:rsidRDefault="00367571" w:rsidP="00367571">
            <w:pPr>
              <w:jc w:val="center"/>
              <w:rPr>
                <w:sz w:val="16"/>
                <w:szCs w:val="16"/>
              </w:rPr>
            </w:pPr>
            <w:r w:rsidRPr="00BA73ED">
              <w:rPr>
                <w:sz w:val="16"/>
                <w:szCs w:val="16"/>
              </w:rPr>
              <w:t>komercijalno-rekreacijski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7933E451" w14:textId="70FE6762" w:rsidR="00367571" w:rsidRPr="00BA73ED" w:rsidRDefault="00367571" w:rsidP="00367571">
            <w:pPr>
              <w:jc w:val="center"/>
              <w:rPr>
                <w:sz w:val="16"/>
                <w:szCs w:val="16"/>
              </w:rPr>
            </w:pPr>
            <w:r w:rsidRPr="00BA73ED">
              <w:rPr>
                <w:color w:val="000000"/>
                <w:sz w:val="16"/>
                <w:szCs w:val="16"/>
              </w:rPr>
              <w:t>Aqua park i drugi morski sadržaji</w:t>
            </w:r>
          </w:p>
        </w:tc>
        <w:tc>
          <w:tcPr>
            <w:tcW w:w="850" w:type="dxa"/>
            <w:tcBorders>
              <w:top w:val="single" w:sz="4" w:space="0" w:color="auto"/>
              <w:left w:val="nil"/>
              <w:bottom w:val="single" w:sz="8" w:space="0" w:color="auto"/>
              <w:right w:val="single" w:sz="4" w:space="0" w:color="auto"/>
            </w:tcBorders>
          </w:tcPr>
          <w:p w14:paraId="1A7E439B" w14:textId="77777777" w:rsidR="00A40BD6" w:rsidRDefault="00A40BD6" w:rsidP="00367571">
            <w:pPr>
              <w:widowControl w:val="0"/>
              <w:jc w:val="center"/>
              <w:rPr>
                <w:color w:val="000000"/>
                <w:sz w:val="16"/>
                <w:szCs w:val="16"/>
              </w:rPr>
            </w:pPr>
          </w:p>
          <w:p w14:paraId="56CAE6D8" w14:textId="7AC9603F" w:rsidR="00367571" w:rsidRPr="00BA73ED" w:rsidRDefault="00367571" w:rsidP="00367571">
            <w:pPr>
              <w:widowControl w:val="0"/>
              <w:jc w:val="center"/>
              <w:rPr>
                <w:sz w:val="16"/>
                <w:szCs w:val="16"/>
                <w:lang w:val="en-US"/>
              </w:rPr>
            </w:pPr>
            <w:r w:rsidRPr="00BA73ED">
              <w:rPr>
                <w:color w:val="000000"/>
                <w:sz w:val="16"/>
                <w:szCs w:val="16"/>
              </w:rPr>
              <w:t>600 m²</w:t>
            </w:r>
          </w:p>
        </w:tc>
        <w:tc>
          <w:tcPr>
            <w:tcW w:w="851" w:type="dxa"/>
            <w:tcBorders>
              <w:top w:val="single" w:sz="8" w:space="0" w:color="auto"/>
              <w:left w:val="single" w:sz="4" w:space="0" w:color="auto"/>
              <w:bottom w:val="single" w:sz="4" w:space="0" w:color="auto"/>
              <w:right w:val="single" w:sz="4" w:space="0" w:color="auto"/>
            </w:tcBorders>
            <w:vAlign w:val="center"/>
          </w:tcPr>
          <w:p w14:paraId="4106CA34" w14:textId="76D5D94E" w:rsidR="00367571" w:rsidRPr="00BA73ED" w:rsidRDefault="00367571" w:rsidP="00367571">
            <w:pPr>
              <w:jc w:val="center"/>
              <w:rPr>
                <w:sz w:val="16"/>
                <w:szCs w:val="16"/>
                <w:lang w:val="en-US"/>
              </w:rPr>
            </w:pPr>
            <w:r w:rsidRPr="00BA73ED">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2522B15D" w14:textId="77777777" w:rsidR="00367571" w:rsidRDefault="00367571" w:rsidP="00367571">
            <w:pPr>
              <w:jc w:val="center"/>
              <w:rPr>
                <w:sz w:val="16"/>
                <w:szCs w:val="16"/>
                <w:lang w:val="en-US"/>
              </w:rPr>
            </w:pPr>
          </w:p>
          <w:p w14:paraId="5107D0B8" w14:textId="77777777" w:rsidR="00367571" w:rsidRDefault="00367571" w:rsidP="00367571">
            <w:pPr>
              <w:jc w:val="center"/>
              <w:rPr>
                <w:sz w:val="16"/>
                <w:szCs w:val="16"/>
                <w:lang w:val="en-US"/>
              </w:rPr>
            </w:pPr>
            <w:r w:rsidRPr="00880477">
              <w:rPr>
                <w:sz w:val="16"/>
                <w:szCs w:val="16"/>
                <w:lang w:val="en-US"/>
              </w:rPr>
              <w:t>2 godine</w:t>
            </w:r>
          </w:p>
          <w:p w14:paraId="3C880FA6" w14:textId="3D52DB54" w:rsidR="00797436" w:rsidRPr="00BA73ED" w:rsidRDefault="00797436" w:rsidP="00367571">
            <w:pPr>
              <w:jc w:val="center"/>
              <w:rPr>
                <w:sz w:val="16"/>
                <w:szCs w:val="16"/>
                <w:lang w:val="en-US"/>
              </w:rPr>
            </w:pPr>
          </w:p>
        </w:tc>
      </w:tr>
      <w:tr w:rsidR="00367571" w:rsidRPr="00BA73ED" w14:paraId="59DED5C7" w14:textId="77777777" w:rsidTr="001E317E">
        <w:trPr>
          <w:cantSplit/>
          <w:trHeight w:val="414"/>
        </w:trPr>
        <w:tc>
          <w:tcPr>
            <w:tcW w:w="750" w:type="dxa"/>
            <w:tcBorders>
              <w:top w:val="single" w:sz="4" w:space="0" w:color="auto"/>
              <w:left w:val="single" w:sz="4" w:space="0" w:color="auto"/>
              <w:bottom w:val="single" w:sz="8" w:space="0" w:color="auto"/>
              <w:right w:val="single" w:sz="4" w:space="0" w:color="auto"/>
            </w:tcBorders>
            <w:noWrap/>
            <w:vAlign w:val="center"/>
          </w:tcPr>
          <w:p w14:paraId="722BCA91" w14:textId="5CE6D25E" w:rsidR="00367571" w:rsidRPr="00BA73ED" w:rsidRDefault="00367571" w:rsidP="00367571">
            <w:pPr>
              <w:jc w:val="center"/>
              <w:rPr>
                <w:sz w:val="16"/>
                <w:szCs w:val="16"/>
              </w:rPr>
            </w:pPr>
            <w:r w:rsidRPr="00BA73ED">
              <w:rPr>
                <w:sz w:val="16"/>
                <w:szCs w:val="16"/>
              </w:rPr>
              <w:t>6</w:t>
            </w:r>
          </w:p>
        </w:tc>
        <w:tc>
          <w:tcPr>
            <w:tcW w:w="1803" w:type="dxa"/>
            <w:tcBorders>
              <w:top w:val="single" w:sz="4" w:space="0" w:color="auto"/>
              <w:left w:val="nil"/>
              <w:bottom w:val="single" w:sz="8" w:space="0" w:color="auto"/>
              <w:right w:val="single" w:sz="4" w:space="0" w:color="auto"/>
            </w:tcBorders>
            <w:shd w:val="clear" w:color="auto" w:fill="FFFFFF"/>
            <w:noWrap/>
            <w:vAlign w:val="center"/>
          </w:tcPr>
          <w:p w14:paraId="15072247" w14:textId="28924570" w:rsidR="00367571" w:rsidRPr="00BA73ED" w:rsidRDefault="00367571" w:rsidP="00367571">
            <w:pPr>
              <w:jc w:val="center"/>
              <w:rPr>
                <w:sz w:val="16"/>
                <w:szCs w:val="16"/>
              </w:rPr>
            </w:pPr>
            <w:r w:rsidRPr="00BA73ED">
              <w:rPr>
                <w:sz w:val="16"/>
                <w:szCs w:val="16"/>
              </w:rPr>
              <w:t>Glavna gradska plaža</w:t>
            </w:r>
          </w:p>
        </w:tc>
        <w:tc>
          <w:tcPr>
            <w:tcW w:w="850" w:type="dxa"/>
            <w:tcBorders>
              <w:top w:val="single" w:sz="4" w:space="0" w:color="auto"/>
              <w:left w:val="nil"/>
              <w:bottom w:val="single" w:sz="8" w:space="0" w:color="auto"/>
              <w:right w:val="single" w:sz="4" w:space="0" w:color="auto"/>
            </w:tcBorders>
            <w:shd w:val="clear" w:color="auto" w:fill="FFFFFF"/>
            <w:vAlign w:val="center"/>
          </w:tcPr>
          <w:p w14:paraId="763EA62F" w14:textId="32F856DE" w:rsidR="00367571" w:rsidRPr="00BA73ED" w:rsidRDefault="00E601C5" w:rsidP="00367571">
            <w:pPr>
              <w:jc w:val="center"/>
              <w:rPr>
                <w:sz w:val="16"/>
                <w:szCs w:val="16"/>
              </w:rPr>
            </w:pPr>
            <w:r>
              <w:rPr>
                <w:sz w:val="16"/>
                <w:szCs w:val="16"/>
              </w:rPr>
              <w:t>-</w:t>
            </w:r>
          </w:p>
        </w:tc>
        <w:tc>
          <w:tcPr>
            <w:tcW w:w="1701" w:type="dxa"/>
            <w:tcBorders>
              <w:top w:val="single" w:sz="4" w:space="0" w:color="auto"/>
              <w:left w:val="nil"/>
              <w:bottom w:val="single" w:sz="8" w:space="0" w:color="auto"/>
              <w:right w:val="single" w:sz="4" w:space="0" w:color="auto"/>
            </w:tcBorders>
            <w:shd w:val="clear" w:color="auto" w:fill="FFFFFF"/>
            <w:noWrap/>
            <w:vAlign w:val="center"/>
          </w:tcPr>
          <w:p w14:paraId="4DBAAC2C" w14:textId="1D666B01" w:rsidR="00367571" w:rsidRPr="00BA73ED" w:rsidRDefault="00367571" w:rsidP="00367571">
            <w:pPr>
              <w:jc w:val="center"/>
              <w:rPr>
                <w:sz w:val="16"/>
                <w:szCs w:val="16"/>
              </w:rPr>
            </w:pPr>
            <w:r w:rsidRPr="00BA73ED">
              <w:rPr>
                <w:color w:val="000000"/>
                <w:sz w:val="16"/>
                <w:szCs w:val="16"/>
              </w:rPr>
              <w:t xml:space="preserve">morski dio između </w:t>
            </w:r>
            <w:r w:rsidR="00A40BD6">
              <w:rPr>
                <w:color w:val="000000"/>
                <w:sz w:val="16"/>
                <w:szCs w:val="16"/>
              </w:rPr>
              <w:t>„</w:t>
            </w:r>
            <w:r w:rsidRPr="00BA73ED">
              <w:rPr>
                <w:color w:val="000000"/>
                <w:sz w:val="16"/>
                <w:szCs w:val="16"/>
              </w:rPr>
              <w:t>žute kuće</w:t>
            </w:r>
            <w:r w:rsidR="00A40BD6">
              <w:rPr>
                <w:color w:val="000000"/>
                <w:sz w:val="16"/>
                <w:szCs w:val="16"/>
              </w:rPr>
              <w:t>“</w:t>
            </w:r>
            <w:r w:rsidRPr="00BA73ED">
              <w:rPr>
                <w:color w:val="000000"/>
                <w:sz w:val="16"/>
                <w:szCs w:val="16"/>
              </w:rPr>
              <w:t xml:space="preserve"> i hotela Meteor</w:t>
            </w:r>
          </w:p>
        </w:tc>
        <w:tc>
          <w:tcPr>
            <w:tcW w:w="1559" w:type="dxa"/>
            <w:tcBorders>
              <w:top w:val="single" w:sz="4" w:space="0" w:color="auto"/>
              <w:left w:val="nil"/>
              <w:bottom w:val="single" w:sz="8" w:space="0" w:color="auto"/>
              <w:right w:val="single" w:sz="4" w:space="0" w:color="auto"/>
            </w:tcBorders>
            <w:noWrap/>
            <w:vAlign w:val="center"/>
          </w:tcPr>
          <w:p w14:paraId="0D6BFE89" w14:textId="27D1BF0C" w:rsidR="00367571" w:rsidRPr="00BA73ED" w:rsidRDefault="00367571" w:rsidP="00367571">
            <w:pPr>
              <w:jc w:val="center"/>
              <w:rPr>
                <w:sz w:val="16"/>
                <w:szCs w:val="16"/>
              </w:rPr>
            </w:pPr>
            <w:r w:rsidRPr="00BA73ED">
              <w:rPr>
                <w:sz w:val="16"/>
                <w:szCs w:val="16"/>
              </w:rPr>
              <w:t>komercijalno-rekreacijski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03108C7D" w14:textId="188F15A6" w:rsidR="00367571" w:rsidRPr="00BA73ED" w:rsidRDefault="00367571" w:rsidP="00367571">
            <w:pPr>
              <w:jc w:val="center"/>
              <w:rPr>
                <w:sz w:val="16"/>
                <w:szCs w:val="16"/>
              </w:rPr>
            </w:pPr>
            <w:r w:rsidRPr="00BA73ED">
              <w:rPr>
                <w:color w:val="000000"/>
                <w:sz w:val="16"/>
                <w:szCs w:val="16"/>
              </w:rPr>
              <w:t>Aqua park i drugi morski sadržaji</w:t>
            </w:r>
          </w:p>
        </w:tc>
        <w:tc>
          <w:tcPr>
            <w:tcW w:w="850" w:type="dxa"/>
            <w:tcBorders>
              <w:top w:val="single" w:sz="4" w:space="0" w:color="auto"/>
              <w:left w:val="nil"/>
              <w:bottom w:val="single" w:sz="8" w:space="0" w:color="auto"/>
              <w:right w:val="single" w:sz="4" w:space="0" w:color="auto"/>
            </w:tcBorders>
          </w:tcPr>
          <w:p w14:paraId="6070CB04" w14:textId="77777777" w:rsidR="00A40BD6" w:rsidRDefault="00A40BD6" w:rsidP="00367571">
            <w:pPr>
              <w:widowControl w:val="0"/>
              <w:jc w:val="center"/>
              <w:rPr>
                <w:sz w:val="16"/>
                <w:szCs w:val="16"/>
              </w:rPr>
            </w:pPr>
          </w:p>
          <w:p w14:paraId="2CEA4C29" w14:textId="7D23C606" w:rsidR="00367571" w:rsidRPr="00BA73ED" w:rsidRDefault="00367571" w:rsidP="00367571">
            <w:pPr>
              <w:widowControl w:val="0"/>
              <w:jc w:val="center"/>
              <w:rPr>
                <w:sz w:val="16"/>
                <w:szCs w:val="16"/>
                <w:lang w:val="en-US"/>
              </w:rPr>
            </w:pPr>
            <w:r w:rsidRPr="00BA73ED">
              <w:rPr>
                <w:sz w:val="16"/>
                <w:szCs w:val="16"/>
              </w:rPr>
              <w:t>600 m²</w:t>
            </w:r>
          </w:p>
        </w:tc>
        <w:tc>
          <w:tcPr>
            <w:tcW w:w="851" w:type="dxa"/>
            <w:tcBorders>
              <w:top w:val="single" w:sz="8" w:space="0" w:color="auto"/>
              <w:left w:val="single" w:sz="4" w:space="0" w:color="auto"/>
              <w:bottom w:val="single" w:sz="4" w:space="0" w:color="auto"/>
              <w:right w:val="single" w:sz="4" w:space="0" w:color="auto"/>
            </w:tcBorders>
            <w:vAlign w:val="center"/>
          </w:tcPr>
          <w:p w14:paraId="337895F1" w14:textId="18E509A5" w:rsidR="00367571" w:rsidRPr="00BA73ED" w:rsidRDefault="00367571" w:rsidP="00367571">
            <w:pPr>
              <w:jc w:val="center"/>
              <w:rPr>
                <w:sz w:val="16"/>
                <w:szCs w:val="16"/>
                <w:lang w:val="en-US"/>
              </w:rPr>
            </w:pPr>
            <w:r w:rsidRPr="00BA73ED">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7175AF10" w14:textId="77777777" w:rsidR="00367571" w:rsidRDefault="00367571" w:rsidP="00367571">
            <w:pPr>
              <w:jc w:val="center"/>
              <w:rPr>
                <w:sz w:val="16"/>
                <w:szCs w:val="16"/>
                <w:lang w:val="en-US"/>
              </w:rPr>
            </w:pPr>
          </w:p>
          <w:p w14:paraId="341D0F40" w14:textId="402F4DF7" w:rsidR="00367571" w:rsidRPr="00BA73ED" w:rsidRDefault="00367571" w:rsidP="00367571">
            <w:pPr>
              <w:jc w:val="center"/>
              <w:rPr>
                <w:sz w:val="16"/>
                <w:szCs w:val="16"/>
                <w:lang w:val="en-US"/>
              </w:rPr>
            </w:pPr>
            <w:r w:rsidRPr="00880477">
              <w:rPr>
                <w:sz w:val="16"/>
                <w:szCs w:val="16"/>
                <w:lang w:val="en-US"/>
              </w:rPr>
              <w:t>2 godine</w:t>
            </w:r>
          </w:p>
        </w:tc>
      </w:tr>
      <w:tr w:rsidR="00367571" w:rsidRPr="00777AE2" w14:paraId="6C595543"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26ED1D4F" w14:textId="1480C22A" w:rsidR="00367571" w:rsidRPr="00BA73ED" w:rsidRDefault="00367571" w:rsidP="00367571">
            <w:pPr>
              <w:jc w:val="center"/>
              <w:rPr>
                <w:sz w:val="16"/>
                <w:szCs w:val="16"/>
              </w:rPr>
            </w:pPr>
            <w:r w:rsidRPr="00BA73ED">
              <w:rPr>
                <w:sz w:val="16"/>
                <w:szCs w:val="16"/>
              </w:rPr>
              <w:t>7</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718A1C77" w14:textId="290C85D6" w:rsidR="00367571" w:rsidRPr="00BA73ED" w:rsidRDefault="00367571" w:rsidP="00367571">
            <w:pPr>
              <w:jc w:val="center"/>
              <w:rPr>
                <w:sz w:val="16"/>
                <w:szCs w:val="16"/>
              </w:rPr>
            </w:pPr>
            <w:r w:rsidRPr="00BA73ED">
              <w:rPr>
                <w:sz w:val="16"/>
                <w:szCs w:val="16"/>
              </w:rPr>
              <w:t>Glavna gradska plaža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AB221FF" w14:textId="1C9C4B10" w:rsidR="00367571" w:rsidRPr="00BA73ED" w:rsidRDefault="00E601C5" w:rsidP="00367571">
            <w:pPr>
              <w:jc w:val="center"/>
              <w:rPr>
                <w:sz w:val="16"/>
                <w:szCs w:val="16"/>
              </w:rPr>
            </w:pPr>
            <w:r>
              <w:rPr>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5A72E6FB" w14:textId="2AA5724B" w:rsidR="00367571" w:rsidRPr="00BA73ED" w:rsidRDefault="00367571" w:rsidP="00367571">
            <w:pPr>
              <w:jc w:val="center"/>
              <w:rPr>
                <w:sz w:val="16"/>
                <w:szCs w:val="16"/>
              </w:rPr>
            </w:pPr>
            <w:r w:rsidRPr="00BA73ED">
              <w:rPr>
                <w:color w:val="000000"/>
                <w:sz w:val="16"/>
                <w:szCs w:val="16"/>
              </w:rPr>
              <w:t>morski dio između tobogana i hotela Park</w:t>
            </w:r>
          </w:p>
        </w:tc>
        <w:tc>
          <w:tcPr>
            <w:tcW w:w="1559" w:type="dxa"/>
            <w:tcBorders>
              <w:top w:val="single" w:sz="4" w:space="0" w:color="auto"/>
              <w:left w:val="nil"/>
              <w:bottom w:val="single" w:sz="4" w:space="0" w:color="auto"/>
              <w:right w:val="single" w:sz="4" w:space="0" w:color="auto"/>
            </w:tcBorders>
            <w:noWrap/>
            <w:vAlign w:val="center"/>
          </w:tcPr>
          <w:p w14:paraId="05141ECD" w14:textId="78C80552" w:rsidR="00367571" w:rsidRPr="00BA73ED" w:rsidRDefault="00367571" w:rsidP="00367571">
            <w:pPr>
              <w:jc w:val="center"/>
              <w:rPr>
                <w:sz w:val="16"/>
                <w:szCs w:val="16"/>
              </w:rPr>
            </w:pPr>
            <w:r w:rsidRPr="00BA73ED">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6FEE5C5C" w14:textId="4DDCF754" w:rsidR="00367571" w:rsidRPr="00BA73ED" w:rsidRDefault="00367571" w:rsidP="00367571">
            <w:pPr>
              <w:jc w:val="center"/>
              <w:rPr>
                <w:sz w:val="16"/>
                <w:szCs w:val="16"/>
              </w:rPr>
            </w:pPr>
            <w:r w:rsidRPr="00BA73ED">
              <w:rPr>
                <w:color w:val="000000"/>
                <w:sz w:val="16"/>
                <w:szCs w:val="16"/>
              </w:rPr>
              <w:t>Aqua park i drugi morski sadržaji</w:t>
            </w:r>
          </w:p>
        </w:tc>
        <w:tc>
          <w:tcPr>
            <w:tcW w:w="850" w:type="dxa"/>
            <w:tcBorders>
              <w:top w:val="single" w:sz="4" w:space="0" w:color="auto"/>
              <w:left w:val="nil"/>
              <w:bottom w:val="single" w:sz="4" w:space="0" w:color="auto"/>
              <w:right w:val="single" w:sz="4" w:space="0" w:color="auto"/>
            </w:tcBorders>
          </w:tcPr>
          <w:p w14:paraId="61F9B33A" w14:textId="77777777" w:rsidR="00A40BD6" w:rsidRDefault="00A40BD6" w:rsidP="00367571">
            <w:pPr>
              <w:widowControl w:val="0"/>
              <w:jc w:val="center"/>
              <w:rPr>
                <w:color w:val="000000"/>
                <w:sz w:val="16"/>
                <w:szCs w:val="16"/>
              </w:rPr>
            </w:pPr>
          </w:p>
          <w:p w14:paraId="265A36FA" w14:textId="62293596" w:rsidR="00367571" w:rsidRPr="00BA73ED" w:rsidRDefault="00367571" w:rsidP="00367571">
            <w:pPr>
              <w:widowControl w:val="0"/>
              <w:jc w:val="center"/>
              <w:rPr>
                <w:sz w:val="16"/>
                <w:szCs w:val="16"/>
                <w:lang w:val="en-US"/>
              </w:rPr>
            </w:pPr>
            <w:r w:rsidRPr="00BA73ED">
              <w:rPr>
                <w:color w:val="000000"/>
                <w:sz w:val="16"/>
                <w:szCs w:val="16"/>
              </w:rPr>
              <w:t>600 m²</w:t>
            </w:r>
          </w:p>
        </w:tc>
        <w:tc>
          <w:tcPr>
            <w:tcW w:w="851" w:type="dxa"/>
            <w:tcBorders>
              <w:top w:val="single" w:sz="8" w:space="0" w:color="auto"/>
              <w:left w:val="single" w:sz="4" w:space="0" w:color="auto"/>
              <w:bottom w:val="single" w:sz="4" w:space="0" w:color="auto"/>
              <w:right w:val="single" w:sz="4" w:space="0" w:color="auto"/>
            </w:tcBorders>
            <w:vAlign w:val="center"/>
          </w:tcPr>
          <w:p w14:paraId="6DFBCA8B" w14:textId="7D143C98" w:rsidR="00367571" w:rsidRPr="00BA73ED" w:rsidRDefault="00367571" w:rsidP="00367571">
            <w:pPr>
              <w:jc w:val="center"/>
              <w:rPr>
                <w:sz w:val="16"/>
                <w:szCs w:val="16"/>
                <w:lang w:val="en-US"/>
              </w:rPr>
            </w:pPr>
            <w:r w:rsidRPr="00BA73ED">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2410B2FC" w14:textId="77777777" w:rsidR="00367571" w:rsidRDefault="00367571" w:rsidP="00367571">
            <w:pPr>
              <w:jc w:val="center"/>
              <w:rPr>
                <w:sz w:val="16"/>
                <w:szCs w:val="16"/>
                <w:lang w:val="en-US"/>
              </w:rPr>
            </w:pPr>
          </w:p>
          <w:p w14:paraId="6F961966" w14:textId="6F335696" w:rsidR="00367571" w:rsidRPr="00BA73ED" w:rsidRDefault="00367571" w:rsidP="00367571">
            <w:pPr>
              <w:jc w:val="center"/>
              <w:rPr>
                <w:sz w:val="16"/>
                <w:szCs w:val="16"/>
                <w:lang w:val="en-US"/>
              </w:rPr>
            </w:pPr>
            <w:r w:rsidRPr="00880477">
              <w:rPr>
                <w:sz w:val="16"/>
                <w:szCs w:val="16"/>
                <w:lang w:val="en-US"/>
              </w:rPr>
              <w:t>2 godine</w:t>
            </w:r>
          </w:p>
        </w:tc>
      </w:tr>
      <w:tr w:rsidR="00367571" w:rsidRPr="00777AE2" w14:paraId="6DD2C60F"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6F396412" w14:textId="356F3148" w:rsidR="00367571" w:rsidRPr="00DD4D9F" w:rsidRDefault="00367571" w:rsidP="00367571">
            <w:pPr>
              <w:jc w:val="center"/>
              <w:rPr>
                <w:sz w:val="16"/>
                <w:szCs w:val="16"/>
              </w:rPr>
            </w:pPr>
            <w:r w:rsidRPr="00DD4D9F">
              <w:rPr>
                <w:sz w:val="16"/>
                <w:szCs w:val="16"/>
              </w:rPr>
              <w:t>8</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07C0EEE1" w14:textId="290B9B35" w:rsidR="00367571" w:rsidRPr="00DD4D9F" w:rsidRDefault="00367571" w:rsidP="00367571">
            <w:pPr>
              <w:jc w:val="center"/>
              <w:rPr>
                <w:sz w:val="16"/>
                <w:szCs w:val="16"/>
              </w:rPr>
            </w:pPr>
            <w:r w:rsidRPr="00DD4D9F">
              <w:rPr>
                <w:sz w:val="16"/>
                <w:szCs w:val="16"/>
              </w:rPr>
              <w:t>Plaža između hotela Dalmacija i Biokovka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0F98F200" w14:textId="59FB669C" w:rsidR="00367571" w:rsidRPr="00DD4D9F" w:rsidRDefault="00E601C5" w:rsidP="00367571">
            <w:pPr>
              <w:jc w:val="center"/>
              <w:rPr>
                <w:sz w:val="16"/>
                <w:szCs w:val="16"/>
              </w:rPr>
            </w:pPr>
            <w:r>
              <w:rPr>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7988AFAE" w14:textId="32A66B4D" w:rsidR="00367571" w:rsidRPr="00DD4D9F" w:rsidRDefault="00367571" w:rsidP="00367571">
            <w:pPr>
              <w:jc w:val="center"/>
              <w:rPr>
                <w:color w:val="000000"/>
                <w:sz w:val="16"/>
                <w:szCs w:val="16"/>
              </w:rPr>
            </w:pPr>
            <w:r w:rsidRPr="00DD4D9F">
              <w:rPr>
                <w:color w:val="000000"/>
                <w:sz w:val="16"/>
                <w:szCs w:val="16"/>
              </w:rPr>
              <w:t>morski dio između hotela Dalmacija i hotela Biokovka</w:t>
            </w:r>
          </w:p>
        </w:tc>
        <w:tc>
          <w:tcPr>
            <w:tcW w:w="1559" w:type="dxa"/>
            <w:tcBorders>
              <w:top w:val="single" w:sz="4" w:space="0" w:color="auto"/>
              <w:left w:val="nil"/>
              <w:bottom w:val="single" w:sz="4" w:space="0" w:color="auto"/>
              <w:right w:val="single" w:sz="4" w:space="0" w:color="auto"/>
            </w:tcBorders>
            <w:noWrap/>
            <w:vAlign w:val="center"/>
          </w:tcPr>
          <w:p w14:paraId="0BC8A392" w14:textId="5FF1C1AA" w:rsidR="00367571" w:rsidRPr="00DD4D9F" w:rsidRDefault="00367571" w:rsidP="00367571">
            <w:pPr>
              <w:jc w:val="center"/>
              <w:rPr>
                <w:sz w:val="16"/>
                <w:szCs w:val="16"/>
              </w:rPr>
            </w:pPr>
            <w:r w:rsidRPr="00DD4D9F">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2B37C72C" w14:textId="589F6E1F" w:rsidR="00367571" w:rsidRPr="00DD4D9F" w:rsidRDefault="00367571" w:rsidP="00367571">
            <w:pPr>
              <w:jc w:val="center"/>
              <w:rPr>
                <w:color w:val="000000"/>
                <w:sz w:val="16"/>
                <w:szCs w:val="16"/>
              </w:rPr>
            </w:pPr>
            <w:r w:rsidRPr="00DD4D9F">
              <w:rPr>
                <w:color w:val="000000"/>
                <w:sz w:val="16"/>
                <w:szCs w:val="16"/>
              </w:rPr>
              <w:t>Aqua park i drugi morski sadržaji</w:t>
            </w:r>
          </w:p>
        </w:tc>
        <w:tc>
          <w:tcPr>
            <w:tcW w:w="850" w:type="dxa"/>
            <w:tcBorders>
              <w:top w:val="single" w:sz="4" w:space="0" w:color="auto"/>
              <w:left w:val="nil"/>
              <w:bottom w:val="single" w:sz="4" w:space="0" w:color="auto"/>
              <w:right w:val="single" w:sz="4" w:space="0" w:color="auto"/>
            </w:tcBorders>
          </w:tcPr>
          <w:p w14:paraId="793497FC" w14:textId="77777777" w:rsidR="00A40BD6" w:rsidRDefault="00A40BD6" w:rsidP="00367571">
            <w:pPr>
              <w:widowControl w:val="0"/>
              <w:jc w:val="center"/>
              <w:rPr>
                <w:color w:val="000000"/>
                <w:sz w:val="16"/>
                <w:szCs w:val="16"/>
              </w:rPr>
            </w:pPr>
          </w:p>
          <w:p w14:paraId="15E0A021" w14:textId="435D9BF3" w:rsidR="00367571" w:rsidRPr="00DD4D9F" w:rsidRDefault="00367571" w:rsidP="00367571">
            <w:pPr>
              <w:widowControl w:val="0"/>
              <w:jc w:val="center"/>
              <w:rPr>
                <w:color w:val="000000"/>
                <w:sz w:val="16"/>
                <w:szCs w:val="16"/>
              </w:rPr>
            </w:pPr>
            <w:r w:rsidRPr="00DD4D9F">
              <w:rPr>
                <w:color w:val="000000"/>
                <w:sz w:val="16"/>
                <w:szCs w:val="16"/>
              </w:rPr>
              <w:t>600 m²</w:t>
            </w:r>
          </w:p>
        </w:tc>
        <w:tc>
          <w:tcPr>
            <w:tcW w:w="851" w:type="dxa"/>
            <w:tcBorders>
              <w:top w:val="single" w:sz="8" w:space="0" w:color="auto"/>
              <w:left w:val="single" w:sz="4" w:space="0" w:color="auto"/>
              <w:bottom w:val="single" w:sz="4" w:space="0" w:color="auto"/>
              <w:right w:val="single" w:sz="4" w:space="0" w:color="auto"/>
            </w:tcBorders>
            <w:vAlign w:val="center"/>
          </w:tcPr>
          <w:p w14:paraId="656BCDDB" w14:textId="6938439C"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1A18E03E" w14:textId="77777777" w:rsidR="00367571" w:rsidRDefault="00367571" w:rsidP="00367571">
            <w:pPr>
              <w:jc w:val="center"/>
              <w:rPr>
                <w:sz w:val="16"/>
                <w:szCs w:val="16"/>
                <w:lang w:val="en-US"/>
              </w:rPr>
            </w:pPr>
          </w:p>
          <w:p w14:paraId="73C5296A" w14:textId="3291818F" w:rsidR="00367571" w:rsidRPr="00DD4D9F" w:rsidRDefault="00367571" w:rsidP="00367571">
            <w:pPr>
              <w:jc w:val="center"/>
              <w:rPr>
                <w:sz w:val="16"/>
                <w:szCs w:val="16"/>
                <w:lang w:val="en-US"/>
              </w:rPr>
            </w:pPr>
            <w:r w:rsidRPr="00880477">
              <w:rPr>
                <w:sz w:val="16"/>
                <w:szCs w:val="16"/>
                <w:lang w:val="en-US"/>
              </w:rPr>
              <w:t>2 godine</w:t>
            </w:r>
          </w:p>
        </w:tc>
      </w:tr>
      <w:tr w:rsidR="00367571" w:rsidRPr="007D600A" w14:paraId="774FDC45"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4FEE4588" w14:textId="440B81DA" w:rsidR="00367571" w:rsidRPr="00DD4D9F" w:rsidRDefault="00367571" w:rsidP="00367571">
            <w:pPr>
              <w:jc w:val="center"/>
              <w:rPr>
                <w:sz w:val="16"/>
                <w:szCs w:val="16"/>
              </w:rPr>
            </w:pPr>
            <w:r w:rsidRPr="00DD4D9F">
              <w:rPr>
                <w:sz w:val="16"/>
                <w:szCs w:val="16"/>
              </w:rPr>
              <w:t>9</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02EE5252" w14:textId="583137E1" w:rsidR="00367571" w:rsidRPr="00DD4D9F" w:rsidRDefault="00367571" w:rsidP="00367571">
            <w:pPr>
              <w:jc w:val="center"/>
              <w:rPr>
                <w:sz w:val="16"/>
                <w:szCs w:val="16"/>
              </w:rPr>
            </w:pPr>
            <w:r w:rsidRPr="00DD4D9F">
              <w:rPr>
                <w:sz w:val="16"/>
                <w:szCs w:val="16"/>
              </w:rPr>
              <w:t>Plaža ispred hotela Rivijera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0BD8B416" w14:textId="66655F06" w:rsidR="00367571" w:rsidRPr="00DD4D9F" w:rsidRDefault="00E601C5" w:rsidP="00367571">
            <w:pPr>
              <w:jc w:val="center"/>
              <w:rPr>
                <w:sz w:val="16"/>
                <w:szCs w:val="16"/>
              </w:rPr>
            </w:pPr>
            <w:r>
              <w:rPr>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13816E7D" w14:textId="0881535A" w:rsidR="00367571" w:rsidRPr="00DD4D9F" w:rsidRDefault="00367571" w:rsidP="00367571">
            <w:pPr>
              <w:jc w:val="center"/>
              <w:rPr>
                <w:color w:val="000000"/>
                <w:sz w:val="16"/>
                <w:szCs w:val="16"/>
              </w:rPr>
            </w:pPr>
            <w:r w:rsidRPr="00DD4D9F">
              <w:rPr>
                <w:color w:val="000000"/>
                <w:sz w:val="16"/>
                <w:szCs w:val="16"/>
              </w:rPr>
              <w:t>morski dio ispred hotela Rivijera</w:t>
            </w:r>
          </w:p>
        </w:tc>
        <w:tc>
          <w:tcPr>
            <w:tcW w:w="1559" w:type="dxa"/>
            <w:tcBorders>
              <w:top w:val="single" w:sz="4" w:space="0" w:color="auto"/>
              <w:left w:val="nil"/>
              <w:bottom w:val="single" w:sz="4" w:space="0" w:color="auto"/>
              <w:right w:val="single" w:sz="4" w:space="0" w:color="auto"/>
            </w:tcBorders>
            <w:noWrap/>
            <w:vAlign w:val="center"/>
          </w:tcPr>
          <w:p w14:paraId="6778683F" w14:textId="4584FF30" w:rsidR="00367571" w:rsidRPr="00DD4D9F" w:rsidRDefault="00367571" w:rsidP="00367571">
            <w:pPr>
              <w:jc w:val="center"/>
              <w:rPr>
                <w:sz w:val="16"/>
                <w:szCs w:val="16"/>
              </w:rPr>
            </w:pPr>
            <w:r w:rsidRPr="00DD4D9F">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11442859" w14:textId="1A3E9D32" w:rsidR="00367571" w:rsidRPr="00DD4D9F" w:rsidRDefault="00367571" w:rsidP="00367571">
            <w:pPr>
              <w:jc w:val="center"/>
              <w:rPr>
                <w:color w:val="000000"/>
                <w:sz w:val="16"/>
                <w:szCs w:val="16"/>
              </w:rPr>
            </w:pPr>
            <w:r w:rsidRPr="00DD4D9F">
              <w:rPr>
                <w:color w:val="000000"/>
                <w:sz w:val="16"/>
                <w:szCs w:val="16"/>
              </w:rPr>
              <w:t>Aqua park i drugi morski sadržaji</w:t>
            </w:r>
          </w:p>
        </w:tc>
        <w:tc>
          <w:tcPr>
            <w:tcW w:w="850" w:type="dxa"/>
            <w:tcBorders>
              <w:top w:val="single" w:sz="4" w:space="0" w:color="auto"/>
              <w:left w:val="nil"/>
              <w:bottom w:val="single" w:sz="4" w:space="0" w:color="auto"/>
              <w:right w:val="single" w:sz="4" w:space="0" w:color="auto"/>
            </w:tcBorders>
          </w:tcPr>
          <w:p w14:paraId="29FC1866" w14:textId="77777777" w:rsidR="00A40BD6" w:rsidRDefault="00A40BD6" w:rsidP="00367571">
            <w:pPr>
              <w:widowControl w:val="0"/>
              <w:jc w:val="center"/>
              <w:rPr>
                <w:color w:val="000000"/>
                <w:sz w:val="16"/>
                <w:szCs w:val="16"/>
              </w:rPr>
            </w:pPr>
          </w:p>
          <w:p w14:paraId="7ECC85E4" w14:textId="71B78F29" w:rsidR="00367571" w:rsidRPr="00DD4D9F" w:rsidRDefault="00367571" w:rsidP="00367571">
            <w:pPr>
              <w:widowControl w:val="0"/>
              <w:jc w:val="center"/>
              <w:rPr>
                <w:color w:val="000000"/>
                <w:sz w:val="16"/>
                <w:szCs w:val="16"/>
              </w:rPr>
            </w:pPr>
            <w:r w:rsidRPr="00DD4D9F">
              <w:rPr>
                <w:color w:val="000000"/>
                <w:sz w:val="16"/>
                <w:szCs w:val="16"/>
              </w:rPr>
              <w:t>1000 m²</w:t>
            </w:r>
          </w:p>
        </w:tc>
        <w:tc>
          <w:tcPr>
            <w:tcW w:w="851" w:type="dxa"/>
            <w:tcBorders>
              <w:top w:val="single" w:sz="8" w:space="0" w:color="auto"/>
              <w:left w:val="single" w:sz="4" w:space="0" w:color="auto"/>
              <w:bottom w:val="single" w:sz="4" w:space="0" w:color="auto"/>
              <w:right w:val="single" w:sz="4" w:space="0" w:color="auto"/>
            </w:tcBorders>
            <w:vAlign w:val="center"/>
          </w:tcPr>
          <w:p w14:paraId="07397870" w14:textId="6AF87E8C"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6A73A445" w14:textId="77777777" w:rsidR="00367571" w:rsidRDefault="00367571" w:rsidP="00367571">
            <w:pPr>
              <w:jc w:val="center"/>
              <w:rPr>
                <w:sz w:val="16"/>
                <w:szCs w:val="16"/>
                <w:lang w:val="en-US"/>
              </w:rPr>
            </w:pPr>
          </w:p>
          <w:p w14:paraId="42CE16DC" w14:textId="39FCAC02" w:rsidR="00367571" w:rsidRPr="00DD4D9F" w:rsidRDefault="00367571" w:rsidP="00367571">
            <w:pPr>
              <w:jc w:val="center"/>
              <w:rPr>
                <w:sz w:val="16"/>
                <w:szCs w:val="16"/>
                <w:lang w:val="en-US"/>
              </w:rPr>
            </w:pPr>
            <w:r w:rsidRPr="00880477">
              <w:rPr>
                <w:sz w:val="16"/>
                <w:szCs w:val="16"/>
                <w:lang w:val="en-US"/>
              </w:rPr>
              <w:t>2 godine</w:t>
            </w:r>
          </w:p>
        </w:tc>
      </w:tr>
      <w:tr w:rsidR="00367571" w:rsidRPr="00777AE2" w14:paraId="200DA0CF" w14:textId="77777777" w:rsidTr="001E317E">
        <w:trPr>
          <w:cantSplit/>
          <w:trHeight w:val="649"/>
        </w:trPr>
        <w:tc>
          <w:tcPr>
            <w:tcW w:w="750" w:type="dxa"/>
            <w:tcBorders>
              <w:top w:val="single" w:sz="4" w:space="0" w:color="auto"/>
              <w:left w:val="single" w:sz="4" w:space="0" w:color="auto"/>
              <w:bottom w:val="single" w:sz="4" w:space="0" w:color="auto"/>
              <w:right w:val="single" w:sz="4" w:space="0" w:color="auto"/>
            </w:tcBorders>
            <w:noWrap/>
            <w:vAlign w:val="center"/>
          </w:tcPr>
          <w:p w14:paraId="7A3990A3" w14:textId="1C7701A6" w:rsidR="00367571" w:rsidRPr="00DD4D9F" w:rsidRDefault="00367571" w:rsidP="00367571">
            <w:pPr>
              <w:jc w:val="center"/>
              <w:rPr>
                <w:sz w:val="16"/>
                <w:szCs w:val="16"/>
              </w:rPr>
            </w:pPr>
            <w:r w:rsidRPr="00DD4D9F">
              <w:rPr>
                <w:sz w:val="16"/>
                <w:szCs w:val="16"/>
              </w:rPr>
              <w:t>10</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0D6EBBFF" w14:textId="525FD97D" w:rsidR="00367571" w:rsidRPr="00DD4D9F" w:rsidRDefault="00367571" w:rsidP="00367571">
            <w:pPr>
              <w:jc w:val="center"/>
              <w:rPr>
                <w:sz w:val="16"/>
                <w:szCs w:val="16"/>
              </w:rPr>
            </w:pPr>
            <w:r w:rsidRPr="00DD4D9F">
              <w:rPr>
                <w:sz w:val="16"/>
                <w:szCs w:val="16"/>
              </w:rPr>
              <w:t xml:space="preserve">Plaža pored hotela </w:t>
            </w:r>
            <w:r w:rsidRPr="00DD4D9F">
              <w:rPr>
                <w:color w:val="000000"/>
                <w:sz w:val="16"/>
                <w:szCs w:val="16"/>
              </w:rPr>
              <w:t>Amines Khalani Beach</w:t>
            </w:r>
          </w:p>
        </w:tc>
        <w:tc>
          <w:tcPr>
            <w:tcW w:w="850" w:type="dxa"/>
            <w:tcBorders>
              <w:top w:val="single" w:sz="4" w:space="0" w:color="auto"/>
              <w:left w:val="nil"/>
              <w:bottom w:val="single" w:sz="4" w:space="0" w:color="auto"/>
              <w:right w:val="single" w:sz="4" w:space="0" w:color="auto"/>
            </w:tcBorders>
            <w:shd w:val="clear" w:color="auto" w:fill="FFFFFF"/>
            <w:vAlign w:val="center"/>
          </w:tcPr>
          <w:p w14:paraId="6C2EE5FF" w14:textId="09ADAA27" w:rsidR="00367571" w:rsidRPr="00DD4D9F" w:rsidRDefault="00E601C5" w:rsidP="00367571">
            <w:pPr>
              <w:jc w:val="center"/>
              <w:rPr>
                <w:sz w:val="16"/>
                <w:szCs w:val="16"/>
              </w:rPr>
            </w:pPr>
            <w:r>
              <w:rPr>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5E3A68F6" w14:textId="41950065" w:rsidR="00367571" w:rsidRPr="00DD4D9F" w:rsidRDefault="00367571" w:rsidP="00367571">
            <w:pPr>
              <w:jc w:val="center"/>
              <w:rPr>
                <w:color w:val="000000"/>
                <w:sz w:val="16"/>
                <w:szCs w:val="16"/>
              </w:rPr>
            </w:pPr>
            <w:r w:rsidRPr="00DD4D9F">
              <w:rPr>
                <w:color w:val="000000"/>
                <w:sz w:val="16"/>
                <w:szCs w:val="16"/>
              </w:rPr>
              <w:t>morski dio zapadno od Hotela Amines Khalani Beach</w:t>
            </w:r>
          </w:p>
        </w:tc>
        <w:tc>
          <w:tcPr>
            <w:tcW w:w="1559" w:type="dxa"/>
            <w:tcBorders>
              <w:top w:val="single" w:sz="4" w:space="0" w:color="auto"/>
              <w:left w:val="nil"/>
              <w:bottom w:val="single" w:sz="4" w:space="0" w:color="auto"/>
              <w:right w:val="single" w:sz="4" w:space="0" w:color="auto"/>
            </w:tcBorders>
            <w:noWrap/>
            <w:vAlign w:val="center"/>
          </w:tcPr>
          <w:p w14:paraId="01D992FE" w14:textId="526EB876" w:rsidR="00367571" w:rsidRPr="00DD4D9F" w:rsidRDefault="00367571" w:rsidP="00367571">
            <w:pPr>
              <w:jc w:val="center"/>
              <w:rPr>
                <w:sz w:val="16"/>
                <w:szCs w:val="16"/>
              </w:rPr>
            </w:pPr>
            <w:r w:rsidRPr="00DD4D9F">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12E8C3C9" w14:textId="7CA75A56" w:rsidR="00367571" w:rsidRPr="00DD4D9F" w:rsidRDefault="00367571" w:rsidP="00367571">
            <w:pPr>
              <w:jc w:val="center"/>
              <w:rPr>
                <w:color w:val="000000"/>
                <w:sz w:val="16"/>
                <w:szCs w:val="16"/>
              </w:rPr>
            </w:pPr>
            <w:r w:rsidRPr="00DD4D9F">
              <w:rPr>
                <w:color w:val="000000"/>
                <w:sz w:val="16"/>
                <w:szCs w:val="16"/>
              </w:rPr>
              <w:t>Aqua park i drugi morski sadržaji</w:t>
            </w:r>
          </w:p>
        </w:tc>
        <w:tc>
          <w:tcPr>
            <w:tcW w:w="850" w:type="dxa"/>
            <w:tcBorders>
              <w:top w:val="single" w:sz="4" w:space="0" w:color="auto"/>
              <w:left w:val="nil"/>
              <w:bottom w:val="single" w:sz="4" w:space="0" w:color="auto"/>
              <w:right w:val="single" w:sz="4" w:space="0" w:color="auto"/>
            </w:tcBorders>
          </w:tcPr>
          <w:p w14:paraId="61409DAD" w14:textId="77777777" w:rsidR="00367571" w:rsidRPr="00DD4D9F" w:rsidRDefault="00367571" w:rsidP="00367571">
            <w:pPr>
              <w:widowControl w:val="0"/>
              <w:jc w:val="center"/>
              <w:rPr>
                <w:color w:val="000000"/>
                <w:sz w:val="16"/>
                <w:szCs w:val="16"/>
              </w:rPr>
            </w:pPr>
          </w:p>
          <w:p w14:paraId="06ABC1A1" w14:textId="3B9F16F6" w:rsidR="00367571" w:rsidRPr="00DD4D9F" w:rsidRDefault="00367571" w:rsidP="00367571">
            <w:pPr>
              <w:widowControl w:val="0"/>
              <w:jc w:val="center"/>
              <w:rPr>
                <w:color w:val="000000"/>
                <w:sz w:val="16"/>
                <w:szCs w:val="16"/>
              </w:rPr>
            </w:pPr>
            <w:r w:rsidRPr="00DD4D9F">
              <w:rPr>
                <w:color w:val="000000"/>
                <w:sz w:val="16"/>
                <w:szCs w:val="16"/>
              </w:rPr>
              <w:t>400 m²</w:t>
            </w:r>
          </w:p>
        </w:tc>
        <w:tc>
          <w:tcPr>
            <w:tcW w:w="851" w:type="dxa"/>
            <w:tcBorders>
              <w:top w:val="single" w:sz="8" w:space="0" w:color="auto"/>
              <w:left w:val="single" w:sz="4" w:space="0" w:color="auto"/>
              <w:bottom w:val="single" w:sz="4" w:space="0" w:color="auto"/>
              <w:right w:val="single" w:sz="4" w:space="0" w:color="auto"/>
            </w:tcBorders>
            <w:vAlign w:val="center"/>
          </w:tcPr>
          <w:p w14:paraId="062FEC2C" w14:textId="5C06BFA4"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709812D1" w14:textId="77777777" w:rsidR="00367571" w:rsidRPr="00DD4D9F" w:rsidRDefault="00367571" w:rsidP="00367571">
            <w:pPr>
              <w:jc w:val="center"/>
              <w:rPr>
                <w:sz w:val="16"/>
                <w:szCs w:val="16"/>
                <w:lang w:val="en-US"/>
              </w:rPr>
            </w:pPr>
          </w:p>
          <w:p w14:paraId="77840DAD" w14:textId="46404521" w:rsidR="00367571" w:rsidRPr="00DD4D9F" w:rsidRDefault="00367571" w:rsidP="00367571">
            <w:pPr>
              <w:jc w:val="center"/>
              <w:rPr>
                <w:sz w:val="16"/>
                <w:szCs w:val="16"/>
                <w:lang w:val="en-US"/>
              </w:rPr>
            </w:pPr>
            <w:r w:rsidRPr="00880477">
              <w:rPr>
                <w:sz w:val="16"/>
                <w:szCs w:val="16"/>
                <w:lang w:val="en-US"/>
              </w:rPr>
              <w:t>2 godine</w:t>
            </w:r>
          </w:p>
        </w:tc>
      </w:tr>
      <w:tr w:rsidR="00367571" w:rsidRPr="00777AE2" w14:paraId="22D877E6"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4F515ADC" w14:textId="5E1A5FB2" w:rsidR="00367571" w:rsidRPr="00DD4D9F" w:rsidRDefault="00367571" w:rsidP="00367571">
            <w:pPr>
              <w:jc w:val="center"/>
              <w:rPr>
                <w:sz w:val="16"/>
                <w:szCs w:val="16"/>
              </w:rPr>
            </w:pPr>
            <w:r w:rsidRPr="00DD4D9F">
              <w:rPr>
                <w:sz w:val="16"/>
                <w:szCs w:val="16"/>
              </w:rPr>
              <w:t>11</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7F17912B" w14:textId="727AB8FF" w:rsidR="00367571" w:rsidRPr="00DD4D9F" w:rsidRDefault="00367571" w:rsidP="00367571">
            <w:pPr>
              <w:jc w:val="center"/>
              <w:rPr>
                <w:sz w:val="16"/>
                <w:szCs w:val="16"/>
              </w:rPr>
            </w:pPr>
            <w:r w:rsidRPr="00DD4D9F">
              <w:rPr>
                <w:sz w:val="16"/>
                <w:szCs w:val="16"/>
              </w:rPr>
              <w:t>Plaža Cvitačka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46292A5D" w14:textId="3D087CEF" w:rsidR="00367571" w:rsidRPr="00DD4D9F" w:rsidRDefault="00E601C5" w:rsidP="00367571">
            <w:pPr>
              <w:jc w:val="center"/>
              <w:rPr>
                <w:sz w:val="16"/>
                <w:szCs w:val="16"/>
              </w:rPr>
            </w:pPr>
            <w:r>
              <w:rPr>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344B027C" w14:textId="65262573" w:rsidR="00367571" w:rsidRPr="00DD4D9F" w:rsidRDefault="00367571" w:rsidP="00367571">
            <w:pPr>
              <w:jc w:val="center"/>
              <w:rPr>
                <w:color w:val="000000"/>
                <w:sz w:val="16"/>
                <w:szCs w:val="16"/>
              </w:rPr>
            </w:pPr>
            <w:r w:rsidRPr="00DD4D9F">
              <w:rPr>
                <w:color w:val="000000"/>
                <w:sz w:val="16"/>
                <w:szCs w:val="16"/>
              </w:rPr>
              <w:t>ispred caffe bara „Cubano“</w:t>
            </w:r>
          </w:p>
        </w:tc>
        <w:tc>
          <w:tcPr>
            <w:tcW w:w="1559" w:type="dxa"/>
            <w:tcBorders>
              <w:top w:val="single" w:sz="4" w:space="0" w:color="auto"/>
              <w:left w:val="nil"/>
              <w:bottom w:val="single" w:sz="8" w:space="0" w:color="auto"/>
              <w:right w:val="single" w:sz="4" w:space="0" w:color="auto"/>
            </w:tcBorders>
            <w:noWrap/>
            <w:vAlign w:val="center"/>
          </w:tcPr>
          <w:p w14:paraId="3CAB1A93" w14:textId="3256CEEE" w:rsidR="00367571" w:rsidRPr="00DD4D9F" w:rsidRDefault="00367571" w:rsidP="00367571">
            <w:pPr>
              <w:jc w:val="center"/>
              <w:rPr>
                <w:sz w:val="16"/>
                <w:szCs w:val="16"/>
              </w:rPr>
            </w:pPr>
            <w:r w:rsidRPr="00DD4D9F">
              <w:rPr>
                <w:sz w:val="16"/>
                <w:szCs w:val="16"/>
              </w:rPr>
              <w:t>komercijalno-rekreacijski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0B2756D7" w14:textId="474D4E76" w:rsidR="00367571" w:rsidRPr="00DD4D9F" w:rsidRDefault="00367571" w:rsidP="00367571">
            <w:pPr>
              <w:jc w:val="center"/>
              <w:rPr>
                <w:color w:val="000000"/>
                <w:sz w:val="16"/>
                <w:szCs w:val="16"/>
              </w:rPr>
            </w:pPr>
            <w:r w:rsidRPr="00DD4D9F">
              <w:rPr>
                <w:sz w:val="16"/>
                <w:szCs w:val="16"/>
              </w:rPr>
              <w:t>Ležaljke + suncobrani</w:t>
            </w:r>
          </w:p>
        </w:tc>
        <w:tc>
          <w:tcPr>
            <w:tcW w:w="850" w:type="dxa"/>
            <w:tcBorders>
              <w:top w:val="single" w:sz="4" w:space="0" w:color="auto"/>
              <w:left w:val="nil"/>
              <w:bottom w:val="single" w:sz="4" w:space="0" w:color="auto"/>
              <w:right w:val="single" w:sz="4" w:space="0" w:color="auto"/>
            </w:tcBorders>
          </w:tcPr>
          <w:p w14:paraId="0761524D" w14:textId="77777777" w:rsidR="00367571" w:rsidRPr="00DD4D9F" w:rsidRDefault="00367571" w:rsidP="00367571">
            <w:pPr>
              <w:widowControl w:val="0"/>
              <w:jc w:val="center"/>
              <w:rPr>
                <w:color w:val="000000"/>
                <w:sz w:val="16"/>
                <w:szCs w:val="16"/>
              </w:rPr>
            </w:pPr>
          </w:p>
          <w:p w14:paraId="7F3B3CFC" w14:textId="4E6EAFF6" w:rsidR="00367571" w:rsidRPr="00DD4D9F" w:rsidRDefault="00367571" w:rsidP="00367571">
            <w:pPr>
              <w:widowControl w:val="0"/>
              <w:jc w:val="center"/>
              <w:rPr>
                <w:color w:val="000000"/>
                <w:sz w:val="16"/>
                <w:szCs w:val="16"/>
              </w:rPr>
            </w:pPr>
            <w:r w:rsidRPr="00DD4D9F">
              <w:rPr>
                <w:color w:val="000000"/>
                <w:sz w:val="16"/>
                <w:szCs w:val="16"/>
              </w:rPr>
              <w:t>30+30</w:t>
            </w:r>
          </w:p>
        </w:tc>
        <w:tc>
          <w:tcPr>
            <w:tcW w:w="851" w:type="dxa"/>
            <w:tcBorders>
              <w:top w:val="single" w:sz="8" w:space="0" w:color="auto"/>
              <w:left w:val="single" w:sz="4" w:space="0" w:color="auto"/>
              <w:bottom w:val="single" w:sz="4" w:space="0" w:color="auto"/>
              <w:right w:val="single" w:sz="4" w:space="0" w:color="auto"/>
            </w:tcBorders>
            <w:vAlign w:val="center"/>
          </w:tcPr>
          <w:p w14:paraId="1E9F894F" w14:textId="716EF36B"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289D202D" w14:textId="77777777" w:rsidR="00367571" w:rsidRDefault="00367571" w:rsidP="00367571">
            <w:pPr>
              <w:jc w:val="center"/>
              <w:rPr>
                <w:sz w:val="16"/>
                <w:szCs w:val="16"/>
                <w:lang w:val="en-US"/>
              </w:rPr>
            </w:pPr>
          </w:p>
          <w:p w14:paraId="6963559E" w14:textId="1AC3BD83" w:rsidR="00367571" w:rsidRPr="00DD4D9F" w:rsidRDefault="00367571" w:rsidP="00367571">
            <w:pPr>
              <w:jc w:val="center"/>
              <w:rPr>
                <w:sz w:val="16"/>
                <w:szCs w:val="16"/>
                <w:lang w:val="en-US"/>
              </w:rPr>
            </w:pPr>
            <w:r w:rsidRPr="00880477">
              <w:rPr>
                <w:sz w:val="16"/>
                <w:szCs w:val="16"/>
                <w:lang w:val="en-US"/>
              </w:rPr>
              <w:t>2 godine</w:t>
            </w:r>
          </w:p>
        </w:tc>
      </w:tr>
      <w:tr w:rsidR="00367571" w:rsidRPr="00777AE2" w14:paraId="2FD33342"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10DCAD93" w14:textId="12096D9C" w:rsidR="00367571" w:rsidRPr="00DD4D9F" w:rsidRDefault="00367571" w:rsidP="00367571">
            <w:pPr>
              <w:jc w:val="center"/>
              <w:rPr>
                <w:sz w:val="16"/>
                <w:szCs w:val="16"/>
              </w:rPr>
            </w:pPr>
            <w:r w:rsidRPr="00DD4D9F">
              <w:rPr>
                <w:sz w:val="16"/>
                <w:szCs w:val="16"/>
              </w:rPr>
              <w:t>12</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7CFBA2A3" w14:textId="1ECF47EF" w:rsidR="00367571" w:rsidRPr="00DD4D9F" w:rsidRDefault="00367571" w:rsidP="00367571">
            <w:pPr>
              <w:jc w:val="center"/>
              <w:rPr>
                <w:sz w:val="16"/>
                <w:szCs w:val="16"/>
              </w:rPr>
            </w:pPr>
            <w:r w:rsidRPr="00DD4D9F">
              <w:rPr>
                <w:sz w:val="16"/>
                <w:szCs w:val="16"/>
              </w:rPr>
              <w:t>Plaža Cvitačka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5C9B36EE" w14:textId="6A3637D3" w:rsidR="00367571" w:rsidRPr="00DD4D9F" w:rsidRDefault="00E601C5" w:rsidP="00367571">
            <w:pPr>
              <w:jc w:val="center"/>
              <w:rPr>
                <w:sz w:val="16"/>
                <w:szCs w:val="16"/>
              </w:rPr>
            </w:pPr>
            <w:r>
              <w:rPr>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49974212" w14:textId="0EBEA1E9" w:rsidR="00367571" w:rsidRPr="00DD4D9F" w:rsidRDefault="00367571" w:rsidP="00367571">
            <w:pPr>
              <w:jc w:val="center"/>
              <w:rPr>
                <w:color w:val="000000"/>
                <w:sz w:val="16"/>
                <w:szCs w:val="16"/>
              </w:rPr>
            </w:pPr>
            <w:r w:rsidRPr="00DD4D9F">
              <w:rPr>
                <w:color w:val="000000"/>
                <w:sz w:val="16"/>
                <w:szCs w:val="16"/>
              </w:rPr>
              <w:t>Rt kod ugostiteljskog objekta „Neverin“</w:t>
            </w:r>
          </w:p>
        </w:tc>
        <w:tc>
          <w:tcPr>
            <w:tcW w:w="1559" w:type="dxa"/>
            <w:tcBorders>
              <w:top w:val="single" w:sz="4" w:space="0" w:color="auto"/>
              <w:left w:val="nil"/>
              <w:bottom w:val="single" w:sz="4" w:space="0" w:color="auto"/>
              <w:right w:val="single" w:sz="4" w:space="0" w:color="auto"/>
            </w:tcBorders>
            <w:noWrap/>
            <w:vAlign w:val="center"/>
          </w:tcPr>
          <w:p w14:paraId="4ACE7ECF" w14:textId="589591F8" w:rsidR="00367571" w:rsidRPr="00DD4D9F" w:rsidRDefault="00367571" w:rsidP="00367571">
            <w:pPr>
              <w:jc w:val="center"/>
              <w:rPr>
                <w:sz w:val="16"/>
                <w:szCs w:val="16"/>
              </w:rPr>
            </w:pPr>
            <w:r w:rsidRPr="00DD4D9F">
              <w:rPr>
                <w:sz w:val="16"/>
                <w:szCs w:val="16"/>
              </w:rPr>
              <w:t>iznajmljivanje sredstava</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6EE3B5F8" w14:textId="433FFF7E" w:rsidR="00367571" w:rsidRPr="00DD4D9F" w:rsidRDefault="00367571" w:rsidP="00367571">
            <w:pPr>
              <w:jc w:val="center"/>
              <w:rPr>
                <w:color w:val="000000"/>
                <w:sz w:val="16"/>
                <w:szCs w:val="16"/>
              </w:rPr>
            </w:pPr>
            <w:r w:rsidRPr="00DD4D9F">
              <w:rPr>
                <w:color w:val="000000"/>
                <w:sz w:val="16"/>
                <w:szCs w:val="16"/>
              </w:rPr>
              <w:t>Skuter/dječji skuter</w:t>
            </w:r>
          </w:p>
        </w:tc>
        <w:tc>
          <w:tcPr>
            <w:tcW w:w="850" w:type="dxa"/>
            <w:tcBorders>
              <w:top w:val="single" w:sz="4" w:space="0" w:color="auto"/>
              <w:left w:val="nil"/>
              <w:bottom w:val="single" w:sz="8" w:space="0" w:color="auto"/>
              <w:right w:val="single" w:sz="4" w:space="0" w:color="auto"/>
            </w:tcBorders>
          </w:tcPr>
          <w:p w14:paraId="09395EC4" w14:textId="77777777" w:rsidR="00367571" w:rsidRPr="00DD4D9F" w:rsidRDefault="00367571" w:rsidP="00367571">
            <w:pPr>
              <w:widowControl w:val="0"/>
              <w:jc w:val="center"/>
              <w:rPr>
                <w:sz w:val="16"/>
                <w:szCs w:val="16"/>
                <w:lang w:val="en-US"/>
              </w:rPr>
            </w:pPr>
          </w:p>
          <w:p w14:paraId="30C8E514" w14:textId="78F53E72" w:rsidR="00367571" w:rsidRPr="00DD4D9F" w:rsidRDefault="00367571" w:rsidP="00367571">
            <w:pPr>
              <w:widowControl w:val="0"/>
              <w:jc w:val="center"/>
              <w:rPr>
                <w:color w:val="000000"/>
                <w:sz w:val="16"/>
                <w:szCs w:val="16"/>
              </w:rPr>
            </w:pPr>
            <w:r w:rsidRPr="00DD4D9F">
              <w:rPr>
                <w:sz w:val="16"/>
                <w:szCs w:val="16"/>
                <w:lang w:val="en-US"/>
              </w:rPr>
              <w:t>2</w:t>
            </w:r>
          </w:p>
        </w:tc>
        <w:tc>
          <w:tcPr>
            <w:tcW w:w="851" w:type="dxa"/>
            <w:tcBorders>
              <w:top w:val="single" w:sz="8" w:space="0" w:color="auto"/>
              <w:left w:val="single" w:sz="4" w:space="0" w:color="auto"/>
              <w:bottom w:val="single" w:sz="4" w:space="0" w:color="auto"/>
              <w:right w:val="single" w:sz="4" w:space="0" w:color="auto"/>
            </w:tcBorders>
            <w:vAlign w:val="center"/>
          </w:tcPr>
          <w:p w14:paraId="2608FF04" w14:textId="736992EC"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34365D26" w14:textId="77777777" w:rsidR="00367571" w:rsidRPr="00DD4D9F" w:rsidRDefault="00367571" w:rsidP="00367571">
            <w:pPr>
              <w:jc w:val="center"/>
              <w:rPr>
                <w:sz w:val="16"/>
                <w:szCs w:val="16"/>
                <w:lang w:val="en-US"/>
              </w:rPr>
            </w:pPr>
          </w:p>
          <w:p w14:paraId="422C129F" w14:textId="4EE07E9A" w:rsidR="00367571" w:rsidRPr="00DD4D9F" w:rsidRDefault="00367571" w:rsidP="00367571">
            <w:pPr>
              <w:jc w:val="center"/>
              <w:rPr>
                <w:sz w:val="16"/>
                <w:szCs w:val="16"/>
                <w:lang w:val="en-US"/>
              </w:rPr>
            </w:pPr>
            <w:r w:rsidRPr="00880477">
              <w:rPr>
                <w:sz w:val="16"/>
                <w:szCs w:val="16"/>
                <w:lang w:val="en-US"/>
              </w:rPr>
              <w:t>2 godine</w:t>
            </w:r>
          </w:p>
        </w:tc>
      </w:tr>
      <w:tr w:rsidR="00367571" w:rsidRPr="00777AE2" w14:paraId="5899D8EA"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2FDA1CA5" w14:textId="0535E025" w:rsidR="00367571" w:rsidRPr="00DD4D9F" w:rsidRDefault="00367571" w:rsidP="00367571">
            <w:pPr>
              <w:jc w:val="center"/>
              <w:rPr>
                <w:sz w:val="16"/>
                <w:szCs w:val="16"/>
              </w:rPr>
            </w:pPr>
            <w:r w:rsidRPr="00DD4D9F">
              <w:rPr>
                <w:sz w:val="16"/>
                <w:szCs w:val="16"/>
              </w:rPr>
              <w:t>13</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5D89BE35" w14:textId="342B481D" w:rsidR="00367571" w:rsidRPr="00DD4D9F" w:rsidRDefault="00367571" w:rsidP="00367571">
            <w:pPr>
              <w:jc w:val="center"/>
              <w:rPr>
                <w:sz w:val="16"/>
                <w:szCs w:val="16"/>
              </w:rPr>
            </w:pPr>
            <w:r w:rsidRPr="00DD4D9F">
              <w:rPr>
                <w:sz w:val="16"/>
                <w:szCs w:val="16"/>
              </w:rPr>
              <w:t>Plaža Cvitačka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0852D00C" w14:textId="6B8BB89C" w:rsidR="00367571" w:rsidRPr="00DD4D9F" w:rsidRDefault="00E601C5" w:rsidP="00367571">
            <w:pPr>
              <w:jc w:val="center"/>
              <w:rPr>
                <w:sz w:val="16"/>
                <w:szCs w:val="16"/>
              </w:rPr>
            </w:pPr>
            <w:r>
              <w:rPr>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6C041933" w14:textId="6BC0370F" w:rsidR="00367571" w:rsidRPr="00DD4D9F" w:rsidRDefault="00367571" w:rsidP="00367571">
            <w:pPr>
              <w:jc w:val="center"/>
              <w:rPr>
                <w:color w:val="000000"/>
                <w:sz w:val="16"/>
                <w:szCs w:val="16"/>
              </w:rPr>
            </w:pPr>
            <w:r w:rsidRPr="00DD4D9F">
              <w:rPr>
                <w:color w:val="000000"/>
                <w:sz w:val="16"/>
                <w:szCs w:val="16"/>
              </w:rPr>
              <w:t>ispred ugostiteljskog objekta „Neverin“</w:t>
            </w:r>
          </w:p>
        </w:tc>
        <w:tc>
          <w:tcPr>
            <w:tcW w:w="1559" w:type="dxa"/>
            <w:tcBorders>
              <w:top w:val="single" w:sz="4" w:space="0" w:color="auto"/>
              <w:left w:val="nil"/>
              <w:bottom w:val="single" w:sz="8" w:space="0" w:color="auto"/>
              <w:right w:val="single" w:sz="4" w:space="0" w:color="auto"/>
            </w:tcBorders>
            <w:noWrap/>
            <w:vAlign w:val="center"/>
          </w:tcPr>
          <w:p w14:paraId="7447A63F" w14:textId="2204CF36" w:rsidR="00367571" w:rsidRPr="00DD4D9F" w:rsidRDefault="00367571" w:rsidP="00367571">
            <w:pPr>
              <w:jc w:val="center"/>
              <w:rPr>
                <w:sz w:val="16"/>
                <w:szCs w:val="16"/>
              </w:rPr>
            </w:pPr>
            <w:r w:rsidRPr="00DD4D9F">
              <w:rPr>
                <w:sz w:val="16"/>
                <w:szCs w:val="16"/>
              </w:rPr>
              <w:t>komercijalno-rekreacijski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7BC1AE4D" w14:textId="2D8E0A62" w:rsidR="00367571" w:rsidRPr="00DD4D9F" w:rsidRDefault="00367571" w:rsidP="00367571">
            <w:pPr>
              <w:jc w:val="center"/>
              <w:rPr>
                <w:color w:val="000000"/>
                <w:sz w:val="16"/>
                <w:szCs w:val="16"/>
              </w:rPr>
            </w:pPr>
            <w:r w:rsidRPr="00DD4D9F">
              <w:rPr>
                <w:sz w:val="16"/>
                <w:szCs w:val="16"/>
              </w:rPr>
              <w:t>Ležaljke + suncobrani</w:t>
            </w:r>
          </w:p>
        </w:tc>
        <w:tc>
          <w:tcPr>
            <w:tcW w:w="850" w:type="dxa"/>
            <w:tcBorders>
              <w:top w:val="single" w:sz="4" w:space="0" w:color="auto"/>
              <w:left w:val="nil"/>
              <w:bottom w:val="single" w:sz="4" w:space="0" w:color="auto"/>
              <w:right w:val="single" w:sz="4" w:space="0" w:color="auto"/>
            </w:tcBorders>
          </w:tcPr>
          <w:p w14:paraId="7D08B282" w14:textId="77777777" w:rsidR="00367571" w:rsidRPr="00DD4D9F" w:rsidRDefault="00367571" w:rsidP="00367571">
            <w:pPr>
              <w:widowControl w:val="0"/>
              <w:jc w:val="center"/>
              <w:rPr>
                <w:color w:val="000000"/>
                <w:sz w:val="16"/>
                <w:szCs w:val="16"/>
              </w:rPr>
            </w:pPr>
          </w:p>
          <w:p w14:paraId="5048C412" w14:textId="294CA954" w:rsidR="00367571" w:rsidRPr="00DD4D9F" w:rsidRDefault="00367571" w:rsidP="00367571">
            <w:pPr>
              <w:widowControl w:val="0"/>
              <w:jc w:val="center"/>
              <w:rPr>
                <w:color w:val="000000"/>
                <w:sz w:val="16"/>
                <w:szCs w:val="16"/>
              </w:rPr>
            </w:pPr>
            <w:r w:rsidRPr="00DD4D9F">
              <w:rPr>
                <w:color w:val="000000"/>
                <w:sz w:val="16"/>
                <w:szCs w:val="16"/>
              </w:rPr>
              <w:t>30+30</w:t>
            </w:r>
          </w:p>
        </w:tc>
        <w:tc>
          <w:tcPr>
            <w:tcW w:w="851" w:type="dxa"/>
            <w:tcBorders>
              <w:top w:val="single" w:sz="8" w:space="0" w:color="auto"/>
              <w:left w:val="single" w:sz="4" w:space="0" w:color="auto"/>
              <w:bottom w:val="single" w:sz="4" w:space="0" w:color="auto"/>
              <w:right w:val="single" w:sz="4" w:space="0" w:color="auto"/>
            </w:tcBorders>
            <w:vAlign w:val="center"/>
          </w:tcPr>
          <w:p w14:paraId="1296C95F" w14:textId="1FEC9BCA"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2F46E93E" w14:textId="77777777" w:rsidR="00367571" w:rsidRPr="00DD4D9F" w:rsidRDefault="00367571" w:rsidP="00367571">
            <w:pPr>
              <w:jc w:val="center"/>
              <w:rPr>
                <w:sz w:val="16"/>
                <w:szCs w:val="16"/>
                <w:lang w:val="en-US"/>
              </w:rPr>
            </w:pPr>
          </w:p>
          <w:p w14:paraId="3DB80B64" w14:textId="79F9B453" w:rsidR="00367571" w:rsidRPr="00DD4D9F" w:rsidRDefault="00367571" w:rsidP="00367571">
            <w:pPr>
              <w:jc w:val="center"/>
              <w:rPr>
                <w:sz w:val="16"/>
                <w:szCs w:val="16"/>
                <w:lang w:val="en-US"/>
              </w:rPr>
            </w:pPr>
            <w:r w:rsidRPr="00880477">
              <w:rPr>
                <w:sz w:val="16"/>
                <w:szCs w:val="16"/>
                <w:lang w:val="en-US"/>
              </w:rPr>
              <w:t>2 godine</w:t>
            </w:r>
          </w:p>
        </w:tc>
      </w:tr>
      <w:tr w:rsidR="00367571" w:rsidRPr="00777AE2" w14:paraId="1A8E2445"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5EBAACF2" w14:textId="3CF45231" w:rsidR="00367571" w:rsidRPr="00DD4D9F" w:rsidRDefault="00367571" w:rsidP="00367571">
            <w:pPr>
              <w:jc w:val="center"/>
              <w:rPr>
                <w:sz w:val="16"/>
                <w:szCs w:val="16"/>
              </w:rPr>
            </w:pPr>
            <w:r w:rsidRPr="00DD4D9F">
              <w:rPr>
                <w:sz w:val="16"/>
                <w:szCs w:val="16"/>
              </w:rPr>
              <w:t>14</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3A89AF68" w14:textId="29A63C34" w:rsidR="00367571" w:rsidRPr="00DD4D9F" w:rsidRDefault="00367571" w:rsidP="00367571">
            <w:pPr>
              <w:jc w:val="center"/>
              <w:rPr>
                <w:sz w:val="16"/>
                <w:szCs w:val="16"/>
              </w:rPr>
            </w:pPr>
            <w:r w:rsidRPr="00DD4D9F">
              <w:rPr>
                <w:sz w:val="16"/>
                <w:szCs w:val="16"/>
              </w:rPr>
              <w:t>Plaža Cvitačka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4F1B0D69" w14:textId="1A528A2E" w:rsidR="00367571" w:rsidRPr="00DD4D9F" w:rsidRDefault="00E601C5" w:rsidP="00367571">
            <w:pPr>
              <w:jc w:val="center"/>
              <w:rPr>
                <w:sz w:val="16"/>
                <w:szCs w:val="16"/>
              </w:rPr>
            </w:pPr>
            <w:r>
              <w:rPr>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5BDE4CCF" w14:textId="5C573149" w:rsidR="00367571" w:rsidRPr="00DD4D9F" w:rsidRDefault="00367571" w:rsidP="00367571">
            <w:pPr>
              <w:jc w:val="center"/>
              <w:rPr>
                <w:color w:val="000000"/>
                <w:sz w:val="16"/>
                <w:szCs w:val="16"/>
              </w:rPr>
            </w:pPr>
            <w:r w:rsidRPr="00DD4D9F">
              <w:rPr>
                <w:color w:val="000000"/>
                <w:sz w:val="16"/>
                <w:szCs w:val="16"/>
              </w:rPr>
              <w:t xml:space="preserve">zapadno </w:t>
            </w:r>
            <w:r w:rsidR="009A4E0A">
              <w:rPr>
                <w:color w:val="000000"/>
                <w:sz w:val="16"/>
                <w:szCs w:val="16"/>
              </w:rPr>
              <w:t xml:space="preserve">od </w:t>
            </w:r>
            <w:r w:rsidRPr="00DD4D9F">
              <w:rPr>
                <w:color w:val="000000"/>
                <w:sz w:val="16"/>
                <w:szCs w:val="16"/>
              </w:rPr>
              <w:t>ugostiteljskog objekta „Neverin“</w:t>
            </w:r>
          </w:p>
        </w:tc>
        <w:tc>
          <w:tcPr>
            <w:tcW w:w="1559" w:type="dxa"/>
            <w:tcBorders>
              <w:top w:val="single" w:sz="4" w:space="0" w:color="auto"/>
              <w:left w:val="nil"/>
              <w:bottom w:val="single" w:sz="8" w:space="0" w:color="auto"/>
              <w:right w:val="single" w:sz="4" w:space="0" w:color="auto"/>
            </w:tcBorders>
            <w:noWrap/>
            <w:vAlign w:val="center"/>
          </w:tcPr>
          <w:p w14:paraId="7A358EF7" w14:textId="0C6AB0E2" w:rsidR="00367571" w:rsidRPr="00DD4D9F" w:rsidRDefault="00367571" w:rsidP="00367571">
            <w:pPr>
              <w:jc w:val="center"/>
              <w:rPr>
                <w:sz w:val="16"/>
                <w:szCs w:val="16"/>
              </w:rPr>
            </w:pPr>
            <w:r w:rsidRPr="00DD4D9F">
              <w:rPr>
                <w:sz w:val="16"/>
                <w:szCs w:val="16"/>
              </w:rPr>
              <w:t>komercijalno-rekreacijski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73BA9DE7" w14:textId="74107536" w:rsidR="00367571" w:rsidRPr="00DD4D9F" w:rsidRDefault="00367571" w:rsidP="00367571">
            <w:pPr>
              <w:jc w:val="center"/>
              <w:rPr>
                <w:color w:val="000000"/>
                <w:sz w:val="16"/>
                <w:szCs w:val="16"/>
              </w:rPr>
            </w:pPr>
            <w:r w:rsidRPr="00DD4D9F">
              <w:rPr>
                <w:sz w:val="16"/>
                <w:szCs w:val="16"/>
              </w:rPr>
              <w:t>Ležaljke + suncobrani</w:t>
            </w:r>
          </w:p>
        </w:tc>
        <w:tc>
          <w:tcPr>
            <w:tcW w:w="850" w:type="dxa"/>
            <w:tcBorders>
              <w:top w:val="single" w:sz="4" w:space="0" w:color="auto"/>
              <w:left w:val="nil"/>
              <w:bottom w:val="single" w:sz="4" w:space="0" w:color="auto"/>
              <w:right w:val="single" w:sz="4" w:space="0" w:color="auto"/>
            </w:tcBorders>
          </w:tcPr>
          <w:p w14:paraId="366D91C7" w14:textId="77777777" w:rsidR="00367571" w:rsidRPr="00DD4D9F" w:rsidRDefault="00367571" w:rsidP="00367571">
            <w:pPr>
              <w:widowControl w:val="0"/>
              <w:jc w:val="center"/>
              <w:rPr>
                <w:color w:val="000000"/>
                <w:sz w:val="16"/>
                <w:szCs w:val="16"/>
              </w:rPr>
            </w:pPr>
          </w:p>
          <w:p w14:paraId="594890A4" w14:textId="3A64E029" w:rsidR="00367571" w:rsidRPr="00DD4D9F" w:rsidRDefault="00367571" w:rsidP="00367571">
            <w:pPr>
              <w:widowControl w:val="0"/>
              <w:jc w:val="center"/>
              <w:rPr>
                <w:color w:val="000000"/>
                <w:sz w:val="16"/>
                <w:szCs w:val="16"/>
              </w:rPr>
            </w:pPr>
            <w:r w:rsidRPr="00DD4D9F">
              <w:rPr>
                <w:color w:val="000000"/>
                <w:sz w:val="16"/>
                <w:szCs w:val="16"/>
              </w:rPr>
              <w:t>15+15</w:t>
            </w:r>
          </w:p>
        </w:tc>
        <w:tc>
          <w:tcPr>
            <w:tcW w:w="851" w:type="dxa"/>
            <w:tcBorders>
              <w:top w:val="single" w:sz="8" w:space="0" w:color="auto"/>
              <w:left w:val="single" w:sz="4" w:space="0" w:color="auto"/>
              <w:bottom w:val="single" w:sz="4" w:space="0" w:color="auto"/>
              <w:right w:val="single" w:sz="4" w:space="0" w:color="auto"/>
            </w:tcBorders>
            <w:vAlign w:val="center"/>
          </w:tcPr>
          <w:p w14:paraId="4FE1C8CE" w14:textId="1C8A91E8"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0B0C3E89" w14:textId="77777777" w:rsidR="00367571" w:rsidRPr="00DD4D9F" w:rsidRDefault="00367571" w:rsidP="00367571">
            <w:pPr>
              <w:jc w:val="center"/>
              <w:rPr>
                <w:sz w:val="16"/>
                <w:szCs w:val="16"/>
                <w:lang w:val="en-US"/>
              </w:rPr>
            </w:pPr>
          </w:p>
          <w:p w14:paraId="23E16FE3" w14:textId="44BCB91B" w:rsidR="00367571" w:rsidRPr="00DD4D9F" w:rsidRDefault="00367571" w:rsidP="00367571">
            <w:pPr>
              <w:jc w:val="center"/>
              <w:rPr>
                <w:sz w:val="16"/>
                <w:szCs w:val="16"/>
                <w:lang w:val="en-US"/>
              </w:rPr>
            </w:pPr>
            <w:r w:rsidRPr="00880477">
              <w:rPr>
                <w:sz w:val="16"/>
                <w:szCs w:val="16"/>
                <w:lang w:val="en-US"/>
              </w:rPr>
              <w:t>2 godine</w:t>
            </w:r>
          </w:p>
        </w:tc>
      </w:tr>
      <w:tr w:rsidR="00367571" w:rsidRPr="00777AE2" w14:paraId="138F1E80"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21CD8028" w14:textId="1B69A81F" w:rsidR="00367571" w:rsidRPr="00DD4D9F" w:rsidRDefault="00367571" w:rsidP="00367571">
            <w:pPr>
              <w:jc w:val="center"/>
              <w:rPr>
                <w:sz w:val="16"/>
                <w:szCs w:val="16"/>
              </w:rPr>
            </w:pPr>
            <w:r w:rsidRPr="00DD4D9F">
              <w:rPr>
                <w:sz w:val="16"/>
                <w:szCs w:val="16"/>
              </w:rPr>
              <w:t>15</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63BA3FDE" w14:textId="2849E23B" w:rsidR="00367571" w:rsidRPr="00DD4D9F" w:rsidRDefault="00367571" w:rsidP="00367571">
            <w:pPr>
              <w:jc w:val="center"/>
              <w:rPr>
                <w:sz w:val="16"/>
                <w:szCs w:val="16"/>
              </w:rPr>
            </w:pPr>
            <w:r w:rsidRPr="00DD4D9F">
              <w:rPr>
                <w:sz w:val="16"/>
                <w:szCs w:val="16"/>
              </w:rPr>
              <w:t>Plaža Blace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7B311078" w14:textId="50BCC884" w:rsidR="00367571" w:rsidRPr="00DD4D9F" w:rsidRDefault="00367571" w:rsidP="00367571">
            <w:pPr>
              <w:jc w:val="center"/>
              <w:rPr>
                <w:sz w:val="16"/>
                <w:szCs w:val="16"/>
              </w:rPr>
            </w:pPr>
            <w:r>
              <w:rPr>
                <w:sz w:val="16"/>
                <w:szCs w:val="16"/>
              </w:rPr>
              <w:t>2928 K.o. Veliko Brdo</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2451D038" w14:textId="2C9FDB40" w:rsidR="00367571" w:rsidRPr="00DD4D9F" w:rsidRDefault="00367571" w:rsidP="00367571">
            <w:pPr>
              <w:jc w:val="center"/>
              <w:rPr>
                <w:color w:val="000000"/>
                <w:sz w:val="16"/>
                <w:szCs w:val="16"/>
              </w:rPr>
            </w:pPr>
            <w:r w:rsidRPr="00DD4D9F">
              <w:rPr>
                <w:color w:val="000000"/>
                <w:sz w:val="16"/>
                <w:szCs w:val="16"/>
              </w:rPr>
              <w:t>Istočno od rta na plaži Blace</w:t>
            </w:r>
          </w:p>
        </w:tc>
        <w:tc>
          <w:tcPr>
            <w:tcW w:w="1559" w:type="dxa"/>
            <w:tcBorders>
              <w:top w:val="single" w:sz="4" w:space="0" w:color="auto"/>
              <w:left w:val="nil"/>
              <w:bottom w:val="single" w:sz="8" w:space="0" w:color="auto"/>
              <w:right w:val="single" w:sz="4" w:space="0" w:color="auto"/>
            </w:tcBorders>
            <w:noWrap/>
            <w:vAlign w:val="center"/>
          </w:tcPr>
          <w:p w14:paraId="71ADBB4C" w14:textId="733BF6DC" w:rsidR="00367571" w:rsidRPr="00DD4D9F" w:rsidRDefault="00367571" w:rsidP="00367571">
            <w:pPr>
              <w:jc w:val="center"/>
              <w:rPr>
                <w:sz w:val="16"/>
                <w:szCs w:val="16"/>
              </w:rPr>
            </w:pPr>
            <w:r w:rsidRPr="00DD4D9F">
              <w:rPr>
                <w:sz w:val="16"/>
                <w:szCs w:val="16"/>
              </w:rPr>
              <w:t>komercijalno-rekreacijski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30F75356" w14:textId="5E7A3D9F" w:rsidR="00367571" w:rsidRPr="00DD4D9F" w:rsidRDefault="00367571" w:rsidP="00367571">
            <w:pPr>
              <w:jc w:val="center"/>
              <w:rPr>
                <w:color w:val="000000"/>
                <w:sz w:val="16"/>
                <w:szCs w:val="16"/>
              </w:rPr>
            </w:pPr>
            <w:r w:rsidRPr="00DD4D9F">
              <w:rPr>
                <w:sz w:val="16"/>
                <w:szCs w:val="16"/>
              </w:rPr>
              <w:t>Ležaljke + suncobrani</w:t>
            </w:r>
          </w:p>
        </w:tc>
        <w:tc>
          <w:tcPr>
            <w:tcW w:w="850" w:type="dxa"/>
            <w:tcBorders>
              <w:top w:val="single" w:sz="4" w:space="0" w:color="auto"/>
              <w:left w:val="nil"/>
              <w:bottom w:val="single" w:sz="4" w:space="0" w:color="auto"/>
              <w:right w:val="single" w:sz="4" w:space="0" w:color="auto"/>
            </w:tcBorders>
          </w:tcPr>
          <w:p w14:paraId="129AE597" w14:textId="77777777" w:rsidR="00367571" w:rsidRPr="00DD4D9F" w:rsidRDefault="00367571" w:rsidP="00367571">
            <w:pPr>
              <w:widowControl w:val="0"/>
              <w:jc w:val="center"/>
              <w:rPr>
                <w:color w:val="000000"/>
                <w:sz w:val="16"/>
                <w:szCs w:val="16"/>
              </w:rPr>
            </w:pPr>
          </w:p>
          <w:p w14:paraId="1B44E67B" w14:textId="66EAD1B1" w:rsidR="00367571" w:rsidRPr="00DD4D9F" w:rsidRDefault="00367571" w:rsidP="00367571">
            <w:pPr>
              <w:widowControl w:val="0"/>
              <w:jc w:val="center"/>
              <w:rPr>
                <w:color w:val="000000"/>
                <w:sz w:val="16"/>
                <w:szCs w:val="16"/>
              </w:rPr>
            </w:pPr>
            <w:r w:rsidRPr="00DD4D9F">
              <w:rPr>
                <w:color w:val="000000"/>
                <w:sz w:val="16"/>
                <w:szCs w:val="16"/>
              </w:rPr>
              <w:t>20+20</w:t>
            </w:r>
          </w:p>
        </w:tc>
        <w:tc>
          <w:tcPr>
            <w:tcW w:w="851" w:type="dxa"/>
            <w:tcBorders>
              <w:top w:val="single" w:sz="8" w:space="0" w:color="auto"/>
              <w:left w:val="single" w:sz="4" w:space="0" w:color="auto"/>
              <w:bottom w:val="single" w:sz="4" w:space="0" w:color="auto"/>
              <w:right w:val="single" w:sz="4" w:space="0" w:color="auto"/>
            </w:tcBorders>
            <w:vAlign w:val="center"/>
          </w:tcPr>
          <w:p w14:paraId="3D4AC72A" w14:textId="07BF77ED"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57686529" w14:textId="77777777" w:rsidR="00367571" w:rsidRPr="00DD4D9F" w:rsidRDefault="00367571" w:rsidP="00367571">
            <w:pPr>
              <w:jc w:val="center"/>
              <w:rPr>
                <w:sz w:val="16"/>
                <w:szCs w:val="16"/>
                <w:lang w:val="en-US"/>
              </w:rPr>
            </w:pPr>
          </w:p>
          <w:p w14:paraId="78C75EDC" w14:textId="4839AAC2" w:rsidR="00367571" w:rsidRPr="00DD4D9F" w:rsidRDefault="00367571" w:rsidP="00367571">
            <w:pPr>
              <w:jc w:val="center"/>
              <w:rPr>
                <w:sz w:val="16"/>
                <w:szCs w:val="16"/>
                <w:lang w:val="en-US"/>
              </w:rPr>
            </w:pPr>
            <w:r w:rsidRPr="00880477">
              <w:rPr>
                <w:sz w:val="16"/>
                <w:szCs w:val="16"/>
                <w:lang w:val="en-US"/>
              </w:rPr>
              <w:t>2 godine</w:t>
            </w:r>
          </w:p>
        </w:tc>
      </w:tr>
      <w:tr w:rsidR="00367571" w:rsidRPr="00777AE2" w14:paraId="42847910"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1D4887FB" w14:textId="39C4E8D0" w:rsidR="00367571" w:rsidRPr="00DD4D9F" w:rsidRDefault="00367571" w:rsidP="00367571">
            <w:pPr>
              <w:jc w:val="center"/>
              <w:rPr>
                <w:sz w:val="16"/>
                <w:szCs w:val="16"/>
              </w:rPr>
            </w:pPr>
            <w:r w:rsidRPr="00DD4D9F">
              <w:rPr>
                <w:sz w:val="16"/>
                <w:szCs w:val="16"/>
              </w:rPr>
              <w:t>16</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02956DCC" w14:textId="1A1E915C" w:rsidR="00367571" w:rsidRPr="00DD4D9F" w:rsidRDefault="00367571" w:rsidP="00367571">
            <w:pPr>
              <w:jc w:val="center"/>
              <w:rPr>
                <w:sz w:val="16"/>
                <w:szCs w:val="16"/>
              </w:rPr>
            </w:pPr>
            <w:r w:rsidRPr="00DD4D9F">
              <w:rPr>
                <w:sz w:val="16"/>
                <w:szCs w:val="16"/>
              </w:rPr>
              <w:t>Plaža Blace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39A1D4C5" w14:textId="27522E0A" w:rsidR="00367571" w:rsidRPr="00DD4D9F" w:rsidRDefault="00367571" w:rsidP="00367571">
            <w:pPr>
              <w:jc w:val="center"/>
              <w:rPr>
                <w:sz w:val="16"/>
                <w:szCs w:val="16"/>
              </w:rPr>
            </w:pPr>
            <w:r>
              <w:rPr>
                <w:sz w:val="16"/>
                <w:szCs w:val="16"/>
              </w:rPr>
              <w:t>2928 K.o. Veliko Brdo</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106C631C" w14:textId="4DA17CE8" w:rsidR="00367571" w:rsidRPr="00DD4D9F" w:rsidRDefault="00367571" w:rsidP="00367571">
            <w:pPr>
              <w:jc w:val="center"/>
              <w:rPr>
                <w:color w:val="000000"/>
                <w:sz w:val="16"/>
                <w:szCs w:val="16"/>
              </w:rPr>
            </w:pPr>
            <w:r w:rsidRPr="00DD4D9F">
              <w:rPr>
                <w:color w:val="000000"/>
                <w:sz w:val="16"/>
                <w:szCs w:val="16"/>
              </w:rPr>
              <w:t>Istočno od rta na plaži Blace</w:t>
            </w:r>
          </w:p>
        </w:tc>
        <w:tc>
          <w:tcPr>
            <w:tcW w:w="1559" w:type="dxa"/>
            <w:tcBorders>
              <w:top w:val="single" w:sz="4" w:space="0" w:color="auto"/>
              <w:left w:val="nil"/>
              <w:bottom w:val="single" w:sz="4" w:space="0" w:color="auto"/>
              <w:right w:val="single" w:sz="4" w:space="0" w:color="auto"/>
            </w:tcBorders>
            <w:noWrap/>
            <w:vAlign w:val="center"/>
          </w:tcPr>
          <w:p w14:paraId="2922F5FA" w14:textId="6B237A77" w:rsidR="00367571" w:rsidRPr="00DD4D9F" w:rsidRDefault="00367571" w:rsidP="00367571">
            <w:pPr>
              <w:jc w:val="center"/>
              <w:rPr>
                <w:sz w:val="16"/>
                <w:szCs w:val="16"/>
              </w:rPr>
            </w:pPr>
            <w:r w:rsidRPr="00DD4D9F">
              <w:rPr>
                <w:rFonts w:eastAsia="Calibri"/>
                <w:sz w:val="16"/>
                <w:szCs w:val="16"/>
              </w:rPr>
              <w:t>ugostiteljstvo</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3D433244" w14:textId="30708077" w:rsidR="00367571" w:rsidRPr="00DD4D9F" w:rsidRDefault="00367571" w:rsidP="00367571">
            <w:pPr>
              <w:jc w:val="center"/>
              <w:rPr>
                <w:color w:val="000000"/>
                <w:sz w:val="16"/>
                <w:szCs w:val="16"/>
              </w:rPr>
            </w:pPr>
            <w:r w:rsidRPr="00DD4D9F">
              <w:rPr>
                <w:color w:val="000000"/>
                <w:sz w:val="16"/>
                <w:szCs w:val="16"/>
              </w:rPr>
              <w:t>Kiosk, montažni objekt do 12 m² + pripadajuća terasa objekta</w:t>
            </w:r>
          </w:p>
        </w:tc>
        <w:tc>
          <w:tcPr>
            <w:tcW w:w="850" w:type="dxa"/>
            <w:tcBorders>
              <w:top w:val="single" w:sz="4" w:space="0" w:color="auto"/>
              <w:left w:val="nil"/>
              <w:bottom w:val="single" w:sz="4" w:space="0" w:color="auto"/>
              <w:right w:val="single" w:sz="4" w:space="0" w:color="auto"/>
            </w:tcBorders>
          </w:tcPr>
          <w:p w14:paraId="1507BF6C" w14:textId="77777777" w:rsidR="00C07804" w:rsidRDefault="00C07804" w:rsidP="00367571">
            <w:pPr>
              <w:widowControl w:val="0"/>
              <w:jc w:val="center"/>
              <w:rPr>
                <w:color w:val="000000"/>
                <w:sz w:val="16"/>
                <w:szCs w:val="16"/>
              </w:rPr>
            </w:pPr>
          </w:p>
          <w:p w14:paraId="55EC2841" w14:textId="09EAF00C" w:rsidR="00367571" w:rsidRPr="00DD4D9F" w:rsidRDefault="00367571" w:rsidP="00367571">
            <w:pPr>
              <w:widowControl w:val="0"/>
              <w:jc w:val="center"/>
              <w:rPr>
                <w:color w:val="000000"/>
                <w:sz w:val="16"/>
                <w:szCs w:val="16"/>
              </w:rPr>
            </w:pPr>
            <w:r w:rsidRPr="00DD4D9F">
              <w:rPr>
                <w:color w:val="000000"/>
                <w:sz w:val="16"/>
                <w:szCs w:val="16"/>
              </w:rPr>
              <w:t>1 + 80 m²</w:t>
            </w:r>
          </w:p>
        </w:tc>
        <w:tc>
          <w:tcPr>
            <w:tcW w:w="851" w:type="dxa"/>
            <w:tcBorders>
              <w:top w:val="single" w:sz="8" w:space="0" w:color="auto"/>
              <w:left w:val="single" w:sz="4" w:space="0" w:color="auto"/>
              <w:bottom w:val="single" w:sz="4" w:space="0" w:color="auto"/>
              <w:right w:val="single" w:sz="4" w:space="0" w:color="auto"/>
            </w:tcBorders>
            <w:vAlign w:val="center"/>
          </w:tcPr>
          <w:p w14:paraId="5FD11F60" w14:textId="3E110E75"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50608862" w14:textId="77777777" w:rsidR="00367571" w:rsidRDefault="00367571" w:rsidP="00367571">
            <w:pPr>
              <w:jc w:val="center"/>
              <w:rPr>
                <w:sz w:val="16"/>
                <w:szCs w:val="16"/>
                <w:lang w:val="en-US"/>
              </w:rPr>
            </w:pPr>
          </w:p>
          <w:p w14:paraId="74AD96F0" w14:textId="611D7F70" w:rsidR="00367571" w:rsidRPr="00DD4D9F" w:rsidRDefault="00367571" w:rsidP="00367571">
            <w:pPr>
              <w:jc w:val="center"/>
              <w:rPr>
                <w:sz w:val="16"/>
                <w:szCs w:val="16"/>
                <w:lang w:val="en-US"/>
              </w:rPr>
            </w:pPr>
            <w:r w:rsidRPr="00880477">
              <w:rPr>
                <w:sz w:val="16"/>
                <w:szCs w:val="16"/>
                <w:lang w:val="en-US"/>
              </w:rPr>
              <w:t>2 godine</w:t>
            </w:r>
          </w:p>
        </w:tc>
      </w:tr>
      <w:tr w:rsidR="00367571" w:rsidRPr="00777AE2" w14:paraId="38F816D4"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0E5B7301" w14:textId="1831EC2A" w:rsidR="00367571" w:rsidRPr="00DD4D9F" w:rsidRDefault="00367571" w:rsidP="00367571">
            <w:pPr>
              <w:jc w:val="center"/>
              <w:rPr>
                <w:sz w:val="16"/>
                <w:szCs w:val="16"/>
              </w:rPr>
            </w:pPr>
            <w:r w:rsidRPr="00DD4D9F">
              <w:rPr>
                <w:sz w:val="16"/>
                <w:szCs w:val="16"/>
              </w:rPr>
              <w:t>17</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6557A02A" w14:textId="732EF8E3" w:rsidR="00367571" w:rsidRPr="00DD4D9F" w:rsidRDefault="00367571" w:rsidP="00367571">
            <w:pPr>
              <w:jc w:val="center"/>
              <w:rPr>
                <w:sz w:val="16"/>
                <w:szCs w:val="16"/>
              </w:rPr>
            </w:pPr>
            <w:r w:rsidRPr="00DD4D9F">
              <w:rPr>
                <w:sz w:val="16"/>
                <w:szCs w:val="16"/>
              </w:rPr>
              <w:t>Plaža Blace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6DA84AF0" w14:textId="5957D9FC" w:rsidR="00367571" w:rsidRPr="00DD4D9F" w:rsidRDefault="00E601C5" w:rsidP="00367571">
            <w:pPr>
              <w:jc w:val="center"/>
              <w:rPr>
                <w:sz w:val="16"/>
                <w:szCs w:val="16"/>
              </w:rPr>
            </w:pPr>
            <w:r>
              <w:rPr>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6C4FD7AA" w14:textId="7C6FB09D" w:rsidR="00367571" w:rsidRPr="00DD4D9F" w:rsidRDefault="00367571" w:rsidP="00367571">
            <w:pPr>
              <w:jc w:val="center"/>
              <w:rPr>
                <w:color w:val="000000"/>
                <w:sz w:val="16"/>
                <w:szCs w:val="16"/>
              </w:rPr>
            </w:pPr>
            <w:r w:rsidRPr="00DD4D9F">
              <w:rPr>
                <w:color w:val="000000"/>
                <w:sz w:val="16"/>
                <w:szCs w:val="16"/>
              </w:rPr>
              <w:t>Rt na plaži Blace</w:t>
            </w:r>
          </w:p>
        </w:tc>
        <w:tc>
          <w:tcPr>
            <w:tcW w:w="1559" w:type="dxa"/>
            <w:tcBorders>
              <w:top w:val="single" w:sz="4" w:space="0" w:color="auto"/>
              <w:left w:val="nil"/>
              <w:bottom w:val="single" w:sz="4" w:space="0" w:color="auto"/>
              <w:right w:val="single" w:sz="4" w:space="0" w:color="auto"/>
            </w:tcBorders>
            <w:noWrap/>
            <w:vAlign w:val="center"/>
          </w:tcPr>
          <w:p w14:paraId="4E1185F9" w14:textId="778252A9" w:rsidR="00367571" w:rsidRPr="00DD4D9F" w:rsidRDefault="00367571" w:rsidP="00367571">
            <w:pPr>
              <w:jc w:val="center"/>
              <w:rPr>
                <w:sz w:val="16"/>
                <w:szCs w:val="16"/>
              </w:rPr>
            </w:pPr>
            <w:r w:rsidRPr="00DD4D9F">
              <w:rPr>
                <w:sz w:val="16"/>
                <w:szCs w:val="16"/>
              </w:rPr>
              <w:t>iznajmljivanje sredstava</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114D8CFB" w14:textId="7375237E" w:rsidR="00367571" w:rsidRPr="00DD4D9F" w:rsidRDefault="00367571" w:rsidP="00367571">
            <w:pPr>
              <w:jc w:val="center"/>
              <w:rPr>
                <w:color w:val="000000"/>
                <w:sz w:val="16"/>
                <w:szCs w:val="16"/>
              </w:rPr>
            </w:pPr>
            <w:r w:rsidRPr="00DD4D9F">
              <w:rPr>
                <w:color w:val="000000"/>
                <w:sz w:val="16"/>
                <w:szCs w:val="16"/>
              </w:rPr>
              <w:t>Sredstvo za vuču s opremom</w:t>
            </w:r>
          </w:p>
        </w:tc>
        <w:tc>
          <w:tcPr>
            <w:tcW w:w="850" w:type="dxa"/>
            <w:tcBorders>
              <w:top w:val="single" w:sz="4" w:space="0" w:color="auto"/>
              <w:left w:val="nil"/>
              <w:bottom w:val="single" w:sz="4" w:space="0" w:color="auto"/>
              <w:right w:val="single" w:sz="4" w:space="0" w:color="auto"/>
            </w:tcBorders>
          </w:tcPr>
          <w:p w14:paraId="7D8EA327" w14:textId="77777777" w:rsidR="00C07804" w:rsidRDefault="00C07804" w:rsidP="00367571">
            <w:pPr>
              <w:widowControl w:val="0"/>
              <w:jc w:val="center"/>
              <w:rPr>
                <w:color w:val="000000"/>
                <w:sz w:val="16"/>
                <w:szCs w:val="16"/>
              </w:rPr>
            </w:pPr>
          </w:p>
          <w:p w14:paraId="672645C2" w14:textId="65475B83" w:rsidR="00367571" w:rsidRPr="00DD4D9F" w:rsidRDefault="00367571" w:rsidP="00367571">
            <w:pPr>
              <w:widowControl w:val="0"/>
              <w:jc w:val="center"/>
              <w:rPr>
                <w:color w:val="000000"/>
                <w:sz w:val="16"/>
                <w:szCs w:val="16"/>
              </w:rPr>
            </w:pPr>
            <w:r w:rsidRPr="00DD4D9F">
              <w:rPr>
                <w:color w:val="000000"/>
                <w:sz w:val="16"/>
                <w:szCs w:val="16"/>
              </w:rPr>
              <w:t>2</w:t>
            </w:r>
          </w:p>
        </w:tc>
        <w:tc>
          <w:tcPr>
            <w:tcW w:w="851" w:type="dxa"/>
            <w:tcBorders>
              <w:top w:val="single" w:sz="8" w:space="0" w:color="auto"/>
              <w:left w:val="single" w:sz="4" w:space="0" w:color="auto"/>
              <w:bottom w:val="single" w:sz="4" w:space="0" w:color="auto"/>
              <w:right w:val="single" w:sz="4" w:space="0" w:color="auto"/>
            </w:tcBorders>
            <w:vAlign w:val="center"/>
          </w:tcPr>
          <w:p w14:paraId="424F15BE" w14:textId="1B72565F"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26EA4F08" w14:textId="77777777" w:rsidR="00367571" w:rsidRDefault="00367571" w:rsidP="00367571">
            <w:pPr>
              <w:jc w:val="center"/>
              <w:rPr>
                <w:sz w:val="16"/>
                <w:szCs w:val="16"/>
                <w:lang w:val="en-US"/>
              </w:rPr>
            </w:pPr>
          </w:p>
          <w:p w14:paraId="6F01F3EF" w14:textId="7BCAA86F" w:rsidR="00367571" w:rsidRPr="00DD4D9F" w:rsidRDefault="00367571" w:rsidP="00367571">
            <w:pPr>
              <w:jc w:val="center"/>
              <w:rPr>
                <w:sz w:val="16"/>
                <w:szCs w:val="16"/>
                <w:lang w:val="en-US"/>
              </w:rPr>
            </w:pPr>
            <w:r w:rsidRPr="00880477">
              <w:rPr>
                <w:sz w:val="16"/>
                <w:szCs w:val="16"/>
                <w:lang w:val="en-US"/>
              </w:rPr>
              <w:t>2 godine</w:t>
            </w:r>
          </w:p>
        </w:tc>
      </w:tr>
      <w:tr w:rsidR="00367571" w:rsidRPr="00777AE2" w14:paraId="74987953"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123F98BF" w14:textId="521708CC" w:rsidR="00367571" w:rsidRPr="00522AD3" w:rsidRDefault="00367571" w:rsidP="00367571">
            <w:pPr>
              <w:jc w:val="center"/>
              <w:rPr>
                <w:sz w:val="16"/>
                <w:szCs w:val="16"/>
              </w:rPr>
            </w:pPr>
            <w:r w:rsidRPr="00522AD3">
              <w:rPr>
                <w:sz w:val="16"/>
                <w:szCs w:val="16"/>
              </w:rPr>
              <w:t>18</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2CD38DDC" w14:textId="45A94758" w:rsidR="00367571" w:rsidRPr="00522AD3" w:rsidRDefault="00367571" w:rsidP="00367571">
            <w:pPr>
              <w:jc w:val="center"/>
              <w:rPr>
                <w:sz w:val="16"/>
                <w:szCs w:val="16"/>
              </w:rPr>
            </w:pPr>
            <w:r w:rsidRPr="00522AD3">
              <w:rPr>
                <w:sz w:val="16"/>
                <w:szCs w:val="16"/>
              </w:rPr>
              <w:t>Plaža Blace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4AF60CC9" w14:textId="71E0BB09" w:rsidR="00367571" w:rsidRPr="00522AD3" w:rsidRDefault="00367571" w:rsidP="00367571">
            <w:pPr>
              <w:jc w:val="center"/>
              <w:rPr>
                <w:sz w:val="16"/>
                <w:szCs w:val="16"/>
              </w:rPr>
            </w:pPr>
            <w:r>
              <w:rPr>
                <w:sz w:val="16"/>
                <w:szCs w:val="16"/>
              </w:rPr>
              <w:t>2928 K.o. Veliko Brdo</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5C554905" w14:textId="1D10C87A" w:rsidR="00367571" w:rsidRPr="00522AD3" w:rsidRDefault="00A34959" w:rsidP="00367571">
            <w:pPr>
              <w:jc w:val="center"/>
              <w:rPr>
                <w:color w:val="000000"/>
                <w:sz w:val="16"/>
                <w:szCs w:val="16"/>
              </w:rPr>
            </w:pPr>
            <w:r>
              <w:rPr>
                <w:color w:val="000000"/>
                <w:sz w:val="16"/>
                <w:szCs w:val="16"/>
              </w:rPr>
              <w:t xml:space="preserve">Sjeverni </w:t>
            </w:r>
            <w:r w:rsidR="00367571" w:rsidRPr="00522AD3">
              <w:rPr>
                <w:color w:val="000000"/>
                <w:sz w:val="16"/>
                <w:szCs w:val="16"/>
              </w:rPr>
              <w:t>dio rta na plaži Blace</w:t>
            </w:r>
          </w:p>
        </w:tc>
        <w:tc>
          <w:tcPr>
            <w:tcW w:w="1559" w:type="dxa"/>
            <w:tcBorders>
              <w:top w:val="single" w:sz="4" w:space="0" w:color="auto"/>
              <w:left w:val="nil"/>
              <w:bottom w:val="single" w:sz="4" w:space="0" w:color="auto"/>
              <w:right w:val="single" w:sz="4" w:space="0" w:color="auto"/>
            </w:tcBorders>
            <w:noWrap/>
            <w:vAlign w:val="center"/>
          </w:tcPr>
          <w:p w14:paraId="4EDF2207" w14:textId="730BF4BC" w:rsidR="00367571" w:rsidRPr="00522AD3" w:rsidRDefault="00367571" w:rsidP="00367571">
            <w:pPr>
              <w:jc w:val="center"/>
              <w:rPr>
                <w:sz w:val="16"/>
                <w:szCs w:val="16"/>
              </w:rPr>
            </w:pPr>
            <w:r w:rsidRPr="00522AD3">
              <w:rPr>
                <w:sz w:val="16"/>
                <w:szCs w:val="16"/>
              </w:rPr>
              <w:t>iznajmljivanje sredstava</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61293EE2" w14:textId="62514392" w:rsidR="00367571" w:rsidRPr="00522AD3" w:rsidRDefault="00367571" w:rsidP="00367571">
            <w:pPr>
              <w:jc w:val="center"/>
              <w:rPr>
                <w:color w:val="000000"/>
                <w:sz w:val="16"/>
                <w:szCs w:val="16"/>
              </w:rPr>
            </w:pPr>
            <w:r w:rsidRPr="00522AD3">
              <w:rPr>
                <w:color w:val="000000"/>
                <w:sz w:val="16"/>
                <w:szCs w:val="16"/>
              </w:rPr>
              <w:t>Skuter/dječji skuter</w:t>
            </w:r>
          </w:p>
        </w:tc>
        <w:tc>
          <w:tcPr>
            <w:tcW w:w="850" w:type="dxa"/>
            <w:tcBorders>
              <w:top w:val="single" w:sz="4" w:space="0" w:color="auto"/>
              <w:left w:val="nil"/>
              <w:bottom w:val="single" w:sz="4" w:space="0" w:color="auto"/>
              <w:right w:val="single" w:sz="4" w:space="0" w:color="auto"/>
            </w:tcBorders>
          </w:tcPr>
          <w:p w14:paraId="3BC8F329" w14:textId="77777777" w:rsidR="00C07804" w:rsidRDefault="00C07804" w:rsidP="00367571">
            <w:pPr>
              <w:widowControl w:val="0"/>
              <w:jc w:val="center"/>
              <w:rPr>
                <w:color w:val="000000"/>
                <w:sz w:val="16"/>
                <w:szCs w:val="16"/>
              </w:rPr>
            </w:pPr>
          </w:p>
          <w:p w14:paraId="065E43DD" w14:textId="641604F4" w:rsidR="00367571" w:rsidRPr="00522AD3" w:rsidRDefault="00367571" w:rsidP="00367571">
            <w:pPr>
              <w:widowControl w:val="0"/>
              <w:jc w:val="center"/>
              <w:rPr>
                <w:color w:val="000000"/>
                <w:sz w:val="16"/>
                <w:szCs w:val="16"/>
              </w:rPr>
            </w:pPr>
            <w:r w:rsidRPr="00522AD3">
              <w:rPr>
                <w:color w:val="000000"/>
                <w:sz w:val="16"/>
                <w:szCs w:val="16"/>
              </w:rPr>
              <w:t>3</w:t>
            </w:r>
          </w:p>
        </w:tc>
        <w:tc>
          <w:tcPr>
            <w:tcW w:w="851" w:type="dxa"/>
            <w:tcBorders>
              <w:top w:val="single" w:sz="8" w:space="0" w:color="auto"/>
              <w:left w:val="single" w:sz="4" w:space="0" w:color="auto"/>
              <w:bottom w:val="single" w:sz="4" w:space="0" w:color="auto"/>
              <w:right w:val="single" w:sz="4" w:space="0" w:color="auto"/>
            </w:tcBorders>
            <w:vAlign w:val="center"/>
          </w:tcPr>
          <w:p w14:paraId="695E2E01" w14:textId="261DF2C4" w:rsidR="00367571" w:rsidRPr="00522AD3" w:rsidRDefault="00367571" w:rsidP="00367571">
            <w:pPr>
              <w:jc w:val="center"/>
              <w:rPr>
                <w:sz w:val="16"/>
                <w:szCs w:val="16"/>
                <w:lang w:val="en-US"/>
              </w:rPr>
            </w:pPr>
            <w:r w:rsidRPr="00522AD3">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002E5037" w14:textId="77777777" w:rsidR="00367571" w:rsidRDefault="00367571" w:rsidP="00367571">
            <w:pPr>
              <w:jc w:val="center"/>
              <w:rPr>
                <w:sz w:val="16"/>
                <w:szCs w:val="16"/>
                <w:lang w:val="en-US"/>
              </w:rPr>
            </w:pPr>
          </w:p>
          <w:p w14:paraId="5D17C975" w14:textId="11D5E3BA" w:rsidR="00367571" w:rsidRPr="00522AD3" w:rsidRDefault="00367571" w:rsidP="00367571">
            <w:pPr>
              <w:jc w:val="center"/>
              <w:rPr>
                <w:sz w:val="16"/>
                <w:szCs w:val="16"/>
                <w:lang w:val="en-US"/>
              </w:rPr>
            </w:pPr>
            <w:r w:rsidRPr="00880477">
              <w:rPr>
                <w:sz w:val="16"/>
                <w:szCs w:val="16"/>
                <w:lang w:val="en-US"/>
              </w:rPr>
              <w:t>2 godine</w:t>
            </w:r>
          </w:p>
        </w:tc>
      </w:tr>
      <w:tr w:rsidR="00367571" w:rsidRPr="00777AE2" w14:paraId="04F10C33"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18EBE92B" w14:textId="6D0D5129" w:rsidR="00367571" w:rsidRPr="00522AD3" w:rsidRDefault="00367571" w:rsidP="00367571">
            <w:pPr>
              <w:jc w:val="center"/>
              <w:rPr>
                <w:sz w:val="16"/>
                <w:szCs w:val="16"/>
              </w:rPr>
            </w:pPr>
            <w:r w:rsidRPr="00522AD3">
              <w:rPr>
                <w:sz w:val="16"/>
                <w:szCs w:val="16"/>
              </w:rPr>
              <w:t>19</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2D5CC42E" w14:textId="3EF45AF7" w:rsidR="00367571" w:rsidRPr="00522AD3" w:rsidRDefault="00367571" w:rsidP="00367571">
            <w:pPr>
              <w:jc w:val="center"/>
              <w:rPr>
                <w:sz w:val="16"/>
                <w:szCs w:val="16"/>
              </w:rPr>
            </w:pPr>
            <w:r w:rsidRPr="00522AD3">
              <w:rPr>
                <w:sz w:val="16"/>
                <w:szCs w:val="16"/>
              </w:rPr>
              <w:t>Plaža Blace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5ADEDCF8" w14:textId="63019F2B" w:rsidR="00367571" w:rsidRPr="00522AD3" w:rsidRDefault="00367571" w:rsidP="00367571">
            <w:pPr>
              <w:jc w:val="center"/>
              <w:rPr>
                <w:sz w:val="16"/>
                <w:szCs w:val="16"/>
              </w:rPr>
            </w:pPr>
            <w:r>
              <w:rPr>
                <w:sz w:val="16"/>
                <w:szCs w:val="16"/>
              </w:rPr>
              <w:t>2928 K.o. Veliko Brdo</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32D00224" w14:textId="1CBEA551" w:rsidR="00367571" w:rsidRPr="00522AD3" w:rsidRDefault="00A34959" w:rsidP="00367571">
            <w:pPr>
              <w:jc w:val="center"/>
              <w:rPr>
                <w:color w:val="000000"/>
                <w:sz w:val="16"/>
                <w:szCs w:val="16"/>
              </w:rPr>
            </w:pPr>
            <w:r>
              <w:rPr>
                <w:color w:val="000000"/>
                <w:sz w:val="16"/>
                <w:szCs w:val="16"/>
              </w:rPr>
              <w:t>Sjeverni</w:t>
            </w:r>
            <w:r w:rsidRPr="00522AD3">
              <w:rPr>
                <w:color w:val="000000"/>
                <w:sz w:val="16"/>
                <w:szCs w:val="16"/>
              </w:rPr>
              <w:t xml:space="preserve"> </w:t>
            </w:r>
            <w:r w:rsidR="00367571" w:rsidRPr="00522AD3">
              <w:rPr>
                <w:color w:val="000000"/>
                <w:sz w:val="16"/>
                <w:szCs w:val="16"/>
              </w:rPr>
              <w:t>dio rta na plaži Blace</w:t>
            </w:r>
          </w:p>
        </w:tc>
        <w:tc>
          <w:tcPr>
            <w:tcW w:w="1559" w:type="dxa"/>
            <w:tcBorders>
              <w:top w:val="single" w:sz="4" w:space="0" w:color="auto"/>
              <w:left w:val="nil"/>
              <w:bottom w:val="single" w:sz="4" w:space="0" w:color="auto"/>
              <w:right w:val="single" w:sz="4" w:space="0" w:color="auto"/>
            </w:tcBorders>
            <w:noWrap/>
            <w:vAlign w:val="center"/>
          </w:tcPr>
          <w:p w14:paraId="70EEF611" w14:textId="5B77BB70" w:rsidR="00367571" w:rsidRPr="00522AD3" w:rsidRDefault="00367571" w:rsidP="00367571">
            <w:pPr>
              <w:jc w:val="center"/>
              <w:rPr>
                <w:sz w:val="16"/>
                <w:szCs w:val="16"/>
              </w:rPr>
            </w:pPr>
            <w:r w:rsidRPr="00522AD3">
              <w:rPr>
                <w:sz w:val="16"/>
                <w:szCs w:val="16"/>
              </w:rPr>
              <w:t>iznajmljivanje sredstava</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1A62E5F6" w14:textId="1B5E92E1" w:rsidR="00367571" w:rsidRPr="00522AD3" w:rsidRDefault="00367571" w:rsidP="00367571">
            <w:pPr>
              <w:jc w:val="center"/>
              <w:rPr>
                <w:color w:val="000000"/>
                <w:sz w:val="16"/>
                <w:szCs w:val="16"/>
              </w:rPr>
            </w:pPr>
            <w:r w:rsidRPr="00522AD3">
              <w:rPr>
                <w:color w:val="000000"/>
                <w:sz w:val="16"/>
                <w:szCs w:val="16"/>
              </w:rPr>
              <w:t>Skuter/dječji skuter</w:t>
            </w:r>
          </w:p>
        </w:tc>
        <w:tc>
          <w:tcPr>
            <w:tcW w:w="850" w:type="dxa"/>
            <w:tcBorders>
              <w:top w:val="single" w:sz="4" w:space="0" w:color="auto"/>
              <w:left w:val="nil"/>
              <w:bottom w:val="single" w:sz="4" w:space="0" w:color="auto"/>
              <w:right w:val="single" w:sz="4" w:space="0" w:color="auto"/>
            </w:tcBorders>
          </w:tcPr>
          <w:p w14:paraId="5B7B3445" w14:textId="77777777" w:rsidR="00C07804" w:rsidRDefault="00C07804" w:rsidP="00367571">
            <w:pPr>
              <w:widowControl w:val="0"/>
              <w:jc w:val="center"/>
              <w:rPr>
                <w:color w:val="000000"/>
                <w:sz w:val="16"/>
                <w:szCs w:val="16"/>
              </w:rPr>
            </w:pPr>
          </w:p>
          <w:p w14:paraId="5F1CC48A" w14:textId="272542AA" w:rsidR="00367571" w:rsidRPr="00522AD3" w:rsidRDefault="00367571" w:rsidP="00367571">
            <w:pPr>
              <w:widowControl w:val="0"/>
              <w:jc w:val="center"/>
              <w:rPr>
                <w:color w:val="000000"/>
                <w:sz w:val="16"/>
                <w:szCs w:val="16"/>
              </w:rPr>
            </w:pPr>
            <w:r w:rsidRPr="00522AD3">
              <w:rPr>
                <w:color w:val="000000"/>
                <w:sz w:val="16"/>
                <w:szCs w:val="16"/>
              </w:rPr>
              <w:t>3</w:t>
            </w:r>
          </w:p>
        </w:tc>
        <w:tc>
          <w:tcPr>
            <w:tcW w:w="851" w:type="dxa"/>
            <w:tcBorders>
              <w:top w:val="single" w:sz="8" w:space="0" w:color="auto"/>
              <w:left w:val="single" w:sz="4" w:space="0" w:color="auto"/>
              <w:bottom w:val="single" w:sz="4" w:space="0" w:color="auto"/>
              <w:right w:val="single" w:sz="4" w:space="0" w:color="auto"/>
            </w:tcBorders>
            <w:vAlign w:val="center"/>
          </w:tcPr>
          <w:p w14:paraId="6DACC87B" w14:textId="1C31ECE8" w:rsidR="00367571" w:rsidRPr="00522AD3" w:rsidRDefault="00367571" w:rsidP="00367571">
            <w:pPr>
              <w:jc w:val="center"/>
              <w:rPr>
                <w:sz w:val="16"/>
                <w:szCs w:val="16"/>
                <w:lang w:val="en-US"/>
              </w:rPr>
            </w:pPr>
            <w:r w:rsidRPr="00522AD3">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43E4D269" w14:textId="77777777" w:rsidR="00367571" w:rsidRDefault="00367571" w:rsidP="00367571">
            <w:pPr>
              <w:jc w:val="center"/>
              <w:rPr>
                <w:sz w:val="16"/>
                <w:szCs w:val="16"/>
                <w:lang w:val="en-US"/>
              </w:rPr>
            </w:pPr>
          </w:p>
          <w:p w14:paraId="18941B89" w14:textId="3B98D2CA" w:rsidR="00367571" w:rsidRPr="00522AD3" w:rsidRDefault="00367571" w:rsidP="00367571">
            <w:pPr>
              <w:jc w:val="center"/>
              <w:rPr>
                <w:sz w:val="16"/>
                <w:szCs w:val="16"/>
                <w:lang w:val="en-US"/>
              </w:rPr>
            </w:pPr>
            <w:r w:rsidRPr="00880477">
              <w:rPr>
                <w:sz w:val="16"/>
                <w:szCs w:val="16"/>
                <w:lang w:val="en-US"/>
              </w:rPr>
              <w:t>2 godine</w:t>
            </w:r>
          </w:p>
        </w:tc>
      </w:tr>
      <w:tr w:rsidR="00367571" w:rsidRPr="00777AE2" w14:paraId="1AD7FF6A"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0AF0D286" w14:textId="03432431" w:rsidR="00367571" w:rsidRPr="00522AD3" w:rsidRDefault="00367571" w:rsidP="00367571">
            <w:pPr>
              <w:jc w:val="center"/>
              <w:rPr>
                <w:sz w:val="16"/>
                <w:szCs w:val="16"/>
              </w:rPr>
            </w:pPr>
            <w:r w:rsidRPr="00522AD3">
              <w:rPr>
                <w:sz w:val="16"/>
                <w:szCs w:val="16"/>
              </w:rPr>
              <w:t>20</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53C90E55" w14:textId="65477B41" w:rsidR="00367571" w:rsidRPr="00522AD3" w:rsidRDefault="00367571" w:rsidP="00367571">
            <w:pPr>
              <w:jc w:val="center"/>
              <w:rPr>
                <w:sz w:val="16"/>
                <w:szCs w:val="16"/>
              </w:rPr>
            </w:pPr>
            <w:r w:rsidRPr="00522AD3">
              <w:rPr>
                <w:sz w:val="16"/>
                <w:szCs w:val="16"/>
              </w:rPr>
              <w:t>Plaža Blace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6337C0CC" w14:textId="44272CF9" w:rsidR="00367571" w:rsidRPr="00522AD3" w:rsidRDefault="00367571" w:rsidP="00367571">
            <w:pPr>
              <w:jc w:val="center"/>
              <w:rPr>
                <w:sz w:val="16"/>
                <w:szCs w:val="16"/>
              </w:rPr>
            </w:pPr>
            <w:r>
              <w:rPr>
                <w:sz w:val="16"/>
                <w:szCs w:val="16"/>
              </w:rPr>
              <w:t>2928 K.o. Veliko Brdo</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6CEC3DDB" w14:textId="09DC2C78" w:rsidR="00367571" w:rsidRPr="00522AD3" w:rsidRDefault="00A34959" w:rsidP="00367571">
            <w:pPr>
              <w:jc w:val="center"/>
              <w:rPr>
                <w:color w:val="000000"/>
                <w:sz w:val="16"/>
                <w:szCs w:val="16"/>
              </w:rPr>
            </w:pPr>
            <w:r>
              <w:rPr>
                <w:color w:val="000000"/>
                <w:sz w:val="16"/>
                <w:szCs w:val="16"/>
              </w:rPr>
              <w:t>Sjeverno</w:t>
            </w:r>
            <w:r w:rsidR="00367571" w:rsidRPr="00522AD3">
              <w:rPr>
                <w:color w:val="000000"/>
                <w:sz w:val="16"/>
                <w:szCs w:val="16"/>
              </w:rPr>
              <w:t xml:space="preserve"> od rta na plaži Blace</w:t>
            </w:r>
          </w:p>
        </w:tc>
        <w:tc>
          <w:tcPr>
            <w:tcW w:w="1559" w:type="dxa"/>
            <w:tcBorders>
              <w:top w:val="single" w:sz="4" w:space="0" w:color="auto"/>
              <w:left w:val="nil"/>
              <w:bottom w:val="single" w:sz="8" w:space="0" w:color="auto"/>
              <w:right w:val="single" w:sz="4" w:space="0" w:color="auto"/>
            </w:tcBorders>
            <w:noWrap/>
            <w:vAlign w:val="center"/>
          </w:tcPr>
          <w:p w14:paraId="3E0DDC0A" w14:textId="5CD6D21C" w:rsidR="00367571" w:rsidRPr="00522AD3" w:rsidRDefault="00367571" w:rsidP="00367571">
            <w:pPr>
              <w:jc w:val="center"/>
              <w:rPr>
                <w:sz w:val="16"/>
                <w:szCs w:val="16"/>
              </w:rPr>
            </w:pPr>
            <w:r w:rsidRPr="00522AD3">
              <w:rPr>
                <w:sz w:val="16"/>
                <w:szCs w:val="16"/>
              </w:rPr>
              <w:t>komercijalno-rekreacijski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34BF519C" w14:textId="38475E67" w:rsidR="00367571" w:rsidRPr="00522AD3" w:rsidRDefault="00367571" w:rsidP="00367571">
            <w:pPr>
              <w:jc w:val="center"/>
              <w:rPr>
                <w:color w:val="000000"/>
                <w:sz w:val="16"/>
                <w:szCs w:val="16"/>
              </w:rPr>
            </w:pPr>
            <w:r w:rsidRPr="00522AD3">
              <w:rPr>
                <w:sz w:val="16"/>
                <w:szCs w:val="16"/>
              </w:rPr>
              <w:t>Ležaljke + suncobrani</w:t>
            </w:r>
          </w:p>
        </w:tc>
        <w:tc>
          <w:tcPr>
            <w:tcW w:w="850" w:type="dxa"/>
            <w:tcBorders>
              <w:top w:val="single" w:sz="4" w:space="0" w:color="auto"/>
              <w:left w:val="nil"/>
              <w:bottom w:val="single" w:sz="4" w:space="0" w:color="auto"/>
              <w:right w:val="single" w:sz="4" w:space="0" w:color="auto"/>
            </w:tcBorders>
          </w:tcPr>
          <w:p w14:paraId="24FD7447" w14:textId="77777777" w:rsidR="00367571" w:rsidRPr="00522AD3" w:rsidRDefault="00367571" w:rsidP="00367571">
            <w:pPr>
              <w:widowControl w:val="0"/>
              <w:jc w:val="center"/>
              <w:rPr>
                <w:color w:val="000000"/>
                <w:sz w:val="16"/>
                <w:szCs w:val="16"/>
              </w:rPr>
            </w:pPr>
          </w:p>
          <w:p w14:paraId="2AAAAFAE" w14:textId="2A629FFC" w:rsidR="00367571" w:rsidRPr="00522AD3" w:rsidRDefault="00367571" w:rsidP="00367571">
            <w:pPr>
              <w:widowControl w:val="0"/>
              <w:jc w:val="center"/>
              <w:rPr>
                <w:color w:val="000000"/>
                <w:sz w:val="16"/>
                <w:szCs w:val="16"/>
              </w:rPr>
            </w:pPr>
            <w:r w:rsidRPr="00522AD3">
              <w:rPr>
                <w:color w:val="000000"/>
                <w:sz w:val="16"/>
                <w:szCs w:val="16"/>
              </w:rPr>
              <w:t>20+20</w:t>
            </w:r>
          </w:p>
        </w:tc>
        <w:tc>
          <w:tcPr>
            <w:tcW w:w="851" w:type="dxa"/>
            <w:tcBorders>
              <w:top w:val="single" w:sz="8" w:space="0" w:color="auto"/>
              <w:left w:val="single" w:sz="4" w:space="0" w:color="auto"/>
              <w:bottom w:val="single" w:sz="4" w:space="0" w:color="auto"/>
              <w:right w:val="single" w:sz="4" w:space="0" w:color="auto"/>
            </w:tcBorders>
            <w:vAlign w:val="center"/>
          </w:tcPr>
          <w:p w14:paraId="7122702A" w14:textId="24A0585F" w:rsidR="00367571" w:rsidRPr="00522AD3" w:rsidRDefault="00367571" w:rsidP="00367571">
            <w:pPr>
              <w:jc w:val="center"/>
              <w:rPr>
                <w:sz w:val="16"/>
                <w:szCs w:val="16"/>
                <w:lang w:val="en-US"/>
              </w:rPr>
            </w:pPr>
            <w:r w:rsidRPr="00522AD3">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366AF57A" w14:textId="77777777" w:rsidR="00367571" w:rsidRPr="00522AD3" w:rsidRDefault="00367571" w:rsidP="00367571">
            <w:pPr>
              <w:jc w:val="center"/>
              <w:rPr>
                <w:sz w:val="16"/>
                <w:szCs w:val="16"/>
                <w:lang w:val="en-US"/>
              </w:rPr>
            </w:pPr>
          </w:p>
          <w:p w14:paraId="5135DFD0" w14:textId="1876677E" w:rsidR="00367571" w:rsidRPr="00522AD3" w:rsidRDefault="00367571" w:rsidP="00367571">
            <w:pPr>
              <w:jc w:val="center"/>
              <w:rPr>
                <w:sz w:val="16"/>
                <w:szCs w:val="16"/>
                <w:lang w:val="en-US"/>
              </w:rPr>
            </w:pPr>
            <w:r w:rsidRPr="00880477">
              <w:rPr>
                <w:sz w:val="16"/>
                <w:szCs w:val="16"/>
                <w:lang w:val="en-US"/>
              </w:rPr>
              <w:t>2 godine</w:t>
            </w:r>
          </w:p>
        </w:tc>
      </w:tr>
      <w:tr w:rsidR="00367571" w:rsidRPr="00777AE2" w14:paraId="5A20C420"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2FA2ECC8" w14:textId="7987158E" w:rsidR="00367571" w:rsidRPr="00522AD3" w:rsidRDefault="00367571" w:rsidP="00367571">
            <w:pPr>
              <w:jc w:val="center"/>
              <w:rPr>
                <w:sz w:val="16"/>
                <w:szCs w:val="16"/>
              </w:rPr>
            </w:pPr>
            <w:r w:rsidRPr="00522AD3">
              <w:rPr>
                <w:sz w:val="16"/>
                <w:szCs w:val="16"/>
              </w:rPr>
              <w:t>21</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1862856F" w14:textId="7C9A2563" w:rsidR="00367571" w:rsidRPr="00522AD3" w:rsidRDefault="00367571" w:rsidP="00367571">
            <w:pPr>
              <w:jc w:val="center"/>
              <w:rPr>
                <w:sz w:val="16"/>
                <w:szCs w:val="16"/>
              </w:rPr>
            </w:pPr>
            <w:r w:rsidRPr="00522AD3">
              <w:rPr>
                <w:sz w:val="16"/>
                <w:szCs w:val="16"/>
              </w:rPr>
              <w:t>Plaža Blace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6A59F76" w14:textId="09814D44" w:rsidR="00367571" w:rsidRPr="00522AD3" w:rsidRDefault="00367571" w:rsidP="00367571">
            <w:pPr>
              <w:jc w:val="center"/>
              <w:rPr>
                <w:sz w:val="16"/>
                <w:szCs w:val="16"/>
              </w:rPr>
            </w:pPr>
            <w:r>
              <w:rPr>
                <w:sz w:val="16"/>
                <w:szCs w:val="16"/>
              </w:rPr>
              <w:t>2928 K.o. Veliko Brdo</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6AE324D1" w14:textId="086750BE" w:rsidR="00367571" w:rsidRPr="00522AD3" w:rsidRDefault="00A34959" w:rsidP="00367571">
            <w:pPr>
              <w:jc w:val="center"/>
              <w:rPr>
                <w:color w:val="000000"/>
                <w:sz w:val="22"/>
                <w:szCs w:val="22"/>
              </w:rPr>
            </w:pPr>
            <w:r>
              <w:rPr>
                <w:color w:val="000000"/>
                <w:sz w:val="16"/>
                <w:szCs w:val="16"/>
              </w:rPr>
              <w:t>Sjeverno</w:t>
            </w:r>
            <w:r w:rsidR="00367571" w:rsidRPr="00522AD3">
              <w:rPr>
                <w:color w:val="000000"/>
                <w:sz w:val="16"/>
                <w:szCs w:val="16"/>
              </w:rPr>
              <w:t xml:space="preserve"> od rta na plaži Blace</w:t>
            </w:r>
          </w:p>
        </w:tc>
        <w:tc>
          <w:tcPr>
            <w:tcW w:w="1559" w:type="dxa"/>
            <w:tcBorders>
              <w:top w:val="single" w:sz="4" w:space="0" w:color="auto"/>
              <w:left w:val="nil"/>
              <w:bottom w:val="single" w:sz="4" w:space="0" w:color="auto"/>
              <w:right w:val="single" w:sz="4" w:space="0" w:color="auto"/>
            </w:tcBorders>
            <w:noWrap/>
            <w:vAlign w:val="center"/>
          </w:tcPr>
          <w:p w14:paraId="2708538C" w14:textId="4FDF55E3" w:rsidR="00367571" w:rsidRPr="00522AD3" w:rsidRDefault="00367571" w:rsidP="00367571">
            <w:pPr>
              <w:jc w:val="center"/>
            </w:pPr>
            <w:r w:rsidRPr="00522AD3">
              <w:rPr>
                <w:rFonts w:eastAsia="Calibri"/>
                <w:sz w:val="16"/>
                <w:szCs w:val="16"/>
              </w:rPr>
              <w:t>ugostiteljstvo</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0579F1D0" w14:textId="45EEC3B9" w:rsidR="00367571" w:rsidRPr="00522AD3" w:rsidRDefault="00367571" w:rsidP="00367571">
            <w:pPr>
              <w:jc w:val="center"/>
              <w:rPr>
                <w:color w:val="000000"/>
                <w:sz w:val="22"/>
                <w:szCs w:val="22"/>
              </w:rPr>
            </w:pPr>
            <w:r w:rsidRPr="00522AD3">
              <w:rPr>
                <w:color w:val="000000"/>
                <w:sz w:val="16"/>
                <w:szCs w:val="16"/>
              </w:rPr>
              <w:t>Kiosk, montažni objekt do 12 m² + pripadajuća terasa objekta</w:t>
            </w:r>
          </w:p>
        </w:tc>
        <w:tc>
          <w:tcPr>
            <w:tcW w:w="850" w:type="dxa"/>
            <w:tcBorders>
              <w:top w:val="single" w:sz="4" w:space="0" w:color="auto"/>
              <w:left w:val="nil"/>
              <w:bottom w:val="single" w:sz="4" w:space="0" w:color="auto"/>
              <w:right w:val="single" w:sz="4" w:space="0" w:color="auto"/>
            </w:tcBorders>
          </w:tcPr>
          <w:p w14:paraId="4DC88ECA" w14:textId="77777777" w:rsidR="00302F6A" w:rsidRDefault="00302F6A" w:rsidP="00367571">
            <w:pPr>
              <w:widowControl w:val="0"/>
              <w:jc w:val="center"/>
              <w:rPr>
                <w:color w:val="000000"/>
                <w:sz w:val="16"/>
                <w:szCs w:val="16"/>
              </w:rPr>
            </w:pPr>
          </w:p>
          <w:p w14:paraId="323E64C5" w14:textId="34A58ABF" w:rsidR="00367571" w:rsidRPr="00522AD3" w:rsidRDefault="00367571" w:rsidP="00367571">
            <w:pPr>
              <w:widowControl w:val="0"/>
              <w:jc w:val="center"/>
              <w:rPr>
                <w:color w:val="000000"/>
                <w:sz w:val="22"/>
                <w:szCs w:val="22"/>
              </w:rPr>
            </w:pPr>
            <w:r w:rsidRPr="00522AD3">
              <w:rPr>
                <w:color w:val="000000"/>
                <w:sz w:val="16"/>
                <w:szCs w:val="16"/>
              </w:rPr>
              <w:t>1 + 52 m²</w:t>
            </w:r>
          </w:p>
        </w:tc>
        <w:tc>
          <w:tcPr>
            <w:tcW w:w="851" w:type="dxa"/>
            <w:tcBorders>
              <w:top w:val="single" w:sz="8" w:space="0" w:color="auto"/>
              <w:left w:val="single" w:sz="4" w:space="0" w:color="auto"/>
              <w:bottom w:val="single" w:sz="4" w:space="0" w:color="auto"/>
              <w:right w:val="single" w:sz="4" w:space="0" w:color="auto"/>
            </w:tcBorders>
            <w:vAlign w:val="center"/>
          </w:tcPr>
          <w:p w14:paraId="1EACB9DA" w14:textId="2CF1BEAB" w:rsidR="00367571" w:rsidRPr="00522AD3" w:rsidRDefault="00367571" w:rsidP="00367571">
            <w:pPr>
              <w:jc w:val="center"/>
              <w:rPr>
                <w:sz w:val="16"/>
                <w:szCs w:val="16"/>
                <w:lang w:val="en-US"/>
              </w:rPr>
            </w:pPr>
            <w:r w:rsidRPr="00522AD3">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2083C855" w14:textId="77777777" w:rsidR="00367571" w:rsidRDefault="00367571" w:rsidP="00367571">
            <w:pPr>
              <w:jc w:val="center"/>
              <w:rPr>
                <w:sz w:val="16"/>
                <w:szCs w:val="16"/>
                <w:lang w:val="en-US"/>
              </w:rPr>
            </w:pPr>
          </w:p>
          <w:p w14:paraId="6362A354" w14:textId="495F2FF2" w:rsidR="00367571" w:rsidRPr="00522AD3" w:rsidRDefault="00367571" w:rsidP="00367571">
            <w:pPr>
              <w:jc w:val="center"/>
              <w:rPr>
                <w:sz w:val="16"/>
                <w:szCs w:val="16"/>
                <w:lang w:val="en-US"/>
              </w:rPr>
            </w:pPr>
            <w:r w:rsidRPr="00880477">
              <w:rPr>
                <w:sz w:val="16"/>
                <w:szCs w:val="16"/>
                <w:lang w:val="en-US"/>
              </w:rPr>
              <w:t>2 godine</w:t>
            </w:r>
          </w:p>
        </w:tc>
      </w:tr>
      <w:tr w:rsidR="00367571" w:rsidRPr="00777AE2" w14:paraId="68E0DC7C"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1CC024DD" w14:textId="12428D91" w:rsidR="00367571" w:rsidRPr="00522AD3" w:rsidRDefault="00367571" w:rsidP="00367571">
            <w:pPr>
              <w:jc w:val="center"/>
              <w:rPr>
                <w:sz w:val="16"/>
                <w:szCs w:val="16"/>
              </w:rPr>
            </w:pPr>
            <w:r w:rsidRPr="00522AD3">
              <w:rPr>
                <w:sz w:val="16"/>
                <w:szCs w:val="16"/>
              </w:rPr>
              <w:t>22</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1252EA1C" w14:textId="43FE53BE" w:rsidR="00367571" w:rsidRPr="00522AD3" w:rsidRDefault="00367571" w:rsidP="00367571">
            <w:pPr>
              <w:jc w:val="center"/>
              <w:rPr>
                <w:sz w:val="16"/>
                <w:szCs w:val="16"/>
              </w:rPr>
            </w:pPr>
            <w:r w:rsidRPr="00522AD3">
              <w:rPr>
                <w:sz w:val="16"/>
                <w:szCs w:val="16"/>
              </w:rPr>
              <w:t>Plaža Blace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1EBF404" w14:textId="7F1F273E" w:rsidR="00367571" w:rsidRPr="00522AD3" w:rsidRDefault="00367571" w:rsidP="00367571">
            <w:pPr>
              <w:jc w:val="center"/>
              <w:rPr>
                <w:sz w:val="16"/>
                <w:szCs w:val="16"/>
              </w:rPr>
            </w:pPr>
            <w:r>
              <w:rPr>
                <w:sz w:val="16"/>
                <w:szCs w:val="16"/>
              </w:rPr>
              <w:t>2928 K.o. Veliko Brdo</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23FCE7A4" w14:textId="681D2E12" w:rsidR="00367571" w:rsidRPr="00522AD3" w:rsidRDefault="00A34959" w:rsidP="00367571">
            <w:pPr>
              <w:jc w:val="center"/>
              <w:rPr>
                <w:color w:val="000000"/>
                <w:sz w:val="22"/>
                <w:szCs w:val="22"/>
              </w:rPr>
            </w:pPr>
            <w:r>
              <w:rPr>
                <w:color w:val="000000"/>
                <w:sz w:val="16"/>
                <w:szCs w:val="16"/>
              </w:rPr>
              <w:t>Sjevereno</w:t>
            </w:r>
            <w:r w:rsidR="00367571" w:rsidRPr="00522AD3">
              <w:rPr>
                <w:color w:val="000000"/>
                <w:sz w:val="16"/>
                <w:szCs w:val="16"/>
              </w:rPr>
              <w:t xml:space="preserve"> od rta na plaži Blace</w:t>
            </w:r>
          </w:p>
        </w:tc>
        <w:tc>
          <w:tcPr>
            <w:tcW w:w="1559" w:type="dxa"/>
            <w:tcBorders>
              <w:top w:val="single" w:sz="4" w:space="0" w:color="auto"/>
              <w:left w:val="nil"/>
              <w:bottom w:val="single" w:sz="4" w:space="0" w:color="auto"/>
              <w:right w:val="single" w:sz="4" w:space="0" w:color="auto"/>
            </w:tcBorders>
            <w:noWrap/>
            <w:vAlign w:val="center"/>
          </w:tcPr>
          <w:p w14:paraId="384F3C2C" w14:textId="30EDC6F4" w:rsidR="00367571" w:rsidRPr="00522AD3" w:rsidRDefault="00367571" w:rsidP="00367571">
            <w:pPr>
              <w:jc w:val="center"/>
            </w:pPr>
            <w:r w:rsidRPr="00522AD3">
              <w:rPr>
                <w:rFonts w:eastAsia="Calibri"/>
                <w:sz w:val="16"/>
                <w:szCs w:val="16"/>
              </w:rPr>
              <w:t>ugostiteljstvo</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52C4234C" w14:textId="2CF65B07" w:rsidR="00367571" w:rsidRPr="00522AD3" w:rsidRDefault="00367571" w:rsidP="00367571">
            <w:pPr>
              <w:jc w:val="center"/>
              <w:rPr>
                <w:color w:val="000000"/>
                <w:sz w:val="22"/>
                <w:szCs w:val="22"/>
              </w:rPr>
            </w:pPr>
            <w:r w:rsidRPr="00522AD3">
              <w:rPr>
                <w:color w:val="000000"/>
                <w:sz w:val="16"/>
                <w:szCs w:val="16"/>
              </w:rPr>
              <w:t>Kiosk, montažni objekt do 12 m² + pripadajuća terasa objekta</w:t>
            </w:r>
          </w:p>
        </w:tc>
        <w:tc>
          <w:tcPr>
            <w:tcW w:w="850" w:type="dxa"/>
            <w:tcBorders>
              <w:top w:val="single" w:sz="4" w:space="0" w:color="auto"/>
              <w:left w:val="nil"/>
              <w:bottom w:val="single" w:sz="4" w:space="0" w:color="auto"/>
              <w:right w:val="single" w:sz="4" w:space="0" w:color="auto"/>
            </w:tcBorders>
          </w:tcPr>
          <w:p w14:paraId="738D958F" w14:textId="77777777" w:rsidR="00302F6A" w:rsidRDefault="00302F6A" w:rsidP="00367571">
            <w:pPr>
              <w:widowControl w:val="0"/>
              <w:jc w:val="center"/>
              <w:rPr>
                <w:color w:val="000000"/>
                <w:sz w:val="16"/>
                <w:szCs w:val="16"/>
              </w:rPr>
            </w:pPr>
          </w:p>
          <w:p w14:paraId="498B071B" w14:textId="221AA736" w:rsidR="00367571" w:rsidRPr="00522AD3" w:rsidRDefault="00367571" w:rsidP="00367571">
            <w:pPr>
              <w:widowControl w:val="0"/>
              <w:jc w:val="center"/>
              <w:rPr>
                <w:color w:val="000000"/>
                <w:sz w:val="22"/>
                <w:szCs w:val="22"/>
              </w:rPr>
            </w:pPr>
            <w:r w:rsidRPr="00522AD3">
              <w:rPr>
                <w:color w:val="000000"/>
                <w:sz w:val="16"/>
                <w:szCs w:val="16"/>
              </w:rPr>
              <w:t>1 + 74 m²</w:t>
            </w:r>
          </w:p>
        </w:tc>
        <w:tc>
          <w:tcPr>
            <w:tcW w:w="851" w:type="dxa"/>
            <w:tcBorders>
              <w:top w:val="single" w:sz="8" w:space="0" w:color="auto"/>
              <w:left w:val="single" w:sz="4" w:space="0" w:color="auto"/>
              <w:bottom w:val="single" w:sz="8" w:space="0" w:color="auto"/>
              <w:right w:val="single" w:sz="4" w:space="0" w:color="auto"/>
            </w:tcBorders>
            <w:vAlign w:val="center"/>
          </w:tcPr>
          <w:p w14:paraId="759C713E" w14:textId="12B1E4BC" w:rsidR="00367571" w:rsidRPr="00522AD3" w:rsidRDefault="00367571" w:rsidP="00367571">
            <w:pPr>
              <w:jc w:val="center"/>
              <w:rPr>
                <w:sz w:val="16"/>
                <w:szCs w:val="16"/>
                <w:lang w:val="en-US"/>
              </w:rPr>
            </w:pPr>
            <w:r w:rsidRPr="00522AD3">
              <w:rPr>
                <w:sz w:val="16"/>
                <w:szCs w:val="16"/>
                <w:lang w:val="en-US"/>
              </w:rPr>
              <w:t>1</w:t>
            </w:r>
          </w:p>
        </w:tc>
        <w:tc>
          <w:tcPr>
            <w:tcW w:w="850" w:type="dxa"/>
            <w:tcBorders>
              <w:top w:val="single" w:sz="8" w:space="0" w:color="auto"/>
              <w:left w:val="single" w:sz="4" w:space="0" w:color="auto"/>
              <w:bottom w:val="single" w:sz="8" w:space="0" w:color="auto"/>
              <w:right w:val="single" w:sz="4" w:space="0" w:color="auto"/>
            </w:tcBorders>
          </w:tcPr>
          <w:p w14:paraId="3B9E0CAE" w14:textId="77777777" w:rsidR="00367571" w:rsidRDefault="00367571" w:rsidP="00367571">
            <w:pPr>
              <w:jc w:val="center"/>
              <w:rPr>
                <w:sz w:val="16"/>
                <w:szCs w:val="16"/>
                <w:lang w:val="en-US"/>
              </w:rPr>
            </w:pPr>
          </w:p>
          <w:p w14:paraId="0DB160F2" w14:textId="2E632B47" w:rsidR="00367571" w:rsidRPr="00522AD3" w:rsidRDefault="00367571" w:rsidP="00367571">
            <w:pPr>
              <w:jc w:val="center"/>
              <w:rPr>
                <w:sz w:val="16"/>
                <w:szCs w:val="16"/>
                <w:lang w:val="en-US"/>
              </w:rPr>
            </w:pPr>
            <w:r w:rsidRPr="00880477">
              <w:rPr>
                <w:sz w:val="16"/>
                <w:szCs w:val="16"/>
                <w:lang w:val="en-US"/>
              </w:rPr>
              <w:t>2 godine</w:t>
            </w:r>
          </w:p>
        </w:tc>
      </w:tr>
      <w:tr w:rsidR="00302F6A" w:rsidRPr="00777AE2" w14:paraId="2F89115F"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0E891826" w14:textId="1821518E" w:rsidR="00302F6A" w:rsidRDefault="00302F6A" w:rsidP="00302F6A">
            <w:pPr>
              <w:jc w:val="center"/>
              <w:rPr>
                <w:sz w:val="16"/>
                <w:szCs w:val="16"/>
              </w:rPr>
            </w:pPr>
            <w:r>
              <w:rPr>
                <w:sz w:val="16"/>
                <w:szCs w:val="16"/>
              </w:rPr>
              <w:t>23</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3C7028E5" w14:textId="5142733A" w:rsidR="00302F6A" w:rsidRPr="00522AD3" w:rsidRDefault="00302F6A" w:rsidP="00302F6A">
            <w:pPr>
              <w:jc w:val="center"/>
              <w:rPr>
                <w:sz w:val="16"/>
                <w:szCs w:val="16"/>
              </w:rPr>
            </w:pPr>
            <w:r w:rsidRPr="00522AD3">
              <w:rPr>
                <w:sz w:val="16"/>
                <w:szCs w:val="16"/>
              </w:rPr>
              <w:t>Plaža Blace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35DDB0C9" w14:textId="7D4B4C36" w:rsidR="00302F6A" w:rsidRDefault="00302F6A" w:rsidP="00302F6A">
            <w:pPr>
              <w:jc w:val="center"/>
              <w:rPr>
                <w:sz w:val="16"/>
                <w:szCs w:val="16"/>
              </w:rPr>
            </w:pPr>
            <w:r>
              <w:rPr>
                <w:sz w:val="16"/>
                <w:szCs w:val="16"/>
              </w:rPr>
              <w:t>2928 K.o. Veliko Brdo</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14D3CF76" w14:textId="4CB7B325" w:rsidR="00302F6A" w:rsidRDefault="00302F6A" w:rsidP="00302F6A">
            <w:pPr>
              <w:jc w:val="center"/>
              <w:rPr>
                <w:color w:val="000000"/>
                <w:sz w:val="16"/>
                <w:szCs w:val="16"/>
              </w:rPr>
            </w:pPr>
            <w:r>
              <w:rPr>
                <w:color w:val="000000"/>
                <w:sz w:val="16"/>
                <w:szCs w:val="16"/>
              </w:rPr>
              <w:t>Sjeverno</w:t>
            </w:r>
            <w:r w:rsidRPr="00522AD3">
              <w:rPr>
                <w:color w:val="000000"/>
                <w:sz w:val="16"/>
                <w:szCs w:val="16"/>
              </w:rPr>
              <w:t xml:space="preserve"> od rta na plaži Blace</w:t>
            </w:r>
          </w:p>
        </w:tc>
        <w:tc>
          <w:tcPr>
            <w:tcW w:w="1559" w:type="dxa"/>
            <w:tcBorders>
              <w:top w:val="single" w:sz="4" w:space="0" w:color="auto"/>
              <w:left w:val="nil"/>
              <w:bottom w:val="single" w:sz="4" w:space="0" w:color="auto"/>
              <w:right w:val="single" w:sz="4" w:space="0" w:color="auto"/>
            </w:tcBorders>
            <w:noWrap/>
            <w:vAlign w:val="center"/>
          </w:tcPr>
          <w:p w14:paraId="1CCA9D70" w14:textId="3E607246" w:rsidR="00302F6A" w:rsidRPr="00522AD3" w:rsidRDefault="00302F6A" w:rsidP="00302F6A">
            <w:pPr>
              <w:jc w:val="center"/>
              <w:rPr>
                <w:sz w:val="16"/>
                <w:szCs w:val="16"/>
              </w:rPr>
            </w:pPr>
            <w:r w:rsidRPr="00522AD3">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240694AD" w14:textId="150CCD7C" w:rsidR="00302F6A" w:rsidRPr="00522AD3" w:rsidRDefault="00302F6A" w:rsidP="00302F6A">
            <w:pPr>
              <w:jc w:val="center"/>
              <w:rPr>
                <w:sz w:val="16"/>
                <w:szCs w:val="16"/>
              </w:rPr>
            </w:pPr>
            <w:r w:rsidRPr="00522AD3">
              <w:rPr>
                <w:sz w:val="16"/>
                <w:szCs w:val="16"/>
              </w:rPr>
              <w:t>Ležaljke + suncobrani</w:t>
            </w:r>
          </w:p>
        </w:tc>
        <w:tc>
          <w:tcPr>
            <w:tcW w:w="850" w:type="dxa"/>
            <w:tcBorders>
              <w:top w:val="single" w:sz="4" w:space="0" w:color="auto"/>
              <w:left w:val="nil"/>
              <w:bottom w:val="single" w:sz="4" w:space="0" w:color="auto"/>
              <w:right w:val="single" w:sz="4" w:space="0" w:color="auto"/>
            </w:tcBorders>
          </w:tcPr>
          <w:p w14:paraId="2733D0A9" w14:textId="77777777" w:rsidR="00302F6A" w:rsidRPr="00522AD3" w:rsidRDefault="00302F6A" w:rsidP="00302F6A">
            <w:pPr>
              <w:widowControl w:val="0"/>
              <w:jc w:val="center"/>
              <w:rPr>
                <w:color w:val="000000"/>
                <w:sz w:val="16"/>
                <w:szCs w:val="16"/>
              </w:rPr>
            </w:pPr>
          </w:p>
          <w:p w14:paraId="2B827329" w14:textId="09D8A93B" w:rsidR="00302F6A" w:rsidRPr="00522AD3" w:rsidRDefault="00302F6A" w:rsidP="00302F6A">
            <w:pPr>
              <w:widowControl w:val="0"/>
              <w:jc w:val="center"/>
              <w:rPr>
                <w:color w:val="000000"/>
                <w:sz w:val="16"/>
                <w:szCs w:val="16"/>
              </w:rPr>
            </w:pPr>
            <w:r>
              <w:rPr>
                <w:color w:val="000000"/>
                <w:sz w:val="16"/>
                <w:szCs w:val="16"/>
              </w:rPr>
              <w:t>15</w:t>
            </w:r>
            <w:r w:rsidRPr="00522AD3">
              <w:rPr>
                <w:color w:val="000000"/>
                <w:sz w:val="16"/>
                <w:szCs w:val="16"/>
              </w:rPr>
              <w:t>+</w:t>
            </w:r>
            <w:r>
              <w:rPr>
                <w:color w:val="000000"/>
                <w:sz w:val="16"/>
                <w:szCs w:val="16"/>
              </w:rPr>
              <w:t>15</w:t>
            </w:r>
          </w:p>
        </w:tc>
        <w:tc>
          <w:tcPr>
            <w:tcW w:w="851" w:type="dxa"/>
            <w:tcBorders>
              <w:top w:val="single" w:sz="8" w:space="0" w:color="auto"/>
              <w:left w:val="single" w:sz="4" w:space="0" w:color="auto"/>
              <w:bottom w:val="single" w:sz="8" w:space="0" w:color="auto"/>
              <w:right w:val="single" w:sz="4" w:space="0" w:color="auto"/>
            </w:tcBorders>
            <w:vAlign w:val="center"/>
          </w:tcPr>
          <w:p w14:paraId="4688BC38" w14:textId="57E0FAFF" w:rsidR="00302F6A" w:rsidRPr="00522AD3" w:rsidRDefault="00302F6A" w:rsidP="00302F6A">
            <w:pPr>
              <w:jc w:val="center"/>
              <w:rPr>
                <w:sz w:val="16"/>
                <w:szCs w:val="16"/>
                <w:lang w:val="en-US"/>
              </w:rPr>
            </w:pPr>
            <w:r w:rsidRPr="00522AD3">
              <w:rPr>
                <w:sz w:val="16"/>
                <w:szCs w:val="16"/>
                <w:lang w:val="en-US"/>
              </w:rPr>
              <w:t>1</w:t>
            </w:r>
          </w:p>
        </w:tc>
        <w:tc>
          <w:tcPr>
            <w:tcW w:w="850" w:type="dxa"/>
            <w:tcBorders>
              <w:top w:val="single" w:sz="8" w:space="0" w:color="auto"/>
              <w:left w:val="single" w:sz="4" w:space="0" w:color="auto"/>
              <w:bottom w:val="single" w:sz="8" w:space="0" w:color="auto"/>
              <w:right w:val="single" w:sz="4" w:space="0" w:color="auto"/>
            </w:tcBorders>
          </w:tcPr>
          <w:p w14:paraId="6D09FC2C" w14:textId="77777777" w:rsidR="00302F6A" w:rsidRPr="00522AD3" w:rsidRDefault="00302F6A" w:rsidP="00302F6A">
            <w:pPr>
              <w:jc w:val="center"/>
              <w:rPr>
                <w:sz w:val="16"/>
                <w:szCs w:val="16"/>
                <w:lang w:val="en-US"/>
              </w:rPr>
            </w:pPr>
          </w:p>
          <w:p w14:paraId="06A97F66" w14:textId="331C27A2" w:rsidR="00302F6A" w:rsidRPr="00522AD3" w:rsidRDefault="00302F6A" w:rsidP="00302F6A">
            <w:pPr>
              <w:jc w:val="center"/>
              <w:rPr>
                <w:sz w:val="16"/>
                <w:szCs w:val="16"/>
                <w:lang w:val="en-US"/>
              </w:rPr>
            </w:pPr>
            <w:r w:rsidRPr="00880477">
              <w:rPr>
                <w:sz w:val="16"/>
                <w:szCs w:val="16"/>
                <w:lang w:val="en-US"/>
              </w:rPr>
              <w:t>2 godine</w:t>
            </w:r>
          </w:p>
        </w:tc>
      </w:tr>
      <w:tr w:rsidR="00367571" w:rsidRPr="00777AE2" w14:paraId="248FD627"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459DE2AB" w14:textId="6FC5338C" w:rsidR="00367571" w:rsidRDefault="00367571" w:rsidP="00367571">
            <w:pPr>
              <w:jc w:val="center"/>
              <w:rPr>
                <w:sz w:val="16"/>
                <w:szCs w:val="16"/>
              </w:rPr>
            </w:pPr>
            <w:r w:rsidRPr="00E32679">
              <w:rPr>
                <w:sz w:val="16"/>
                <w:szCs w:val="16"/>
              </w:rPr>
              <w:t>24</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550D8187" w14:textId="7B577878" w:rsidR="00367571" w:rsidRPr="00522AD3" w:rsidRDefault="00367571" w:rsidP="00367571">
            <w:pPr>
              <w:jc w:val="center"/>
              <w:rPr>
                <w:sz w:val="16"/>
                <w:szCs w:val="16"/>
              </w:rPr>
            </w:pPr>
            <w:r w:rsidRPr="00E32679">
              <w:rPr>
                <w:sz w:val="16"/>
                <w:szCs w:val="16"/>
              </w:rPr>
              <w:t>Plaža Blace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022EF5DB" w14:textId="0F1120F1" w:rsidR="00367571" w:rsidRPr="00522AD3" w:rsidRDefault="00367571" w:rsidP="00367571">
            <w:pPr>
              <w:jc w:val="center"/>
              <w:rPr>
                <w:sz w:val="16"/>
                <w:szCs w:val="16"/>
              </w:rPr>
            </w:pPr>
            <w:r>
              <w:rPr>
                <w:sz w:val="16"/>
                <w:szCs w:val="16"/>
              </w:rPr>
              <w:t>2928 K.o. Veliko Brdo</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5E9A95EB" w14:textId="65B5821C" w:rsidR="00367571" w:rsidRPr="00522AD3" w:rsidRDefault="00367571" w:rsidP="00367571">
            <w:pPr>
              <w:jc w:val="center"/>
              <w:rPr>
                <w:color w:val="000000"/>
                <w:sz w:val="16"/>
                <w:szCs w:val="16"/>
              </w:rPr>
            </w:pPr>
            <w:r>
              <w:rPr>
                <w:color w:val="000000"/>
                <w:sz w:val="16"/>
                <w:szCs w:val="16"/>
              </w:rPr>
              <w:t>Obalni prostor na plaži Blace</w:t>
            </w:r>
          </w:p>
        </w:tc>
        <w:tc>
          <w:tcPr>
            <w:tcW w:w="1559" w:type="dxa"/>
            <w:tcBorders>
              <w:top w:val="single" w:sz="4" w:space="0" w:color="auto"/>
              <w:left w:val="nil"/>
              <w:bottom w:val="single" w:sz="4" w:space="0" w:color="auto"/>
              <w:right w:val="single" w:sz="4" w:space="0" w:color="auto"/>
            </w:tcBorders>
            <w:noWrap/>
            <w:vAlign w:val="center"/>
          </w:tcPr>
          <w:p w14:paraId="6B763D86" w14:textId="7F4D6960" w:rsidR="00367571" w:rsidRPr="00522AD3" w:rsidRDefault="00367571" w:rsidP="00367571">
            <w:pPr>
              <w:jc w:val="center"/>
              <w:rPr>
                <w:sz w:val="16"/>
                <w:szCs w:val="16"/>
              </w:rPr>
            </w:pPr>
            <w:r w:rsidRPr="00522AD3">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322336C4" w14:textId="57D075B8" w:rsidR="00367571" w:rsidRPr="00522AD3" w:rsidRDefault="00367571" w:rsidP="00367571">
            <w:pPr>
              <w:jc w:val="center"/>
              <w:rPr>
                <w:sz w:val="16"/>
                <w:szCs w:val="16"/>
              </w:rPr>
            </w:pPr>
            <w:r w:rsidRPr="00E32679">
              <w:rPr>
                <w:color w:val="000000"/>
                <w:sz w:val="16"/>
                <w:szCs w:val="16"/>
              </w:rPr>
              <w:t>Slikanje i fotografiranje</w:t>
            </w:r>
            <w:r>
              <w:rPr>
                <w:color w:val="000000"/>
                <w:sz w:val="16"/>
                <w:szCs w:val="16"/>
              </w:rPr>
              <w:t xml:space="preserve"> </w:t>
            </w:r>
          </w:p>
        </w:tc>
        <w:tc>
          <w:tcPr>
            <w:tcW w:w="850" w:type="dxa"/>
            <w:tcBorders>
              <w:top w:val="single" w:sz="4" w:space="0" w:color="auto"/>
              <w:left w:val="nil"/>
              <w:bottom w:val="single" w:sz="4" w:space="0" w:color="auto"/>
              <w:right w:val="single" w:sz="4" w:space="0" w:color="auto"/>
            </w:tcBorders>
          </w:tcPr>
          <w:p w14:paraId="0BF8C510" w14:textId="77777777" w:rsidR="00367571" w:rsidRPr="00522AD3" w:rsidRDefault="00367571" w:rsidP="00367571">
            <w:pPr>
              <w:widowControl w:val="0"/>
              <w:jc w:val="center"/>
              <w:rPr>
                <w:color w:val="000000"/>
                <w:sz w:val="16"/>
                <w:szCs w:val="16"/>
              </w:rPr>
            </w:pPr>
          </w:p>
        </w:tc>
        <w:tc>
          <w:tcPr>
            <w:tcW w:w="851" w:type="dxa"/>
            <w:tcBorders>
              <w:top w:val="single" w:sz="8" w:space="0" w:color="auto"/>
              <w:left w:val="single" w:sz="4" w:space="0" w:color="auto"/>
              <w:bottom w:val="single" w:sz="8" w:space="0" w:color="auto"/>
              <w:right w:val="single" w:sz="4" w:space="0" w:color="auto"/>
            </w:tcBorders>
            <w:vAlign w:val="center"/>
          </w:tcPr>
          <w:p w14:paraId="61ACB1B4" w14:textId="7340F8C5" w:rsidR="00367571" w:rsidRPr="00522AD3" w:rsidRDefault="00367571" w:rsidP="00367571">
            <w:pPr>
              <w:jc w:val="center"/>
              <w:rPr>
                <w:sz w:val="16"/>
                <w:szCs w:val="16"/>
                <w:lang w:val="en-US"/>
              </w:rPr>
            </w:pPr>
            <w:r>
              <w:rPr>
                <w:sz w:val="16"/>
                <w:szCs w:val="16"/>
                <w:lang w:val="en-US"/>
              </w:rPr>
              <w:t>5</w:t>
            </w:r>
          </w:p>
        </w:tc>
        <w:tc>
          <w:tcPr>
            <w:tcW w:w="850" w:type="dxa"/>
            <w:tcBorders>
              <w:top w:val="single" w:sz="8" w:space="0" w:color="auto"/>
              <w:left w:val="single" w:sz="4" w:space="0" w:color="auto"/>
              <w:bottom w:val="single" w:sz="8" w:space="0" w:color="auto"/>
              <w:right w:val="single" w:sz="4" w:space="0" w:color="auto"/>
            </w:tcBorders>
          </w:tcPr>
          <w:p w14:paraId="0A1F9F97" w14:textId="77777777" w:rsidR="001E317E" w:rsidRDefault="001E317E" w:rsidP="00367571">
            <w:pPr>
              <w:jc w:val="center"/>
              <w:rPr>
                <w:sz w:val="16"/>
                <w:szCs w:val="16"/>
                <w:lang w:val="en-US"/>
              </w:rPr>
            </w:pPr>
          </w:p>
          <w:p w14:paraId="392A3DC1" w14:textId="0CFE12B0" w:rsidR="00367571" w:rsidRPr="00522AD3" w:rsidRDefault="00367571" w:rsidP="00367571">
            <w:pPr>
              <w:jc w:val="center"/>
              <w:rPr>
                <w:sz w:val="16"/>
                <w:szCs w:val="16"/>
                <w:lang w:val="en-US"/>
              </w:rPr>
            </w:pPr>
            <w:r>
              <w:rPr>
                <w:sz w:val="16"/>
                <w:szCs w:val="16"/>
                <w:lang w:val="en-US"/>
              </w:rPr>
              <w:t>do 20 dana</w:t>
            </w:r>
          </w:p>
        </w:tc>
      </w:tr>
      <w:tr w:rsidR="00367571" w:rsidRPr="00777AE2" w14:paraId="05D1A42B"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18F9D3F6" w14:textId="1D3A6E77" w:rsidR="00367571" w:rsidRDefault="00367571" w:rsidP="00367571">
            <w:pPr>
              <w:jc w:val="center"/>
              <w:rPr>
                <w:sz w:val="16"/>
                <w:szCs w:val="16"/>
              </w:rPr>
            </w:pPr>
            <w:r>
              <w:rPr>
                <w:sz w:val="16"/>
                <w:szCs w:val="16"/>
              </w:rPr>
              <w:t>24</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4345348C" w14:textId="65AC8885" w:rsidR="00367571" w:rsidRPr="00522AD3" w:rsidRDefault="00367571" w:rsidP="00367571">
            <w:pPr>
              <w:jc w:val="center"/>
              <w:rPr>
                <w:sz w:val="16"/>
                <w:szCs w:val="16"/>
              </w:rPr>
            </w:pPr>
            <w:r w:rsidRPr="00E32679">
              <w:rPr>
                <w:sz w:val="16"/>
                <w:szCs w:val="16"/>
              </w:rPr>
              <w:t>Plaža Blace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50FDB0D5" w14:textId="1B6D54D3" w:rsidR="00367571" w:rsidRPr="00522AD3" w:rsidRDefault="00367571" w:rsidP="00367571">
            <w:pPr>
              <w:jc w:val="center"/>
              <w:rPr>
                <w:sz w:val="16"/>
                <w:szCs w:val="16"/>
              </w:rPr>
            </w:pPr>
            <w:r>
              <w:rPr>
                <w:sz w:val="16"/>
                <w:szCs w:val="16"/>
              </w:rPr>
              <w:t>2928 K.o. Veliko Brdo</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2F75AA48" w14:textId="26FE467C" w:rsidR="00367571" w:rsidRPr="00522AD3" w:rsidRDefault="00367571" w:rsidP="00367571">
            <w:pPr>
              <w:jc w:val="center"/>
              <w:rPr>
                <w:color w:val="000000"/>
                <w:sz w:val="16"/>
                <w:szCs w:val="16"/>
              </w:rPr>
            </w:pPr>
            <w:r>
              <w:rPr>
                <w:color w:val="000000"/>
                <w:sz w:val="16"/>
                <w:szCs w:val="16"/>
              </w:rPr>
              <w:t>Obalni prostor na plaži Blace</w:t>
            </w:r>
          </w:p>
        </w:tc>
        <w:tc>
          <w:tcPr>
            <w:tcW w:w="1559" w:type="dxa"/>
            <w:tcBorders>
              <w:top w:val="single" w:sz="4" w:space="0" w:color="auto"/>
              <w:left w:val="nil"/>
              <w:bottom w:val="single" w:sz="4" w:space="0" w:color="auto"/>
              <w:right w:val="single" w:sz="4" w:space="0" w:color="auto"/>
            </w:tcBorders>
            <w:noWrap/>
            <w:vAlign w:val="center"/>
          </w:tcPr>
          <w:p w14:paraId="501249E6" w14:textId="03E2D9AB" w:rsidR="00367571" w:rsidRPr="00522AD3" w:rsidRDefault="00367571" w:rsidP="00367571">
            <w:pPr>
              <w:jc w:val="center"/>
              <w:rPr>
                <w:sz w:val="16"/>
                <w:szCs w:val="16"/>
              </w:rPr>
            </w:pPr>
            <w:r w:rsidRPr="00522AD3">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68A9C9CE" w14:textId="30C527B3" w:rsidR="00367571" w:rsidRPr="00522AD3" w:rsidRDefault="00367571" w:rsidP="00367571">
            <w:pPr>
              <w:jc w:val="center"/>
              <w:rPr>
                <w:sz w:val="16"/>
                <w:szCs w:val="16"/>
              </w:rPr>
            </w:pPr>
            <w:r w:rsidRPr="00EE33A9">
              <w:rPr>
                <w:color w:val="000000"/>
                <w:sz w:val="16"/>
                <w:szCs w:val="16"/>
              </w:rPr>
              <w:t>kulturne, komercijalne, zabavne i športske priredbe</w:t>
            </w:r>
          </w:p>
        </w:tc>
        <w:tc>
          <w:tcPr>
            <w:tcW w:w="850" w:type="dxa"/>
            <w:tcBorders>
              <w:top w:val="single" w:sz="4" w:space="0" w:color="auto"/>
              <w:left w:val="nil"/>
              <w:bottom w:val="single" w:sz="4" w:space="0" w:color="auto"/>
              <w:right w:val="single" w:sz="4" w:space="0" w:color="auto"/>
            </w:tcBorders>
          </w:tcPr>
          <w:p w14:paraId="54AFC817" w14:textId="77777777" w:rsidR="00367571" w:rsidRPr="00522AD3" w:rsidRDefault="00367571" w:rsidP="00367571">
            <w:pPr>
              <w:widowControl w:val="0"/>
              <w:jc w:val="center"/>
              <w:rPr>
                <w:color w:val="000000"/>
                <w:sz w:val="16"/>
                <w:szCs w:val="16"/>
              </w:rPr>
            </w:pPr>
          </w:p>
        </w:tc>
        <w:tc>
          <w:tcPr>
            <w:tcW w:w="851" w:type="dxa"/>
            <w:tcBorders>
              <w:top w:val="single" w:sz="8" w:space="0" w:color="auto"/>
              <w:left w:val="single" w:sz="4" w:space="0" w:color="auto"/>
              <w:bottom w:val="single" w:sz="8" w:space="0" w:color="auto"/>
              <w:right w:val="single" w:sz="4" w:space="0" w:color="auto"/>
            </w:tcBorders>
            <w:vAlign w:val="center"/>
          </w:tcPr>
          <w:p w14:paraId="769BF58A" w14:textId="1690C8CF" w:rsidR="00367571" w:rsidRPr="00522AD3" w:rsidRDefault="00367571" w:rsidP="00367571">
            <w:pPr>
              <w:jc w:val="center"/>
              <w:rPr>
                <w:sz w:val="16"/>
                <w:szCs w:val="16"/>
                <w:lang w:val="en-US"/>
              </w:rPr>
            </w:pPr>
            <w:r>
              <w:rPr>
                <w:sz w:val="16"/>
                <w:szCs w:val="16"/>
                <w:lang w:val="en-US"/>
              </w:rPr>
              <w:t>5</w:t>
            </w:r>
          </w:p>
        </w:tc>
        <w:tc>
          <w:tcPr>
            <w:tcW w:w="850" w:type="dxa"/>
            <w:tcBorders>
              <w:top w:val="single" w:sz="8" w:space="0" w:color="auto"/>
              <w:left w:val="single" w:sz="4" w:space="0" w:color="auto"/>
              <w:bottom w:val="single" w:sz="8" w:space="0" w:color="auto"/>
              <w:right w:val="single" w:sz="4" w:space="0" w:color="auto"/>
            </w:tcBorders>
          </w:tcPr>
          <w:p w14:paraId="21EE65EF" w14:textId="77777777" w:rsidR="001E317E" w:rsidRDefault="001E317E" w:rsidP="00367571">
            <w:pPr>
              <w:jc w:val="center"/>
              <w:rPr>
                <w:sz w:val="16"/>
                <w:szCs w:val="16"/>
                <w:lang w:val="en-US"/>
              </w:rPr>
            </w:pPr>
          </w:p>
          <w:p w14:paraId="5827B182" w14:textId="7A3A196D" w:rsidR="00367571" w:rsidRPr="00522AD3" w:rsidRDefault="00367571" w:rsidP="00367571">
            <w:pPr>
              <w:jc w:val="center"/>
              <w:rPr>
                <w:sz w:val="16"/>
                <w:szCs w:val="16"/>
                <w:lang w:val="en-US"/>
              </w:rPr>
            </w:pPr>
            <w:r>
              <w:rPr>
                <w:sz w:val="16"/>
                <w:szCs w:val="16"/>
                <w:lang w:val="en-US"/>
              </w:rPr>
              <w:t>do 20 dana</w:t>
            </w:r>
          </w:p>
        </w:tc>
      </w:tr>
      <w:tr w:rsidR="00797436" w:rsidRPr="00777AE2" w14:paraId="5F5DEAFA" w14:textId="77777777" w:rsidTr="00F16297">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45EB8FEE" w14:textId="150347A4" w:rsidR="00797436" w:rsidRDefault="00797436" w:rsidP="00797436">
            <w:pPr>
              <w:jc w:val="center"/>
              <w:rPr>
                <w:sz w:val="16"/>
                <w:szCs w:val="16"/>
              </w:rPr>
            </w:pPr>
            <w:r w:rsidRPr="00F77B63">
              <w:rPr>
                <w:b/>
                <w:bCs/>
                <w:sz w:val="16"/>
                <w:szCs w:val="16"/>
              </w:rPr>
              <w:lastRenderedPageBreak/>
              <w:t>Redni broj lokacije</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78FD68E9" w14:textId="39E02CF4" w:rsidR="00797436" w:rsidRPr="00E32679" w:rsidRDefault="00797436" w:rsidP="00797436">
            <w:pPr>
              <w:jc w:val="center"/>
              <w:rPr>
                <w:sz w:val="16"/>
                <w:szCs w:val="16"/>
              </w:rPr>
            </w:pPr>
            <w:r w:rsidRPr="00F77B63">
              <w:rPr>
                <w:b/>
                <w:bCs/>
                <w:sz w:val="16"/>
                <w:szCs w:val="16"/>
              </w:rPr>
              <w:t>Naziv lokacije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2CAEAF7A" w14:textId="68296654" w:rsidR="00797436" w:rsidRDefault="00797436" w:rsidP="00797436">
            <w:pPr>
              <w:jc w:val="center"/>
              <w:rPr>
                <w:sz w:val="16"/>
                <w:szCs w:val="16"/>
              </w:rPr>
            </w:pPr>
            <w:r w:rsidRPr="00F77B63">
              <w:rPr>
                <w:b/>
                <w:bCs/>
                <w:sz w:val="16"/>
                <w:szCs w:val="16"/>
              </w:rPr>
              <w:t>Kata</w:t>
            </w:r>
            <w:r>
              <w:rPr>
                <w:b/>
                <w:bCs/>
                <w:sz w:val="16"/>
                <w:szCs w:val="16"/>
              </w:rPr>
              <w:t>.</w:t>
            </w:r>
            <w:r w:rsidRPr="00F77B63">
              <w:rPr>
                <w:b/>
                <w:bCs/>
                <w:sz w:val="16"/>
                <w:szCs w:val="16"/>
              </w:rPr>
              <w:t xml:space="preserve"> </w:t>
            </w:r>
            <w:r>
              <w:rPr>
                <w:b/>
                <w:bCs/>
                <w:sz w:val="16"/>
                <w:szCs w:val="16"/>
              </w:rPr>
              <w:t>č</w:t>
            </w:r>
            <w:r w:rsidRPr="00F77B63">
              <w:rPr>
                <w:b/>
                <w:bCs/>
                <w:sz w:val="16"/>
                <w:szCs w:val="16"/>
              </w:rPr>
              <w:t>est</w:t>
            </w:r>
            <w:r>
              <w:rPr>
                <w:b/>
                <w:bCs/>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448EA679" w14:textId="17478E9E" w:rsidR="00797436" w:rsidRDefault="00797436" w:rsidP="00797436">
            <w:pPr>
              <w:jc w:val="center"/>
              <w:rPr>
                <w:color w:val="000000"/>
                <w:sz w:val="16"/>
                <w:szCs w:val="16"/>
              </w:rPr>
            </w:pPr>
            <w:r w:rsidRPr="00F77B63">
              <w:rPr>
                <w:b/>
                <w:bCs/>
                <w:sz w:val="16"/>
                <w:szCs w:val="16"/>
              </w:rPr>
              <w:t>Mikrolokacija</w:t>
            </w:r>
          </w:p>
        </w:tc>
        <w:tc>
          <w:tcPr>
            <w:tcW w:w="1559" w:type="dxa"/>
            <w:tcBorders>
              <w:top w:val="single" w:sz="4" w:space="0" w:color="auto"/>
              <w:left w:val="nil"/>
              <w:bottom w:val="single" w:sz="4" w:space="0" w:color="auto"/>
              <w:right w:val="single" w:sz="4" w:space="0" w:color="auto"/>
            </w:tcBorders>
            <w:noWrap/>
            <w:vAlign w:val="center"/>
          </w:tcPr>
          <w:p w14:paraId="2F9550EA" w14:textId="2F36FEAB" w:rsidR="00797436" w:rsidRPr="00522AD3" w:rsidRDefault="00797436" w:rsidP="00797436">
            <w:pPr>
              <w:jc w:val="center"/>
              <w:rPr>
                <w:sz w:val="16"/>
                <w:szCs w:val="16"/>
              </w:rPr>
            </w:pPr>
            <w:r w:rsidRPr="00F77B63">
              <w:rPr>
                <w:b/>
                <w:bCs/>
                <w:sz w:val="16"/>
                <w:szCs w:val="16"/>
              </w:rPr>
              <w:t>Djelatnost</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0E4DFC80" w14:textId="6BD4B398" w:rsidR="00797436" w:rsidRPr="00EE33A9" w:rsidRDefault="00797436" w:rsidP="00797436">
            <w:pPr>
              <w:jc w:val="center"/>
              <w:rPr>
                <w:color w:val="000000"/>
                <w:sz w:val="16"/>
                <w:szCs w:val="16"/>
              </w:rPr>
            </w:pPr>
            <w:r w:rsidRPr="00F77B63">
              <w:rPr>
                <w:b/>
                <w:bCs/>
                <w:sz w:val="16"/>
                <w:szCs w:val="16"/>
              </w:rPr>
              <w:t>Sredstvo</w:t>
            </w:r>
          </w:p>
        </w:tc>
        <w:tc>
          <w:tcPr>
            <w:tcW w:w="850" w:type="dxa"/>
            <w:tcBorders>
              <w:top w:val="single" w:sz="4" w:space="0" w:color="auto"/>
              <w:left w:val="nil"/>
              <w:bottom w:val="single" w:sz="4" w:space="0" w:color="auto"/>
              <w:right w:val="single" w:sz="4" w:space="0" w:color="auto"/>
            </w:tcBorders>
          </w:tcPr>
          <w:p w14:paraId="04BFA324" w14:textId="77777777" w:rsidR="00797436" w:rsidRPr="00F77B63" w:rsidRDefault="00797436" w:rsidP="00797436">
            <w:pPr>
              <w:widowControl w:val="0"/>
              <w:jc w:val="center"/>
              <w:rPr>
                <w:rFonts w:eastAsia="Calibri"/>
                <w:b/>
                <w:bCs/>
                <w:sz w:val="16"/>
                <w:szCs w:val="16"/>
                <w:lang w:val="en-US" w:eastAsia="en-US"/>
              </w:rPr>
            </w:pPr>
            <w:r w:rsidRPr="00F77B63">
              <w:rPr>
                <w:b/>
                <w:bCs/>
                <w:sz w:val="16"/>
                <w:szCs w:val="16"/>
                <w:lang w:val="en-US"/>
              </w:rPr>
              <w:t>Količina (broj)/</w:t>
            </w:r>
          </w:p>
          <w:p w14:paraId="60DC65A8" w14:textId="46E259D2" w:rsidR="00797436" w:rsidRPr="00522AD3" w:rsidRDefault="00797436" w:rsidP="00797436">
            <w:pPr>
              <w:widowControl w:val="0"/>
              <w:jc w:val="center"/>
              <w:rPr>
                <w:color w:val="000000"/>
                <w:sz w:val="16"/>
                <w:szCs w:val="16"/>
              </w:rPr>
            </w:pPr>
            <w:r w:rsidRPr="00F77B63">
              <w:rPr>
                <w:b/>
                <w:bCs/>
                <w:sz w:val="16"/>
                <w:szCs w:val="16"/>
              </w:rPr>
              <w:t>Površina (m2)</w:t>
            </w:r>
          </w:p>
        </w:tc>
        <w:tc>
          <w:tcPr>
            <w:tcW w:w="851" w:type="dxa"/>
            <w:tcBorders>
              <w:top w:val="single" w:sz="4" w:space="0" w:color="auto"/>
              <w:left w:val="single" w:sz="4" w:space="0" w:color="auto"/>
              <w:bottom w:val="single" w:sz="8" w:space="0" w:color="auto"/>
              <w:right w:val="single" w:sz="4" w:space="0" w:color="auto"/>
            </w:tcBorders>
            <w:vAlign w:val="center"/>
          </w:tcPr>
          <w:p w14:paraId="0234CFDA" w14:textId="749C9A8A" w:rsidR="00797436" w:rsidRDefault="00797436" w:rsidP="00797436">
            <w:pPr>
              <w:jc w:val="center"/>
              <w:rPr>
                <w:sz w:val="16"/>
                <w:szCs w:val="16"/>
                <w:lang w:val="en-US"/>
              </w:rPr>
            </w:pPr>
            <w:r w:rsidRPr="00F77B63">
              <w:rPr>
                <w:b/>
                <w:bCs/>
                <w:sz w:val="16"/>
                <w:szCs w:val="16"/>
                <w:lang w:val="en-US"/>
              </w:rPr>
              <w:t>Broj dozvola</w:t>
            </w:r>
          </w:p>
        </w:tc>
        <w:tc>
          <w:tcPr>
            <w:tcW w:w="850" w:type="dxa"/>
            <w:tcBorders>
              <w:top w:val="single" w:sz="4" w:space="0" w:color="auto"/>
              <w:left w:val="single" w:sz="4" w:space="0" w:color="auto"/>
              <w:bottom w:val="single" w:sz="8" w:space="0" w:color="auto"/>
              <w:right w:val="single" w:sz="4" w:space="0" w:color="auto"/>
            </w:tcBorders>
          </w:tcPr>
          <w:p w14:paraId="36E18463" w14:textId="77777777" w:rsidR="00797436" w:rsidRPr="00F77B63" w:rsidRDefault="00797436" w:rsidP="00797436">
            <w:pPr>
              <w:widowControl w:val="0"/>
              <w:jc w:val="center"/>
              <w:rPr>
                <w:b/>
                <w:bCs/>
                <w:sz w:val="16"/>
                <w:szCs w:val="16"/>
                <w:lang w:val="en-US"/>
              </w:rPr>
            </w:pPr>
          </w:p>
          <w:p w14:paraId="04A0A54E" w14:textId="77777777" w:rsidR="00797436" w:rsidRPr="00F77B63" w:rsidRDefault="00797436" w:rsidP="00797436">
            <w:pPr>
              <w:jc w:val="center"/>
              <w:rPr>
                <w:b/>
                <w:bCs/>
                <w:sz w:val="16"/>
                <w:szCs w:val="16"/>
                <w:lang w:val="en-US"/>
              </w:rPr>
            </w:pPr>
            <w:r w:rsidRPr="00F77B63">
              <w:rPr>
                <w:b/>
                <w:bCs/>
                <w:sz w:val="16"/>
                <w:szCs w:val="16"/>
                <w:lang w:val="en-US"/>
              </w:rPr>
              <w:t>Rok  dozvole</w:t>
            </w:r>
          </w:p>
          <w:p w14:paraId="3F168E4D" w14:textId="77777777" w:rsidR="00797436" w:rsidRDefault="00797436" w:rsidP="00797436">
            <w:pPr>
              <w:jc w:val="center"/>
              <w:rPr>
                <w:sz w:val="16"/>
                <w:szCs w:val="16"/>
                <w:lang w:val="en-US"/>
              </w:rPr>
            </w:pPr>
          </w:p>
        </w:tc>
      </w:tr>
      <w:tr w:rsidR="00367571" w:rsidRPr="00777AE2" w14:paraId="20C1B5F6"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706BE19B" w14:textId="235DD23F" w:rsidR="00367571" w:rsidRDefault="00367571" w:rsidP="00367571">
            <w:pPr>
              <w:jc w:val="center"/>
              <w:rPr>
                <w:sz w:val="16"/>
                <w:szCs w:val="16"/>
              </w:rPr>
            </w:pPr>
            <w:r>
              <w:rPr>
                <w:sz w:val="16"/>
                <w:szCs w:val="16"/>
              </w:rPr>
              <w:t>24</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75BAF749" w14:textId="615789A2" w:rsidR="00367571" w:rsidRPr="00E32679" w:rsidRDefault="00367571" w:rsidP="00367571">
            <w:pPr>
              <w:jc w:val="center"/>
              <w:rPr>
                <w:sz w:val="16"/>
                <w:szCs w:val="16"/>
              </w:rPr>
            </w:pPr>
            <w:r w:rsidRPr="00E32679">
              <w:rPr>
                <w:sz w:val="16"/>
                <w:szCs w:val="16"/>
              </w:rPr>
              <w:t>Plaža Blace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20AD9D0A" w14:textId="2A682980" w:rsidR="00367571" w:rsidRPr="00522AD3" w:rsidRDefault="00367571" w:rsidP="00367571">
            <w:pPr>
              <w:jc w:val="center"/>
              <w:rPr>
                <w:sz w:val="16"/>
                <w:szCs w:val="16"/>
              </w:rPr>
            </w:pPr>
            <w:r>
              <w:rPr>
                <w:sz w:val="16"/>
                <w:szCs w:val="16"/>
              </w:rPr>
              <w:t>2928 K.o. Veliko Brdo</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3F6E434D" w14:textId="76480861" w:rsidR="00367571" w:rsidRDefault="00367571" w:rsidP="00367571">
            <w:pPr>
              <w:jc w:val="center"/>
              <w:rPr>
                <w:color w:val="000000"/>
                <w:sz w:val="16"/>
                <w:szCs w:val="16"/>
              </w:rPr>
            </w:pPr>
            <w:r>
              <w:rPr>
                <w:color w:val="000000"/>
                <w:sz w:val="16"/>
                <w:szCs w:val="16"/>
              </w:rPr>
              <w:t>Obalni prostor na plaži Blace</w:t>
            </w:r>
          </w:p>
        </w:tc>
        <w:tc>
          <w:tcPr>
            <w:tcW w:w="1559" w:type="dxa"/>
            <w:tcBorders>
              <w:top w:val="single" w:sz="4" w:space="0" w:color="auto"/>
              <w:left w:val="nil"/>
              <w:bottom w:val="single" w:sz="4" w:space="0" w:color="auto"/>
              <w:right w:val="single" w:sz="4" w:space="0" w:color="auto"/>
            </w:tcBorders>
            <w:noWrap/>
            <w:vAlign w:val="center"/>
          </w:tcPr>
          <w:p w14:paraId="0418C36F" w14:textId="44766D18" w:rsidR="00367571" w:rsidRPr="00522AD3" w:rsidRDefault="00367571" w:rsidP="00367571">
            <w:pPr>
              <w:jc w:val="center"/>
              <w:rPr>
                <w:sz w:val="16"/>
                <w:szCs w:val="16"/>
              </w:rPr>
            </w:pPr>
            <w:r w:rsidRPr="00522AD3">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450E205D" w14:textId="0E44154D" w:rsidR="00367571" w:rsidRPr="00EE33A9" w:rsidRDefault="00367571" w:rsidP="00367571">
            <w:pPr>
              <w:jc w:val="center"/>
              <w:rPr>
                <w:color w:val="000000"/>
                <w:sz w:val="16"/>
                <w:szCs w:val="16"/>
              </w:rPr>
            </w:pPr>
            <w:r w:rsidRPr="00293669">
              <w:rPr>
                <w:color w:val="000000"/>
                <w:sz w:val="16"/>
                <w:szCs w:val="16"/>
              </w:rPr>
              <w:t>Snimanje komercijalnog programa i sadržaja</w:t>
            </w:r>
          </w:p>
        </w:tc>
        <w:tc>
          <w:tcPr>
            <w:tcW w:w="850" w:type="dxa"/>
            <w:tcBorders>
              <w:top w:val="single" w:sz="4" w:space="0" w:color="auto"/>
              <w:left w:val="nil"/>
              <w:bottom w:val="single" w:sz="4" w:space="0" w:color="auto"/>
              <w:right w:val="single" w:sz="4" w:space="0" w:color="auto"/>
            </w:tcBorders>
          </w:tcPr>
          <w:p w14:paraId="49FC5B9D" w14:textId="77777777" w:rsidR="00367571" w:rsidRPr="00522AD3" w:rsidRDefault="00367571" w:rsidP="00367571">
            <w:pPr>
              <w:widowControl w:val="0"/>
              <w:jc w:val="center"/>
              <w:rPr>
                <w:color w:val="000000"/>
                <w:sz w:val="16"/>
                <w:szCs w:val="16"/>
              </w:rPr>
            </w:pPr>
          </w:p>
        </w:tc>
        <w:tc>
          <w:tcPr>
            <w:tcW w:w="851" w:type="dxa"/>
            <w:tcBorders>
              <w:top w:val="single" w:sz="8" w:space="0" w:color="auto"/>
              <w:left w:val="single" w:sz="4" w:space="0" w:color="auto"/>
              <w:bottom w:val="single" w:sz="8" w:space="0" w:color="auto"/>
              <w:right w:val="single" w:sz="4" w:space="0" w:color="auto"/>
            </w:tcBorders>
            <w:vAlign w:val="center"/>
          </w:tcPr>
          <w:p w14:paraId="715368FA" w14:textId="64F1EDCF" w:rsidR="00367571" w:rsidRDefault="00367571" w:rsidP="00367571">
            <w:pPr>
              <w:jc w:val="center"/>
              <w:rPr>
                <w:sz w:val="16"/>
                <w:szCs w:val="16"/>
                <w:lang w:val="en-US"/>
              </w:rPr>
            </w:pPr>
            <w:r>
              <w:rPr>
                <w:sz w:val="16"/>
                <w:szCs w:val="16"/>
                <w:lang w:val="en-US"/>
              </w:rPr>
              <w:t>5</w:t>
            </w:r>
          </w:p>
        </w:tc>
        <w:tc>
          <w:tcPr>
            <w:tcW w:w="850" w:type="dxa"/>
            <w:tcBorders>
              <w:top w:val="single" w:sz="8" w:space="0" w:color="auto"/>
              <w:left w:val="single" w:sz="4" w:space="0" w:color="auto"/>
              <w:bottom w:val="single" w:sz="8" w:space="0" w:color="auto"/>
              <w:right w:val="single" w:sz="4" w:space="0" w:color="auto"/>
            </w:tcBorders>
          </w:tcPr>
          <w:p w14:paraId="27EF41F2" w14:textId="303CF8F0" w:rsidR="00367571" w:rsidRDefault="00367571" w:rsidP="00367571">
            <w:pPr>
              <w:jc w:val="center"/>
              <w:rPr>
                <w:sz w:val="16"/>
                <w:szCs w:val="16"/>
                <w:lang w:val="en-US"/>
              </w:rPr>
            </w:pPr>
            <w:r>
              <w:rPr>
                <w:sz w:val="16"/>
                <w:szCs w:val="16"/>
                <w:lang w:val="en-US"/>
              </w:rPr>
              <w:t>do 20 dana</w:t>
            </w:r>
          </w:p>
        </w:tc>
      </w:tr>
      <w:tr w:rsidR="00367571" w:rsidRPr="00777AE2" w14:paraId="461EDD52"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4A3ED6D7" w14:textId="0C84EE3C" w:rsidR="00367571" w:rsidRDefault="00367571" w:rsidP="00367571">
            <w:pPr>
              <w:jc w:val="center"/>
              <w:rPr>
                <w:sz w:val="16"/>
                <w:szCs w:val="16"/>
              </w:rPr>
            </w:pPr>
            <w:r w:rsidRPr="00E32679">
              <w:rPr>
                <w:sz w:val="16"/>
                <w:szCs w:val="16"/>
              </w:rPr>
              <w:t>2</w:t>
            </w:r>
            <w:r>
              <w:rPr>
                <w:sz w:val="16"/>
                <w:szCs w:val="16"/>
              </w:rPr>
              <w:t>5</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67C4D629" w14:textId="62B4227A" w:rsidR="00367571" w:rsidRPr="00E32679" w:rsidRDefault="00367571" w:rsidP="00367571">
            <w:pPr>
              <w:jc w:val="center"/>
              <w:rPr>
                <w:sz w:val="16"/>
                <w:szCs w:val="16"/>
              </w:rPr>
            </w:pPr>
            <w:r w:rsidRPr="00E32679">
              <w:rPr>
                <w:sz w:val="16"/>
                <w:szCs w:val="16"/>
              </w:rPr>
              <w:t xml:space="preserve">Plaža </w:t>
            </w:r>
            <w:r>
              <w:rPr>
                <w:sz w:val="16"/>
                <w:szCs w:val="16"/>
              </w:rPr>
              <w:t>Cvitačka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0558DDDB" w14:textId="0908A961" w:rsidR="00367571" w:rsidRPr="00522AD3" w:rsidRDefault="00E601C5" w:rsidP="00367571">
            <w:pPr>
              <w:jc w:val="center"/>
              <w:rPr>
                <w:sz w:val="16"/>
                <w:szCs w:val="16"/>
              </w:rPr>
            </w:pPr>
            <w:r>
              <w:rPr>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3D43D0CF" w14:textId="339B8261" w:rsidR="00367571" w:rsidRDefault="00367571" w:rsidP="00367571">
            <w:pPr>
              <w:jc w:val="center"/>
              <w:rPr>
                <w:color w:val="000000"/>
                <w:sz w:val="16"/>
                <w:szCs w:val="16"/>
              </w:rPr>
            </w:pPr>
            <w:r>
              <w:rPr>
                <w:color w:val="000000"/>
                <w:sz w:val="16"/>
                <w:szCs w:val="16"/>
              </w:rPr>
              <w:t>Obalni prostor na plaži Cvitačka</w:t>
            </w:r>
          </w:p>
        </w:tc>
        <w:tc>
          <w:tcPr>
            <w:tcW w:w="1559" w:type="dxa"/>
            <w:tcBorders>
              <w:top w:val="single" w:sz="4" w:space="0" w:color="auto"/>
              <w:left w:val="nil"/>
              <w:bottom w:val="single" w:sz="4" w:space="0" w:color="auto"/>
              <w:right w:val="single" w:sz="4" w:space="0" w:color="auto"/>
            </w:tcBorders>
            <w:noWrap/>
            <w:vAlign w:val="center"/>
          </w:tcPr>
          <w:p w14:paraId="6DAE5C27" w14:textId="6FE597D4" w:rsidR="00367571" w:rsidRPr="00522AD3" w:rsidRDefault="00367571" w:rsidP="00367571">
            <w:pPr>
              <w:jc w:val="center"/>
              <w:rPr>
                <w:sz w:val="16"/>
                <w:szCs w:val="16"/>
              </w:rPr>
            </w:pPr>
            <w:r w:rsidRPr="00522AD3">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551244E5" w14:textId="55FEA2FD" w:rsidR="00367571" w:rsidRPr="00293669" w:rsidRDefault="00367571" w:rsidP="00367571">
            <w:pPr>
              <w:jc w:val="center"/>
              <w:rPr>
                <w:color w:val="000000"/>
                <w:sz w:val="16"/>
                <w:szCs w:val="16"/>
              </w:rPr>
            </w:pPr>
            <w:r w:rsidRPr="00E32679">
              <w:rPr>
                <w:color w:val="000000"/>
                <w:sz w:val="16"/>
                <w:szCs w:val="16"/>
              </w:rPr>
              <w:t>Slikanje i fotografiranje</w:t>
            </w:r>
            <w:r>
              <w:rPr>
                <w:color w:val="000000"/>
                <w:sz w:val="16"/>
                <w:szCs w:val="16"/>
              </w:rPr>
              <w:t xml:space="preserve"> </w:t>
            </w:r>
          </w:p>
        </w:tc>
        <w:tc>
          <w:tcPr>
            <w:tcW w:w="850" w:type="dxa"/>
            <w:tcBorders>
              <w:top w:val="single" w:sz="4" w:space="0" w:color="auto"/>
              <w:left w:val="nil"/>
              <w:bottom w:val="single" w:sz="4" w:space="0" w:color="auto"/>
              <w:right w:val="single" w:sz="4" w:space="0" w:color="auto"/>
            </w:tcBorders>
          </w:tcPr>
          <w:p w14:paraId="38E9E16E" w14:textId="77777777" w:rsidR="00367571" w:rsidRPr="00522AD3" w:rsidRDefault="00367571" w:rsidP="00367571">
            <w:pPr>
              <w:widowControl w:val="0"/>
              <w:jc w:val="center"/>
              <w:rPr>
                <w:color w:val="000000"/>
                <w:sz w:val="16"/>
                <w:szCs w:val="16"/>
              </w:rPr>
            </w:pPr>
          </w:p>
        </w:tc>
        <w:tc>
          <w:tcPr>
            <w:tcW w:w="851" w:type="dxa"/>
            <w:tcBorders>
              <w:top w:val="single" w:sz="8" w:space="0" w:color="auto"/>
              <w:left w:val="single" w:sz="4" w:space="0" w:color="auto"/>
              <w:bottom w:val="single" w:sz="8" w:space="0" w:color="auto"/>
              <w:right w:val="single" w:sz="4" w:space="0" w:color="auto"/>
            </w:tcBorders>
            <w:vAlign w:val="center"/>
          </w:tcPr>
          <w:p w14:paraId="7F7A0370" w14:textId="24BFB13C" w:rsidR="00367571" w:rsidRDefault="00367571" w:rsidP="00367571">
            <w:pPr>
              <w:jc w:val="center"/>
              <w:rPr>
                <w:sz w:val="16"/>
                <w:szCs w:val="16"/>
                <w:lang w:val="en-US"/>
              </w:rPr>
            </w:pPr>
            <w:r>
              <w:rPr>
                <w:sz w:val="16"/>
                <w:szCs w:val="16"/>
                <w:lang w:val="en-US"/>
              </w:rPr>
              <w:t>5</w:t>
            </w:r>
          </w:p>
        </w:tc>
        <w:tc>
          <w:tcPr>
            <w:tcW w:w="850" w:type="dxa"/>
            <w:tcBorders>
              <w:top w:val="single" w:sz="8" w:space="0" w:color="auto"/>
              <w:left w:val="single" w:sz="4" w:space="0" w:color="auto"/>
              <w:bottom w:val="single" w:sz="8" w:space="0" w:color="auto"/>
              <w:right w:val="single" w:sz="4" w:space="0" w:color="auto"/>
            </w:tcBorders>
          </w:tcPr>
          <w:p w14:paraId="06E2CEA9" w14:textId="68FEFECC" w:rsidR="00367571" w:rsidRDefault="00367571" w:rsidP="00367571">
            <w:pPr>
              <w:jc w:val="center"/>
              <w:rPr>
                <w:sz w:val="16"/>
                <w:szCs w:val="16"/>
                <w:lang w:val="en-US"/>
              </w:rPr>
            </w:pPr>
            <w:r>
              <w:rPr>
                <w:sz w:val="16"/>
                <w:szCs w:val="16"/>
                <w:lang w:val="en-US"/>
              </w:rPr>
              <w:t>do 20 dana</w:t>
            </w:r>
          </w:p>
        </w:tc>
      </w:tr>
      <w:tr w:rsidR="00367571" w:rsidRPr="00777AE2" w14:paraId="1E24A7BF"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64480C29" w14:textId="4A5647FB" w:rsidR="00367571" w:rsidRPr="00E32679" w:rsidRDefault="00367571" w:rsidP="00367571">
            <w:pPr>
              <w:jc w:val="center"/>
              <w:rPr>
                <w:sz w:val="16"/>
                <w:szCs w:val="16"/>
              </w:rPr>
            </w:pPr>
            <w:r w:rsidRPr="00E32679">
              <w:rPr>
                <w:sz w:val="16"/>
                <w:szCs w:val="16"/>
              </w:rPr>
              <w:t>2</w:t>
            </w:r>
            <w:r>
              <w:rPr>
                <w:sz w:val="16"/>
                <w:szCs w:val="16"/>
              </w:rPr>
              <w:t>5</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3B0774BC" w14:textId="6B144A56" w:rsidR="00367571" w:rsidRPr="00E32679" w:rsidRDefault="00367571" w:rsidP="00367571">
            <w:pPr>
              <w:jc w:val="center"/>
              <w:rPr>
                <w:sz w:val="16"/>
                <w:szCs w:val="16"/>
              </w:rPr>
            </w:pPr>
            <w:r w:rsidRPr="00E32679">
              <w:rPr>
                <w:sz w:val="16"/>
                <w:szCs w:val="16"/>
              </w:rPr>
              <w:t xml:space="preserve">Plaža </w:t>
            </w:r>
            <w:r>
              <w:rPr>
                <w:sz w:val="16"/>
                <w:szCs w:val="16"/>
              </w:rPr>
              <w:t>Cvitačka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28162318" w14:textId="2C569CD9" w:rsidR="00367571" w:rsidRPr="00522AD3" w:rsidRDefault="00E601C5" w:rsidP="00367571">
            <w:pPr>
              <w:jc w:val="center"/>
              <w:rPr>
                <w:sz w:val="16"/>
                <w:szCs w:val="16"/>
              </w:rPr>
            </w:pPr>
            <w:r>
              <w:rPr>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744D1E8A" w14:textId="0474C380" w:rsidR="00367571" w:rsidRDefault="00367571" w:rsidP="00367571">
            <w:pPr>
              <w:jc w:val="center"/>
              <w:rPr>
                <w:color w:val="000000"/>
                <w:sz w:val="16"/>
                <w:szCs w:val="16"/>
              </w:rPr>
            </w:pPr>
            <w:r>
              <w:rPr>
                <w:color w:val="000000"/>
                <w:sz w:val="16"/>
                <w:szCs w:val="16"/>
              </w:rPr>
              <w:t>Obalni prostor na plaži Cvitačka</w:t>
            </w:r>
          </w:p>
        </w:tc>
        <w:tc>
          <w:tcPr>
            <w:tcW w:w="1559" w:type="dxa"/>
            <w:tcBorders>
              <w:top w:val="single" w:sz="4" w:space="0" w:color="auto"/>
              <w:left w:val="nil"/>
              <w:bottom w:val="single" w:sz="4" w:space="0" w:color="auto"/>
              <w:right w:val="single" w:sz="4" w:space="0" w:color="auto"/>
            </w:tcBorders>
            <w:noWrap/>
            <w:vAlign w:val="center"/>
          </w:tcPr>
          <w:p w14:paraId="4D9997A2" w14:textId="0E7CBB87" w:rsidR="00367571" w:rsidRPr="00522AD3" w:rsidRDefault="00367571" w:rsidP="00367571">
            <w:pPr>
              <w:jc w:val="center"/>
              <w:rPr>
                <w:sz w:val="16"/>
                <w:szCs w:val="16"/>
              </w:rPr>
            </w:pPr>
            <w:r w:rsidRPr="00522AD3">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185AF34D" w14:textId="6232DC18" w:rsidR="00367571" w:rsidRPr="00E32679" w:rsidRDefault="00367571" w:rsidP="00367571">
            <w:pPr>
              <w:jc w:val="center"/>
              <w:rPr>
                <w:color w:val="000000"/>
                <w:sz w:val="16"/>
                <w:szCs w:val="16"/>
              </w:rPr>
            </w:pPr>
            <w:r w:rsidRPr="00EE33A9">
              <w:rPr>
                <w:color w:val="000000"/>
                <w:sz w:val="16"/>
                <w:szCs w:val="16"/>
              </w:rPr>
              <w:t>kulturne, komercijalne, zabavne i športske priredbe</w:t>
            </w:r>
          </w:p>
        </w:tc>
        <w:tc>
          <w:tcPr>
            <w:tcW w:w="850" w:type="dxa"/>
            <w:tcBorders>
              <w:top w:val="single" w:sz="4" w:space="0" w:color="auto"/>
              <w:left w:val="nil"/>
              <w:bottom w:val="single" w:sz="4" w:space="0" w:color="auto"/>
              <w:right w:val="single" w:sz="4" w:space="0" w:color="auto"/>
            </w:tcBorders>
          </w:tcPr>
          <w:p w14:paraId="74349574" w14:textId="77777777" w:rsidR="00367571" w:rsidRPr="00522AD3" w:rsidRDefault="00367571" w:rsidP="00367571">
            <w:pPr>
              <w:widowControl w:val="0"/>
              <w:jc w:val="center"/>
              <w:rPr>
                <w:color w:val="000000"/>
                <w:sz w:val="16"/>
                <w:szCs w:val="16"/>
              </w:rPr>
            </w:pPr>
          </w:p>
        </w:tc>
        <w:tc>
          <w:tcPr>
            <w:tcW w:w="851" w:type="dxa"/>
            <w:tcBorders>
              <w:top w:val="single" w:sz="8" w:space="0" w:color="auto"/>
              <w:left w:val="single" w:sz="4" w:space="0" w:color="auto"/>
              <w:bottom w:val="single" w:sz="8" w:space="0" w:color="auto"/>
              <w:right w:val="single" w:sz="4" w:space="0" w:color="auto"/>
            </w:tcBorders>
            <w:vAlign w:val="center"/>
          </w:tcPr>
          <w:p w14:paraId="20568418" w14:textId="54326B72" w:rsidR="00367571" w:rsidRDefault="00367571" w:rsidP="00367571">
            <w:pPr>
              <w:jc w:val="center"/>
              <w:rPr>
                <w:sz w:val="16"/>
                <w:szCs w:val="16"/>
                <w:lang w:val="en-US"/>
              </w:rPr>
            </w:pPr>
            <w:r>
              <w:rPr>
                <w:sz w:val="16"/>
                <w:szCs w:val="16"/>
                <w:lang w:val="en-US"/>
              </w:rPr>
              <w:t>5</w:t>
            </w:r>
          </w:p>
        </w:tc>
        <w:tc>
          <w:tcPr>
            <w:tcW w:w="850" w:type="dxa"/>
            <w:tcBorders>
              <w:top w:val="single" w:sz="8" w:space="0" w:color="auto"/>
              <w:left w:val="single" w:sz="4" w:space="0" w:color="auto"/>
              <w:bottom w:val="single" w:sz="8" w:space="0" w:color="auto"/>
              <w:right w:val="single" w:sz="4" w:space="0" w:color="auto"/>
            </w:tcBorders>
          </w:tcPr>
          <w:p w14:paraId="3216576C" w14:textId="2D50CF61" w:rsidR="00367571" w:rsidRDefault="00367571" w:rsidP="00367571">
            <w:pPr>
              <w:jc w:val="center"/>
              <w:rPr>
                <w:sz w:val="16"/>
                <w:szCs w:val="16"/>
                <w:lang w:val="en-US"/>
              </w:rPr>
            </w:pPr>
            <w:r>
              <w:rPr>
                <w:sz w:val="16"/>
                <w:szCs w:val="16"/>
                <w:lang w:val="en-US"/>
              </w:rPr>
              <w:t>do 20 dana</w:t>
            </w:r>
          </w:p>
        </w:tc>
      </w:tr>
      <w:tr w:rsidR="00367571" w:rsidRPr="00777AE2" w14:paraId="12B141A6"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2C03C021" w14:textId="2E88FB82" w:rsidR="00367571" w:rsidRDefault="00367571" w:rsidP="00367571">
            <w:pPr>
              <w:jc w:val="center"/>
              <w:rPr>
                <w:sz w:val="16"/>
                <w:szCs w:val="16"/>
              </w:rPr>
            </w:pPr>
            <w:r w:rsidRPr="00E32679">
              <w:rPr>
                <w:sz w:val="16"/>
                <w:szCs w:val="16"/>
              </w:rPr>
              <w:t>2</w:t>
            </w:r>
            <w:r>
              <w:rPr>
                <w:sz w:val="16"/>
                <w:szCs w:val="16"/>
              </w:rPr>
              <w:t>5</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26EE878F" w14:textId="582565F1" w:rsidR="00367571" w:rsidRPr="00522AD3" w:rsidRDefault="00367571" w:rsidP="00367571">
            <w:pPr>
              <w:jc w:val="center"/>
              <w:rPr>
                <w:sz w:val="16"/>
                <w:szCs w:val="16"/>
              </w:rPr>
            </w:pPr>
            <w:r w:rsidRPr="00E32679">
              <w:rPr>
                <w:sz w:val="16"/>
                <w:szCs w:val="16"/>
              </w:rPr>
              <w:t xml:space="preserve">Plaža </w:t>
            </w:r>
            <w:r>
              <w:rPr>
                <w:sz w:val="16"/>
                <w:szCs w:val="16"/>
              </w:rPr>
              <w:t>Cvitačka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27D33D10" w14:textId="11CBFA8E" w:rsidR="00367571" w:rsidRPr="00522AD3" w:rsidRDefault="00E601C5" w:rsidP="00367571">
            <w:pPr>
              <w:jc w:val="center"/>
              <w:rPr>
                <w:sz w:val="16"/>
                <w:szCs w:val="16"/>
              </w:rPr>
            </w:pPr>
            <w:r>
              <w:rPr>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6DDA468F" w14:textId="2DC4C5D7" w:rsidR="00367571" w:rsidRPr="00522AD3" w:rsidRDefault="00367571" w:rsidP="00367571">
            <w:pPr>
              <w:jc w:val="center"/>
              <w:rPr>
                <w:color w:val="000000"/>
                <w:sz w:val="16"/>
                <w:szCs w:val="16"/>
              </w:rPr>
            </w:pPr>
            <w:r>
              <w:rPr>
                <w:color w:val="000000"/>
                <w:sz w:val="16"/>
                <w:szCs w:val="16"/>
              </w:rPr>
              <w:t>Obalni prostor na plaži Cvitačka</w:t>
            </w:r>
          </w:p>
        </w:tc>
        <w:tc>
          <w:tcPr>
            <w:tcW w:w="1559" w:type="dxa"/>
            <w:tcBorders>
              <w:top w:val="single" w:sz="4" w:space="0" w:color="auto"/>
              <w:left w:val="nil"/>
              <w:bottom w:val="single" w:sz="4" w:space="0" w:color="auto"/>
              <w:right w:val="single" w:sz="4" w:space="0" w:color="auto"/>
            </w:tcBorders>
            <w:noWrap/>
            <w:vAlign w:val="center"/>
          </w:tcPr>
          <w:p w14:paraId="69D1BB2E" w14:textId="70E6832C" w:rsidR="00367571" w:rsidRPr="00522AD3" w:rsidRDefault="00367571" w:rsidP="00367571">
            <w:pPr>
              <w:jc w:val="center"/>
              <w:rPr>
                <w:sz w:val="16"/>
                <w:szCs w:val="16"/>
              </w:rPr>
            </w:pPr>
            <w:r w:rsidRPr="00522AD3">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2E06CED2" w14:textId="113F2EDD" w:rsidR="00367571" w:rsidRPr="00522AD3" w:rsidRDefault="00367571" w:rsidP="00367571">
            <w:pPr>
              <w:jc w:val="center"/>
              <w:rPr>
                <w:sz w:val="16"/>
                <w:szCs w:val="16"/>
              </w:rPr>
            </w:pPr>
            <w:r w:rsidRPr="00293669">
              <w:rPr>
                <w:color w:val="000000"/>
                <w:sz w:val="16"/>
                <w:szCs w:val="16"/>
              </w:rPr>
              <w:t>Snimanje komercijalnog programa i sadržaja</w:t>
            </w:r>
          </w:p>
        </w:tc>
        <w:tc>
          <w:tcPr>
            <w:tcW w:w="850" w:type="dxa"/>
            <w:tcBorders>
              <w:top w:val="single" w:sz="4" w:space="0" w:color="auto"/>
              <w:left w:val="nil"/>
              <w:bottom w:val="single" w:sz="4" w:space="0" w:color="auto"/>
              <w:right w:val="single" w:sz="4" w:space="0" w:color="auto"/>
            </w:tcBorders>
          </w:tcPr>
          <w:p w14:paraId="56391279" w14:textId="77777777" w:rsidR="00367571" w:rsidRPr="00522AD3" w:rsidRDefault="00367571" w:rsidP="00367571">
            <w:pPr>
              <w:widowControl w:val="0"/>
              <w:jc w:val="center"/>
              <w:rPr>
                <w:color w:val="000000"/>
                <w:sz w:val="16"/>
                <w:szCs w:val="16"/>
              </w:rPr>
            </w:pPr>
          </w:p>
        </w:tc>
        <w:tc>
          <w:tcPr>
            <w:tcW w:w="851" w:type="dxa"/>
            <w:tcBorders>
              <w:top w:val="single" w:sz="8" w:space="0" w:color="auto"/>
              <w:left w:val="single" w:sz="4" w:space="0" w:color="auto"/>
              <w:bottom w:val="single" w:sz="8" w:space="0" w:color="auto"/>
              <w:right w:val="single" w:sz="4" w:space="0" w:color="auto"/>
            </w:tcBorders>
            <w:vAlign w:val="center"/>
          </w:tcPr>
          <w:p w14:paraId="66869109" w14:textId="6925C563" w:rsidR="00367571" w:rsidRPr="00522AD3" w:rsidRDefault="00367571" w:rsidP="00367571">
            <w:pPr>
              <w:jc w:val="center"/>
              <w:rPr>
                <w:sz w:val="16"/>
                <w:szCs w:val="16"/>
                <w:lang w:val="en-US"/>
              </w:rPr>
            </w:pPr>
            <w:r>
              <w:rPr>
                <w:sz w:val="16"/>
                <w:szCs w:val="16"/>
                <w:lang w:val="en-US"/>
              </w:rPr>
              <w:t>5</w:t>
            </w:r>
          </w:p>
        </w:tc>
        <w:tc>
          <w:tcPr>
            <w:tcW w:w="850" w:type="dxa"/>
            <w:tcBorders>
              <w:top w:val="single" w:sz="8" w:space="0" w:color="auto"/>
              <w:left w:val="single" w:sz="4" w:space="0" w:color="auto"/>
              <w:bottom w:val="single" w:sz="8" w:space="0" w:color="auto"/>
              <w:right w:val="single" w:sz="4" w:space="0" w:color="auto"/>
            </w:tcBorders>
          </w:tcPr>
          <w:p w14:paraId="5376E162" w14:textId="69126418" w:rsidR="00367571" w:rsidRPr="00522AD3" w:rsidRDefault="00367571" w:rsidP="00367571">
            <w:pPr>
              <w:jc w:val="center"/>
              <w:rPr>
                <w:sz w:val="16"/>
                <w:szCs w:val="16"/>
                <w:lang w:val="en-US"/>
              </w:rPr>
            </w:pPr>
            <w:r>
              <w:rPr>
                <w:sz w:val="16"/>
                <w:szCs w:val="16"/>
                <w:lang w:val="en-US"/>
              </w:rPr>
              <w:t>do 20 dana</w:t>
            </w:r>
          </w:p>
        </w:tc>
      </w:tr>
      <w:tr w:rsidR="00367571" w:rsidRPr="00777AE2" w14:paraId="778469B3"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1A7831CB" w14:textId="66027951" w:rsidR="00367571" w:rsidRDefault="00367571" w:rsidP="00367571">
            <w:pPr>
              <w:jc w:val="center"/>
              <w:rPr>
                <w:sz w:val="16"/>
                <w:szCs w:val="16"/>
              </w:rPr>
            </w:pPr>
            <w:r>
              <w:rPr>
                <w:sz w:val="16"/>
                <w:szCs w:val="16"/>
              </w:rPr>
              <w:t>26</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101B0061" w14:textId="05DDEC9E" w:rsidR="00367571" w:rsidRPr="00522AD3" w:rsidRDefault="00367571" w:rsidP="00367571">
            <w:pPr>
              <w:jc w:val="center"/>
              <w:rPr>
                <w:sz w:val="16"/>
                <w:szCs w:val="16"/>
              </w:rPr>
            </w:pPr>
            <w:r>
              <w:rPr>
                <w:sz w:val="16"/>
                <w:szCs w:val="16"/>
              </w:rPr>
              <w:t>Poluotok Sveti petar</w:t>
            </w:r>
          </w:p>
        </w:tc>
        <w:tc>
          <w:tcPr>
            <w:tcW w:w="850" w:type="dxa"/>
            <w:tcBorders>
              <w:top w:val="single" w:sz="4" w:space="0" w:color="auto"/>
              <w:left w:val="nil"/>
              <w:bottom w:val="single" w:sz="4" w:space="0" w:color="auto"/>
              <w:right w:val="single" w:sz="4" w:space="0" w:color="auto"/>
            </w:tcBorders>
            <w:shd w:val="clear" w:color="auto" w:fill="FFFFFF"/>
            <w:vAlign w:val="center"/>
          </w:tcPr>
          <w:p w14:paraId="76EA5596" w14:textId="2341FC41" w:rsidR="00367571" w:rsidRPr="00522AD3" w:rsidRDefault="00367571" w:rsidP="00367571">
            <w:pPr>
              <w:jc w:val="center"/>
              <w:rPr>
                <w:sz w:val="16"/>
                <w:szCs w:val="16"/>
              </w:rPr>
            </w:pPr>
            <w:r>
              <w:rPr>
                <w:sz w:val="16"/>
                <w:szCs w:val="16"/>
              </w:rPr>
              <w:t>2944/3 k.o. Makarska-Makar</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16E25F38" w14:textId="2273D672" w:rsidR="00367571" w:rsidRPr="00522AD3" w:rsidRDefault="00367571" w:rsidP="00367571">
            <w:pPr>
              <w:jc w:val="center"/>
              <w:rPr>
                <w:color w:val="000000"/>
                <w:sz w:val="16"/>
                <w:szCs w:val="16"/>
              </w:rPr>
            </w:pPr>
            <w:r>
              <w:rPr>
                <w:color w:val="000000"/>
                <w:sz w:val="16"/>
                <w:szCs w:val="16"/>
              </w:rPr>
              <w:t>Obalni prostor poluotoka Sveti Petar</w:t>
            </w:r>
          </w:p>
        </w:tc>
        <w:tc>
          <w:tcPr>
            <w:tcW w:w="1559" w:type="dxa"/>
            <w:tcBorders>
              <w:top w:val="single" w:sz="4" w:space="0" w:color="auto"/>
              <w:left w:val="nil"/>
              <w:bottom w:val="single" w:sz="4" w:space="0" w:color="auto"/>
              <w:right w:val="single" w:sz="4" w:space="0" w:color="auto"/>
            </w:tcBorders>
            <w:noWrap/>
            <w:vAlign w:val="center"/>
          </w:tcPr>
          <w:p w14:paraId="056BA769" w14:textId="55C704C5" w:rsidR="00367571" w:rsidRPr="00522AD3" w:rsidRDefault="00367571" w:rsidP="00367571">
            <w:pPr>
              <w:jc w:val="center"/>
              <w:rPr>
                <w:sz w:val="16"/>
                <w:szCs w:val="16"/>
              </w:rPr>
            </w:pPr>
            <w:r w:rsidRPr="00522AD3">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0E02263D" w14:textId="4F0ED88A" w:rsidR="00367571" w:rsidRPr="00522AD3" w:rsidRDefault="00367571" w:rsidP="00367571">
            <w:pPr>
              <w:jc w:val="center"/>
              <w:rPr>
                <w:sz w:val="16"/>
                <w:szCs w:val="16"/>
              </w:rPr>
            </w:pPr>
            <w:r w:rsidRPr="00E32679">
              <w:rPr>
                <w:color w:val="000000"/>
                <w:sz w:val="16"/>
                <w:szCs w:val="16"/>
              </w:rPr>
              <w:t>Slikanje i fotografiranje</w:t>
            </w:r>
            <w:r>
              <w:rPr>
                <w:color w:val="000000"/>
                <w:sz w:val="16"/>
                <w:szCs w:val="16"/>
              </w:rPr>
              <w:t xml:space="preserve"> </w:t>
            </w:r>
          </w:p>
        </w:tc>
        <w:tc>
          <w:tcPr>
            <w:tcW w:w="850" w:type="dxa"/>
            <w:tcBorders>
              <w:top w:val="single" w:sz="4" w:space="0" w:color="auto"/>
              <w:left w:val="nil"/>
              <w:bottom w:val="single" w:sz="4" w:space="0" w:color="auto"/>
              <w:right w:val="single" w:sz="4" w:space="0" w:color="auto"/>
            </w:tcBorders>
          </w:tcPr>
          <w:p w14:paraId="0381A364" w14:textId="77777777" w:rsidR="00367571" w:rsidRPr="00522AD3" w:rsidRDefault="00367571" w:rsidP="00367571">
            <w:pPr>
              <w:widowControl w:val="0"/>
              <w:jc w:val="center"/>
              <w:rPr>
                <w:color w:val="000000"/>
                <w:sz w:val="16"/>
                <w:szCs w:val="16"/>
              </w:rPr>
            </w:pPr>
          </w:p>
        </w:tc>
        <w:tc>
          <w:tcPr>
            <w:tcW w:w="851" w:type="dxa"/>
            <w:tcBorders>
              <w:top w:val="single" w:sz="8" w:space="0" w:color="auto"/>
              <w:left w:val="single" w:sz="4" w:space="0" w:color="auto"/>
              <w:bottom w:val="single" w:sz="8" w:space="0" w:color="auto"/>
              <w:right w:val="single" w:sz="4" w:space="0" w:color="auto"/>
            </w:tcBorders>
            <w:vAlign w:val="center"/>
          </w:tcPr>
          <w:p w14:paraId="1F65F3C5" w14:textId="0795F590" w:rsidR="00367571" w:rsidRPr="00522AD3" w:rsidRDefault="00367571" w:rsidP="00367571">
            <w:pPr>
              <w:jc w:val="center"/>
              <w:rPr>
                <w:sz w:val="16"/>
                <w:szCs w:val="16"/>
                <w:lang w:val="en-US"/>
              </w:rPr>
            </w:pPr>
            <w:r>
              <w:rPr>
                <w:sz w:val="16"/>
                <w:szCs w:val="16"/>
                <w:lang w:val="en-US"/>
              </w:rPr>
              <w:t>5</w:t>
            </w:r>
          </w:p>
        </w:tc>
        <w:tc>
          <w:tcPr>
            <w:tcW w:w="850" w:type="dxa"/>
            <w:tcBorders>
              <w:top w:val="single" w:sz="8" w:space="0" w:color="auto"/>
              <w:left w:val="single" w:sz="4" w:space="0" w:color="auto"/>
              <w:bottom w:val="single" w:sz="8" w:space="0" w:color="auto"/>
              <w:right w:val="single" w:sz="4" w:space="0" w:color="auto"/>
            </w:tcBorders>
          </w:tcPr>
          <w:p w14:paraId="25458823" w14:textId="1EFA371C" w:rsidR="00367571" w:rsidRPr="00522AD3" w:rsidRDefault="00367571" w:rsidP="00367571">
            <w:pPr>
              <w:jc w:val="center"/>
              <w:rPr>
                <w:sz w:val="16"/>
                <w:szCs w:val="16"/>
                <w:lang w:val="en-US"/>
              </w:rPr>
            </w:pPr>
            <w:r>
              <w:rPr>
                <w:sz w:val="16"/>
                <w:szCs w:val="16"/>
                <w:lang w:val="en-US"/>
              </w:rPr>
              <w:t>do 20 dana</w:t>
            </w:r>
          </w:p>
        </w:tc>
      </w:tr>
      <w:tr w:rsidR="00367571" w:rsidRPr="00777AE2" w14:paraId="381D9B2A"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04AA7036" w14:textId="46A6DA2E" w:rsidR="00367571" w:rsidRDefault="00367571" w:rsidP="00367571">
            <w:pPr>
              <w:jc w:val="center"/>
              <w:rPr>
                <w:sz w:val="16"/>
                <w:szCs w:val="16"/>
              </w:rPr>
            </w:pPr>
            <w:r>
              <w:rPr>
                <w:sz w:val="16"/>
                <w:szCs w:val="16"/>
              </w:rPr>
              <w:t>26</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199F742A" w14:textId="0A0CDECC" w:rsidR="00367571" w:rsidRDefault="00367571" w:rsidP="00367571">
            <w:pPr>
              <w:jc w:val="center"/>
              <w:rPr>
                <w:sz w:val="16"/>
                <w:szCs w:val="16"/>
              </w:rPr>
            </w:pPr>
            <w:r>
              <w:rPr>
                <w:sz w:val="16"/>
                <w:szCs w:val="16"/>
              </w:rPr>
              <w:t>Poluotok Sveti petar</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538355B" w14:textId="791786A5" w:rsidR="00367571" w:rsidRPr="00522AD3" w:rsidRDefault="00367571" w:rsidP="00367571">
            <w:pPr>
              <w:jc w:val="center"/>
              <w:rPr>
                <w:sz w:val="16"/>
                <w:szCs w:val="16"/>
              </w:rPr>
            </w:pPr>
            <w:r>
              <w:rPr>
                <w:sz w:val="16"/>
                <w:szCs w:val="16"/>
              </w:rPr>
              <w:t>2944/3 k.o. Makarska-Makar</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2863A7D5" w14:textId="2ACBE18C" w:rsidR="00367571" w:rsidRDefault="00367571" w:rsidP="00367571">
            <w:pPr>
              <w:jc w:val="center"/>
              <w:rPr>
                <w:color w:val="000000"/>
                <w:sz w:val="16"/>
                <w:szCs w:val="16"/>
              </w:rPr>
            </w:pPr>
            <w:r>
              <w:rPr>
                <w:color w:val="000000"/>
                <w:sz w:val="16"/>
                <w:szCs w:val="16"/>
              </w:rPr>
              <w:t>Obalni prostor poluotoka Sveti Petar</w:t>
            </w:r>
          </w:p>
        </w:tc>
        <w:tc>
          <w:tcPr>
            <w:tcW w:w="1559" w:type="dxa"/>
            <w:tcBorders>
              <w:top w:val="single" w:sz="4" w:space="0" w:color="auto"/>
              <w:left w:val="nil"/>
              <w:bottom w:val="single" w:sz="4" w:space="0" w:color="auto"/>
              <w:right w:val="single" w:sz="4" w:space="0" w:color="auto"/>
            </w:tcBorders>
            <w:noWrap/>
            <w:vAlign w:val="center"/>
          </w:tcPr>
          <w:p w14:paraId="122A6851" w14:textId="33996A75" w:rsidR="00367571" w:rsidRPr="00522AD3" w:rsidRDefault="00367571" w:rsidP="00367571">
            <w:pPr>
              <w:jc w:val="center"/>
              <w:rPr>
                <w:sz w:val="16"/>
                <w:szCs w:val="16"/>
              </w:rPr>
            </w:pPr>
            <w:r w:rsidRPr="00522AD3">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7FF0A3A8" w14:textId="1F95CBC5" w:rsidR="00367571" w:rsidRPr="00522AD3" w:rsidRDefault="00367571" w:rsidP="00367571">
            <w:pPr>
              <w:jc w:val="center"/>
              <w:rPr>
                <w:sz w:val="16"/>
                <w:szCs w:val="16"/>
              </w:rPr>
            </w:pPr>
            <w:r w:rsidRPr="00EE33A9">
              <w:rPr>
                <w:color w:val="000000"/>
                <w:sz w:val="16"/>
                <w:szCs w:val="16"/>
              </w:rPr>
              <w:t>kulturne, komercijalne, zabavne i športske priredbe</w:t>
            </w:r>
          </w:p>
        </w:tc>
        <w:tc>
          <w:tcPr>
            <w:tcW w:w="850" w:type="dxa"/>
            <w:tcBorders>
              <w:top w:val="single" w:sz="4" w:space="0" w:color="auto"/>
              <w:left w:val="nil"/>
              <w:bottom w:val="single" w:sz="4" w:space="0" w:color="auto"/>
              <w:right w:val="single" w:sz="4" w:space="0" w:color="auto"/>
            </w:tcBorders>
          </w:tcPr>
          <w:p w14:paraId="4DC35D61" w14:textId="77777777" w:rsidR="00367571" w:rsidRPr="00522AD3" w:rsidRDefault="00367571" w:rsidP="00367571">
            <w:pPr>
              <w:widowControl w:val="0"/>
              <w:jc w:val="center"/>
              <w:rPr>
                <w:color w:val="000000"/>
                <w:sz w:val="16"/>
                <w:szCs w:val="16"/>
              </w:rPr>
            </w:pPr>
          </w:p>
        </w:tc>
        <w:tc>
          <w:tcPr>
            <w:tcW w:w="851" w:type="dxa"/>
            <w:tcBorders>
              <w:top w:val="single" w:sz="8" w:space="0" w:color="auto"/>
              <w:left w:val="single" w:sz="4" w:space="0" w:color="auto"/>
              <w:bottom w:val="single" w:sz="8" w:space="0" w:color="auto"/>
              <w:right w:val="single" w:sz="4" w:space="0" w:color="auto"/>
            </w:tcBorders>
            <w:vAlign w:val="center"/>
          </w:tcPr>
          <w:p w14:paraId="5AE21F57" w14:textId="50B7000F" w:rsidR="00367571" w:rsidRPr="00522AD3" w:rsidRDefault="00367571" w:rsidP="00367571">
            <w:pPr>
              <w:jc w:val="center"/>
              <w:rPr>
                <w:sz w:val="16"/>
                <w:szCs w:val="16"/>
                <w:lang w:val="en-US"/>
              </w:rPr>
            </w:pPr>
            <w:r>
              <w:rPr>
                <w:sz w:val="16"/>
                <w:szCs w:val="16"/>
                <w:lang w:val="en-US"/>
              </w:rPr>
              <w:t>5</w:t>
            </w:r>
          </w:p>
        </w:tc>
        <w:tc>
          <w:tcPr>
            <w:tcW w:w="850" w:type="dxa"/>
            <w:tcBorders>
              <w:top w:val="single" w:sz="8" w:space="0" w:color="auto"/>
              <w:left w:val="single" w:sz="4" w:space="0" w:color="auto"/>
              <w:bottom w:val="single" w:sz="8" w:space="0" w:color="auto"/>
              <w:right w:val="single" w:sz="4" w:space="0" w:color="auto"/>
            </w:tcBorders>
          </w:tcPr>
          <w:p w14:paraId="2FD922ED" w14:textId="178A21D5" w:rsidR="00367571" w:rsidRPr="00522AD3" w:rsidRDefault="00367571" w:rsidP="00367571">
            <w:pPr>
              <w:jc w:val="center"/>
              <w:rPr>
                <w:sz w:val="16"/>
                <w:szCs w:val="16"/>
                <w:lang w:val="en-US"/>
              </w:rPr>
            </w:pPr>
            <w:r>
              <w:rPr>
                <w:sz w:val="16"/>
                <w:szCs w:val="16"/>
                <w:lang w:val="en-US"/>
              </w:rPr>
              <w:t>do 20 dana</w:t>
            </w:r>
          </w:p>
        </w:tc>
      </w:tr>
      <w:tr w:rsidR="00367571" w:rsidRPr="00777AE2" w14:paraId="73BCB84F"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4A97F346" w14:textId="0E2D06A7" w:rsidR="00367571" w:rsidRDefault="00367571" w:rsidP="00367571">
            <w:pPr>
              <w:jc w:val="center"/>
              <w:rPr>
                <w:sz w:val="16"/>
                <w:szCs w:val="16"/>
              </w:rPr>
            </w:pPr>
            <w:r>
              <w:rPr>
                <w:sz w:val="16"/>
                <w:szCs w:val="16"/>
              </w:rPr>
              <w:t>26</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425CAB9B" w14:textId="7064F734" w:rsidR="00367571" w:rsidRPr="00522AD3" w:rsidRDefault="00367571" w:rsidP="00367571">
            <w:pPr>
              <w:jc w:val="center"/>
              <w:rPr>
                <w:sz w:val="16"/>
                <w:szCs w:val="16"/>
              </w:rPr>
            </w:pPr>
            <w:r>
              <w:rPr>
                <w:sz w:val="16"/>
                <w:szCs w:val="16"/>
              </w:rPr>
              <w:t>Poluotok Sveti petar</w:t>
            </w:r>
          </w:p>
        </w:tc>
        <w:tc>
          <w:tcPr>
            <w:tcW w:w="850" w:type="dxa"/>
            <w:tcBorders>
              <w:top w:val="single" w:sz="4" w:space="0" w:color="auto"/>
              <w:left w:val="nil"/>
              <w:bottom w:val="single" w:sz="4" w:space="0" w:color="auto"/>
              <w:right w:val="single" w:sz="4" w:space="0" w:color="auto"/>
            </w:tcBorders>
            <w:shd w:val="clear" w:color="auto" w:fill="FFFFFF"/>
            <w:vAlign w:val="center"/>
          </w:tcPr>
          <w:p w14:paraId="783037B7" w14:textId="7D5B7557" w:rsidR="00367571" w:rsidRPr="00522AD3" w:rsidRDefault="00367571" w:rsidP="00367571">
            <w:pPr>
              <w:jc w:val="center"/>
              <w:rPr>
                <w:sz w:val="16"/>
                <w:szCs w:val="16"/>
              </w:rPr>
            </w:pPr>
            <w:r>
              <w:rPr>
                <w:sz w:val="16"/>
                <w:szCs w:val="16"/>
              </w:rPr>
              <w:t>2944/3 k.o. Makarska-Makar</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6CD66296" w14:textId="6C6C6B1E" w:rsidR="00367571" w:rsidRPr="00522AD3" w:rsidRDefault="00367571" w:rsidP="00367571">
            <w:pPr>
              <w:jc w:val="center"/>
              <w:rPr>
                <w:color w:val="000000"/>
                <w:sz w:val="16"/>
                <w:szCs w:val="16"/>
              </w:rPr>
            </w:pPr>
            <w:r>
              <w:rPr>
                <w:color w:val="000000"/>
                <w:sz w:val="16"/>
                <w:szCs w:val="16"/>
              </w:rPr>
              <w:t>Obalni prostor poluotoka Sveti Petar</w:t>
            </w:r>
          </w:p>
        </w:tc>
        <w:tc>
          <w:tcPr>
            <w:tcW w:w="1559" w:type="dxa"/>
            <w:tcBorders>
              <w:top w:val="single" w:sz="4" w:space="0" w:color="auto"/>
              <w:left w:val="nil"/>
              <w:bottom w:val="single" w:sz="4" w:space="0" w:color="auto"/>
              <w:right w:val="single" w:sz="4" w:space="0" w:color="auto"/>
            </w:tcBorders>
            <w:noWrap/>
            <w:vAlign w:val="center"/>
          </w:tcPr>
          <w:p w14:paraId="7790FF1D" w14:textId="67EC47F1" w:rsidR="00367571" w:rsidRPr="00522AD3" w:rsidRDefault="00367571" w:rsidP="00367571">
            <w:pPr>
              <w:jc w:val="center"/>
              <w:rPr>
                <w:sz w:val="16"/>
                <w:szCs w:val="16"/>
              </w:rPr>
            </w:pPr>
            <w:r w:rsidRPr="00522AD3">
              <w:rPr>
                <w:sz w:val="16"/>
                <w:szCs w:val="16"/>
              </w:rPr>
              <w:t>komercijalno-rekreacijski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1097E7A9" w14:textId="6E90E1DB" w:rsidR="00367571" w:rsidRPr="00522AD3" w:rsidRDefault="00367571" w:rsidP="00367571">
            <w:pPr>
              <w:jc w:val="center"/>
              <w:rPr>
                <w:sz w:val="16"/>
                <w:szCs w:val="16"/>
              </w:rPr>
            </w:pPr>
            <w:r w:rsidRPr="00293669">
              <w:rPr>
                <w:color w:val="000000"/>
                <w:sz w:val="16"/>
                <w:szCs w:val="16"/>
              </w:rPr>
              <w:t>Snimanje komercijalnog programa i sadržaja</w:t>
            </w:r>
          </w:p>
        </w:tc>
        <w:tc>
          <w:tcPr>
            <w:tcW w:w="850" w:type="dxa"/>
            <w:tcBorders>
              <w:top w:val="single" w:sz="4" w:space="0" w:color="auto"/>
              <w:left w:val="nil"/>
              <w:bottom w:val="single" w:sz="4" w:space="0" w:color="auto"/>
              <w:right w:val="single" w:sz="4" w:space="0" w:color="auto"/>
            </w:tcBorders>
          </w:tcPr>
          <w:p w14:paraId="2E9EF611" w14:textId="77777777" w:rsidR="00367571" w:rsidRPr="00522AD3" w:rsidRDefault="00367571" w:rsidP="00367571">
            <w:pPr>
              <w:widowControl w:val="0"/>
              <w:jc w:val="center"/>
              <w:rPr>
                <w:color w:val="000000"/>
                <w:sz w:val="16"/>
                <w:szCs w:val="16"/>
              </w:rPr>
            </w:pPr>
          </w:p>
        </w:tc>
        <w:tc>
          <w:tcPr>
            <w:tcW w:w="851" w:type="dxa"/>
            <w:tcBorders>
              <w:top w:val="single" w:sz="8" w:space="0" w:color="auto"/>
              <w:left w:val="single" w:sz="4" w:space="0" w:color="auto"/>
              <w:bottom w:val="single" w:sz="8" w:space="0" w:color="auto"/>
              <w:right w:val="single" w:sz="4" w:space="0" w:color="auto"/>
            </w:tcBorders>
            <w:vAlign w:val="center"/>
          </w:tcPr>
          <w:p w14:paraId="2352C272" w14:textId="473591AF" w:rsidR="00367571" w:rsidRPr="00522AD3" w:rsidRDefault="00367571" w:rsidP="00367571">
            <w:pPr>
              <w:jc w:val="center"/>
              <w:rPr>
                <w:sz w:val="16"/>
                <w:szCs w:val="16"/>
                <w:lang w:val="en-US"/>
              </w:rPr>
            </w:pPr>
            <w:r>
              <w:rPr>
                <w:sz w:val="16"/>
                <w:szCs w:val="16"/>
                <w:lang w:val="en-US"/>
              </w:rPr>
              <w:t>5</w:t>
            </w:r>
          </w:p>
        </w:tc>
        <w:tc>
          <w:tcPr>
            <w:tcW w:w="850" w:type="dxa"/>
            <w:tcBorders>
              <w:top w:val="single" w:sz="8" w:space="0" w:color="auto"/>
              <w:left w:val="single" w:sz="4" w:space="0" w:color="auto"/>
              <w:bottom w:val="single" w:sz="8" w:space="0" w:color="auto"/>
              <w:right w:val="single" w:sz="4" w:space="0" w:color="auto"/>
            </w:tcBorders>
          </w:tcPr>
          <w:p w14:paraId="38FA41D7" w14:textId="6D22BB9E" w:rsidR="00367571" w:rsidRPr="00522AD3" w:rsidRDefault="00367571" w:rsidP="00367571">
            <w:pPr>
              <w:jc w:val="center"/>
              <w:rPr>
                <w:sz w:val="16"/>
                <w:szCs w:val="16"/>
                <w:lang w:val="en-US"/>
              </w:rPr>
            </w:pPr>
            <w:r>
              <w:rPr>
                <w:sz w:val="16"/>
                <w:szCs w:val="16"/>
                <w:lang w:val="en-US"/>
              </w:rPr>
              <w:t>do 20 dana</w:t>
            </w:r>
          </w:p>
        </w:tc>
      </w:tr>
    </w:tbl>
    <w:p w14:paraId="4F40584F" w14:textId="77777777" w:rsidR="006964E7" w:rsidRDefault="006964E7" w:rsidP="004350D2">
      <w:pPr>
        <w:tabs>
          <w:tab w:val="left" w:pos="4200"/>
        </w:tabs>
        <w:ind w:right="-7" w:firstLine="709"/>
      </w:pPr>
    </w:p>
    <w:p w14:paraId="0A7E91D4" w14:textId="48703FE1" w:rsidR="00460B68" w:rsidRPr="00460B68" w:rsidRDefault="00460B68" w:rsidP="00460B68">
      <w:pPr>
        <w:tabs>
          <w:tab w:val="left" w:pos="708"/>
          <w:tab w:val="center" w:pos="4320"/>
          <w:tab w:val="right" w:pos="8640"/>
        </w:tabs>
        <w:jc w:val="both"/>
        <w:rPr>
          <w:szCs w:val="22"/>
          <w:lang w:val="x-none" w:eastAsia="x-none"/>
        </w:rPr>
      </w:pPr>
      <w:r>
        <w:rPr>
          <w:szCs w:val="22"/>
          <w:lang w:eastAsia="x-none"/>
        </w:rPr>
        <w:tab/>
      </w:r>
      <w:r w:rsidRPr="00460B68">
        <w:rPr>
          <w:szCs w:val="22"/>
          <w:lang w:eastAsia="x-none"/>
        </w:rPr>
        <w:t>Grafički prikaz</w:t>
      </w:r>
      <w:r w:rsidRPr="00460B68">
        <w:rPr>
          <w:szCs w:val="22"/>
          <w:lang w:val="x-none" w:eastAsia="x-none"/>
        </w:rPr>
        <w:t xml:space="preserve"> lokacija iz stavka 1. ovog</w:t>
      </w:r>
      <w:r w:rsidRPr="00460B68">
        <w:rPr>
          <w:szCs w:val="22"/>
          <w:lang w:eastAsia="x-none"/>
        </w:rPr>
        <w:t>a</w:t>
      </w:r>
      <w:r w:rsidRPr="00460B68">
        <w:rPr>
          <w:szCs w:val="22"/>
          <w:lang w:val="x-none" w:eastAsia="x-none"/>
        </w:rPr>
        <w:t xml:space="preserve"> članka utvrđen je u prilogu (Prilog 1.)</w:t>
      </w:r>
      <w:r w:rsidR="00F55AFC">
        <w:rPr>
          <w:szCs w:val="22"/>
          <w:lang w:eastAsia="x-none"/>
        </w:rPr>
        <w:t>,</w:t>
      </w:r>
      <w:r w:rsidRPr="00460B68">
        <w:rPr>
          <w:szCs w:val="22"/>
          <w:lang w:val="x-none" w:eastAsia="x-none"/>
        </w:rPr>
        <w:t xml:space="preserve"> koji čini sastavni dio ovog</w:t>
      </w:r>
      <w:r w:rsidRPr="00460B68">
        <w:rPr>
          <w:szCs w:val="22"/>
          <w:lang w:eastAsia="x-none"/>
        </w:rPr>
        <w:t>a</w:t>
      </w:r>
      <w:r w:rsidRPr="00460B68">
        <w:rPr>
          <w:szCs w:val="22"/>
          <w:lang w:val="x-none" w:eastAsia="x-none"/>
        </w:rPr>
        <w:t xml:space="preserve"> Plana.</w:t>
      </w:r>
    </w:p>
    <w:p w14:paraId="609335AA" w14:textId="77777777" w:rsidR="00460B68" w:rsidRDefault="00460B68" w:rsidP="003661FA">
      <w:pPr>
        <w:tabs>
          <w:tab w:val="left" w:pos="426"/>
        </w:tabs>
        <w:suppressAutoHyphens/>
        <w:jc w:val="center"/>
      </w:pPr>
    </w:p>
    <w:p w14:paraId="1B6327AF" w14:textId="0819CB26" w:rsidR="003661FA" w:rsidRDefault="003661FA" w:rsidP="003661FA">
      <w:pPr>
        <w:tabs>
          <w:tab w:val="left" w:pos="426"/>
        </w:tabs>
        <w:suppressAutoHyphens/>
        <w:jc w:val="center"/>
      </w:pPr>
      <w:r>
        <w:t>Članak 17.</w:t>
      </w:r>
    </w:p>
    <w:p w14:paraId="45F6272F" w14:textId="77777777" w:rsidR="003661FA" w:rsidRPr="00D81E4D" w:rsidRDefault="003661FA" w:rsidP="003661FA">
      <w:pPr>
        <w:ind w:firstLine="708"/>
        <w:jc w:val="both"/>
      </w:pPr>
      <w:r w:rsidRPr="00D81E4D">
        <w:t xml:space="preserve">Za obavljanje djelatnosti ugostiteljstva ovlaštenik dozvole na pomorskom dobru za plažni objekt mora ishoditi rješenje o minimalnim uvjetima pružanja usluga, sukladno posebnim propisima, i prema njima raditi te snositi troškove čišćenja. </w:t>
      </w:r>
    </w:p>
    <w:p w14:paraId="0F4A2246" w14:textId="77777777" w:rsidR="003661FA" w:rsidRPr="00D81E4D" w:rsidRDefault="003661FA" w:rsidP="003661FA">
      <w:pPr>
        <w:ind w:firstLine="708"/>
        <w:jc w:val="both"/>
      </w:pPr>
      <w:r w:rsidRPr="00D81E4D">
        <w:t xml:space="preserve">Ugostiteljske štekate nije dozvoljeno izgraditi zidanjem ili nasipavanjem podloge kao što nije dozvoljeno ni ukopavanjem mijenjati zatečenu podlogu. Ugostiteljski štekat može biti izrađen samo na montažno-demontažni način od drvene konstrukcije. </w:t>
      </w:r>
    </w:p>
    <w:p w14:paraId="2A1195FF" w14:textId="77777777" w:rsidR="003661FA" w:rsidRDefault="003661FA" w:rsidP="003661FA">
      <w:pPr>
        <w:tabs>
          <w:tab w:val="left" w:pos="426"/>
        </w:tabs>
        <w:suppressAutoHyphens/>
        <w:jc w:val="center"/>
      </w:pPr>
    </w:p>
    <w:p w14:paraId="7FB424CF" w14:textId="027BE49F" w:rsidR="003661FA" w:rsidRDefault="003F06E8" w:rsidP="003661FA">
      <w:pPr>
        <w:tabs>
          <w:tab w:val="left" w:pos="426"/>
        </w:tabs>
        <w:suppressAutoHyphens/>
        <w:jc w:val="center"/>
      </w:pPr>
      <w:r>
        <w:t>Članak</w:t>
      </w:r>
      <w:r w:rsidR="003661FA">
        <w:t xml:space="preserve"> 1</w:t>
      </w:r>
      <w:r w:rsidR="00F27143">
        <w:t>8</w:t>
      </w:r>
      <w:r w:rsidR="003661FA">
        <w:t>.</w:t>
      </w:r>
    </w:p>
    <w:p w14:paraId="3CF51CD9" w14:textId="39E8001E" w:rsidR="003661FA" w:rsidRPr="00D81E4D" w:rsidRDefault="003661FA" w:rsidP="003661FA">
      <w:pPr>
        <w:pStyle w:val="BEZINDENTACIJE"/>
        <w:spacing w:line="240" w:lineRule="auto"/>
        <w:ind w:firstLine="708"/>
        <w:rPr>
          <w:color w:val="auto"/>
        </w:rPr>
      </w:pPr>
      <w:r w:rsidRPr="00D81E4D">
        <w:rPr>
          <w:color w:val="auto"/>
        </w:rPr>
        <w:t>Kod obavljanja djelatnosti komercijalno-rekreacijskog sadržaja ovlaštenik dozvole mora koristiti plažne rekvizite (suncobrani, ležaljke i sl.) koji su unificirani, bez reklamnog sadržaja, kvalitetni, u ispravnom stanju, primjerenog izgleda te ne smiju ugrožavati njihove korisnike, kao ni ostale korisnike plaže. Suncobrani moraju biti jednobojni, bez isticanja natpisa sponzora i reklama.</w:t>
      </w:r>
    </w:p>
    <w:p w14:paraId="22609038" w14:textId="77777777" w:rsidR="003661FA" w:rsidRPr="00D81E4D" w:rsidRDefault="003661FA" w:rsidP="003661FA">
      <w:pPr>
        <w:pStyle w:val="BEZINDENTACIJE"/>
        <w:spacing w:line="240" w:lineRule="auto"/>
        <w:ind w:firstLine="708"/>
        <w:rPr>
          <w:color w:val="auto"/>
        </w:rPr>
      </w:pPr>
      <w:r w:rsidRPr="00D81E4D">
        <w:rPr>
          <w:color w:val="auto"/>
        </w:rPr>
        <w:t>Postavljeni rekviziti (ležaljke, suncobrani i sl.) ne smiju ometati korištenje plaže kao općeg dobra te se raspoređuju po plaži na način da se rekviziti jednog ovlaštenika dozvole na pomo</w:t>
      </w:r>
      <w:r>
        <w:rPr>
          <w:color w:val="auto"/>
        </w:rPr>
        <w:t>r</w:t>
      </w:r>
      <w:r w:rsidRPr="00D81E4D">
        <w:rPr>
          <w:color w:val="auto"/>
        </w:rPr>
        <w:t>skom dobru podjele na dvije grupe rekvizita, između kojih mora ostati koridor za nesmetani pristup svim korisnicima plaže u duljini ležaljke, a svaka grupa rekvizita može sadržavati po dva reda ležaljki s ostavljenim koridorom za nesmetani pristup i boravak uz more svim korisnicima plaže između samih redova u duljini ležaljke te za prolaz između svake ležaljke u širini ležaljke.</w:t>
      </w:r>
    </w:p>
    <w:p w14:paraId="6D897095" w14:textId="77777777" w:rsidR="003661FA" w:rsidRPr="00D81E4D" w:rsidRDefault="003661FA" w:rsidP="003661FA">
      <w:pPr>
        <w:pStyle w:val="BEZINDENTACIJE"/>
        <w:spacing w:line="240" w:lineRule="auto"/>
        <w:rPr>
          <w:color w:val="auto"/>
        </w:rPr>
      </w:pPr>
      <w:r w:rsidRPr="00D81E4D">
        <w:rPr>
          <w:color w:val="auto"/>
        </w:rPr>
        <w:tab/>
        <w:t>Ležaljke moraju biti udaljene od 2 do 4 metra od mora, dok ležaljke jednog ovlaštenika dozvole moraju biti udaljene najmanje 10 metara od ležaljki drugog ovlaštenika dozvole.</w:t>
      </w:r>
    </w:p>
    <w:p w14:paraId="4CB105D4" w14:textId="77777777" w:rsidR="003661FA" w:rsidRPr="00D81E4D" w:rsidRDefault="003661FA" w:rsidP="003661FA">
      <w:pPr>
        <w:pStyle w:val="BEZINDENTACIJE"/>
        <w:spacing w:line="240" w:lineRule="auto"/>
        <w:ind w:firstLine="708"/>
        <w:rPr>
          <w:rFonts w:eastAsia="Calibri"/>
          <w:color w:val="auto"/>
        </w:rPr>
      </w:pPr>
      <w:r w:rsidRPr="00D81E4D">
        <w:rPr>
          <w:rFonts w:eastAsia="Calibri"/>
          <w:color w:val="auto"/>
        </w:rPr>
        <w:t>Ležaljke i ostala oprema moraju biti složeni na jednom mjestu te se tek na zahtjev korisnika mogu postaviti na za to predviđeno mjesto na plaži.</w:t>
      </w:r>
    </w:p>
    <w:p w14:paraId="7DF3B4EE" w14:textId="77777777" w:rsidR="006964E7" w:rsidRPr="00F6505B" w:rsidRDefault="006964E7" w:rsidP="00F6505B"/>
    <w:p w14:paraId="52728B1C" w14:textId="155AE9FA" w:rsidR="00F6505B" w:rsidRPr="00D30E74" w:rsidRDefault="00F6505B" w:rsidP="00F6505B">
      <w:pPr>
        <w:jc w:val="center"/>
        <w:rPr>
          <w:bCs/>
          <w:szCs w:val="22"/>
        </w:rPr>
      </w:pPr>
      <w:r w:rsidRPr="00D30E74">
        <w:rPr>
          <w:bCs/>
          <w:szCs w:val="22"/>
        </w:rPr>
        <w:t>Članak 1</w:t>
      </w:r>
      <w:r w:rsidR="00D30E74" w:rsidRPr="00D30E74">
        <w:rPr>
          <w:bCs/>
          <w:szCs w:val="22"/>
        </w:rPr>
        <w:t>9</w:t>
      </w:r>
      <w:r w:rsidRPr="00D30E74">
        <w:rPr>
          <w:bCs/>
          <w:szCs w:val="22"/>
        </w:rPr>
        <w:t>.</w:t>
      </w:r>
    </w:p>
    <w:p w14:paraId="7A9D37DC" w14:textId="135D5741" w:rsidR="00F6505B" w:rsidRPr="00F6505B" w:rsidRDefault="00F6505B" w:rsidP="00F6505B">
      <w:pPr>
        <w:ind w:firstLine="708"/>
        <w:jc w:val="both"/>
        <w:rPr>
          <w:szCs w:val="22"/>
        </w:rPr>
      </w:pPr>
      <w:r w:rsidRPr="00F6505B">
        <w:rPr>
          <w:szCs w:val="22"/>
        </w:rPr>
        <w:t>Gradonačelnik Grada (u daljnjem tekstu: Gradonačelnik) objavljuje javni natječaj za dodjelu dozvola na pomorskom dobru do 1. veljače tekuće godine u „</w:t>
      </w:r>
      <w:r w:rsidR="00206AE3">
        <w:rPr>
          <w:szCs w:val="22"/>
        </w:rPr>
        <w:t>Glasniku Grada Makarske</w:t>
      </w:r>
      <w:r w:rsidRPr="00F6505B">
        <w:rPr>
          <w:szCs w:val="22"/>
        </w:rPr>
        <w:t xml:space="preserve">“, na oglasnoj ploči Grada, na mrežnim stranicama Grada, </w:t>
      </w:r>
      <w:hyperlink r:id="rId7" w:history="1">
        <w:r w:rsidR="00D30E74" w:rsidRPr="00FB3465">
          <w:rPr>
            <w:rStyle w:val="Hiperveza"/>
            <w:szCs w:val="22"/>
          </w:rPr>
          <w:t>www.makarska.hr</w:t>
        </w:r>
      </w:hyperlink>
      <w:r w:rsidRPr="00F6505B">
        <w:rPr>
          <w:szCs w:val="22"/>
        </w:rPr>
        <w:t xml:space="preserve">  i najmanje u jednom dnevnom glasilu.</w:t>
      </w:r>
    </w:p>
    <w:p w14:paraId="7C74F72B" w14:textId="77777777" w:rsidR="00F6505B" w:rsidRPr="00F6505B" w:rsidRDefault="00F6505B" w:rsidP="00F6505B">
      <w:pPr>
        <w:rPr>
          <w:szCs w:val="22"/>
        </w:rPr>
      </w:pPr>
    </w:p>
    <w:p w14:paraId="2E3B1D64" w14:textId="1DBB3A1C" w:rsidR="00F6505B" w:rsidRPr="00D30E74" w:rsidRDefault="00F6505B" w:rsidP="00D30E74">
      <w:pPr>
        <w:jc w:val="center"/>
        <w:rPr>
          <w:bCs/>
          <w:szCs w:val="22"/>
        </w:rPr>
      </w:pPr>
      <w:r w:rsidRPr="00D30E74">
        <w:rPr>
          <w:bCs/>
          <w:szCs w:val="22"/>
        </w:rPr>
        <w:lastRenderedPageBreak/>
        <w:t xml:space="preserve">Članak </w:t>
      </w:r>
      <w:r w:rsidR="00D30E74">
        <w:rPr>
          <w:bCs/>
          <w:szCs w:val="22"/>
        </w:rPr>
        <w:t>20</w:t>
      </w:r>
      <w:r w:rsidRPr="00D30E74">
        <w:rPr>
          <w:bCs/>
          <w:szCs w:val="22"/>
        </w:rPr>
        <w:t>.</w:t>
      </w:r>
    </w:p>
    <w:p w14:paraId="26292FF0" w14:textId="77777777" w:rsidR="00F6505B" w:rsidRPr="00F6505B" w:rsidRDefault="00F6505B" w:rsidP="00D30E74">
      <w:pPr>
        <w:ind w:firstLine="708"/>
        <w:jc w:val="both"/>
        <w:rPr>
          <w:szCs w:val="22"/>
        </w:rPr>
      </w:pPr>
      <w:r w:rsidRPr="00F6505B">
        <w:rPr>
          <w:szCs w:val="22"/>
        </w:rPr>
        <w:t>Javni natječaj se provodi prikupljanjem pisanih ponuda u zatvorenim omotnicama.</w:t>
      </w:r>
    </w:p>
    <w:p w14:paraId="276BCE27" w14:textId="56A3A622" w:rsidR="00F6505B" w:rsidRDefault="00F6505B" w:rsidP="00BF7605">
      <w:pPr>
        <w:ind w:firstLine="708"/>
        <w:jc w:val="both"/>
        <w:rPr>
          <w:szCs w:val="22"/>
        </w:rPr>
      </w:pPr>
      <w:r w:rsidRPr="00F6505B">
        <w:rPr>
          <w:szCs w:val="22"/>
        </w:rPr>
        <w:t xml:space="preserve">Natječaj provodi </w:t>
      </w:r>
      <w:r w:rsidR="00344E32">
        <w:rPr>
          <w:szCs w:val="22"/>
        </w:rPr>
        <w:t>p</w:t>
      </w:r>
      <w:r w:rsidRPr="00F6505B">
        <w:rPr>
          <w:szCs w:val="22"/>
        </w:rPr>
        <w:t>ovjerenstvo</w:t>
      </w:r>
      <w:r w:rsidR="00BF7605">
        <w:rPr>
          <w:szCs w:val="22"/>
        </w:rPr>
        <w:t xml:space="preserve"> koje </w:t>
      </w:r>
      <w:r w:rsidR="00BF7605" w:rsidRPr="00F6505B">
        <w:rPr>
          <w:szCs w:val="22"/>
        </w:rPr>
        <w:t>čine tri člana te isti broj zamjenika</w:t>
      </w:r>
      <w:r w:rsidR="00BF7605">
        <w:rPr>
          <w:szCs w:val="22"/>
        </w:rPr>
        <w:t xml:space="preserve">, a koje imenuje </w:t>
      </w:r>
      <w:r w:rsidRPr="00F6505B">
        <w:rPr>
          <w:szCs w:val="22"/>
        </w:rPr>
        <w:t>Gradonačelnik</w:t>
      </w:r>
      <w:r w:rsidR="00D30E74">
        <w:rPr>
          <w:szCs w:val="22"/>
        </w:rPr>
        <w:t>.</w:t>
      </w:r>
    </w:p>
    <w:p w14:paraId="16AB97B3" w14:textId="67728230" w:rsidR="002F6D8D" w:rsidRDefault="002F6D8D" w:rsidP="00BF7605">
      <w:pPr>
        <w:ind w:firstLine="708"/>
        <w:jc w:val="both"/>
        <w:rPr>
          <w:rStyle w:val="Naglaeno"/>
          <w:b w:val="0"/>
          <w:bCs w:val="0"/>
        </w:rPr>
      </w:pPr>
      <w:r>
        <w:rPr>
          <w:szCs w:val="22"/>
        </w:rPr>
        <w:t>Po jedan član povjerenstva i</w:t>
      </w:r>
      <w:r w:rsidR="003F6F10">
        <w:rPr>
          <w:szCs w:val="22"/>
        </w:rPr>
        <w:t xml:space="preserve"> njegov zamjenik imenuju se iz Upravnog odjela za razvoj Grada, Upravnog odjela </w:t>
      </w:r>
      <w:r w:rsidR="003F06E8">
        <w:rPr>
          <w:szCs w:val="22"/>
        </w:rPr>
        <w:t>z</w:t>
      </w:r>
      <w:r w:rsidR="003F6F10">
        <w:rPr>
          <w:szCs w:val="22"/>
        </w:rPr>
        <w:t xml:space="preserve">a opće poslove i imovinu Grada i Upravnog odjela za </w:t>
      </w:r>
      <w:r w:rsidR="009D0C03" w:rsidRPr="009D0C03">
        <w:rPr>
          <w:rStyle w:val="Naglaeno"/>
          <w:b w:val="0"/>
          <w:bCs w:val="0"/>
        </w:rPr>
        <w:t>financije, proračun i naplatu potraživanja</w:t>
      </w:r>
      <w:r w:rsidR="009D0C03">
        <w:rPr>
          <w:rStyle w:val="Naglaeno"/>
          <w:b w:val="0"/>
          <w:bCs w:val="0"/>
        </w:rPr>
        <w:t>.</w:t>
      </w:r>
    </w:p>
    <w:p w14:paraId="25A61AAD" w14:textId="77777777" w:rsidR="00EF375D" w:rsidRPr="009D0C03" w:rsidRDefault="00EF375D" w:rsidP="00BF7605">
      <w:pPr>
        <w:ind w:firstLine="708"/>
        <w:jc w:val="both"/>
        <w:rPr>
          <w:b/>
          <w:bCs/>
          <w:szCs w:val="22"/>
        </w:rPr>
      </w:pPr>
    </w:p>
    <w:p w14:paraId="77B8B831" w14:textId="1F921A67" w:rsidR="00A06D5B" w:rsidRPr="00D30E74" w:rsidRDefault="00A06D5B" w:rsidP="00A06D5B">
      <w:pPr>
        <w:jc w:val="center"/>
        <w:rPr>
          <w:bCs/>
          <w:szCs w:val="22"/>
        </w:rPr>
      </w:pPr>
      <w:r w:rsidRPr="00D30E74">
        <w:rPr>
          <w:bCs/>
          <w:szCs w:val="22"/>
        </w:rPr>
        <w:t xml:space="preserve">Članak </w:t>
      </w:r>
      <w:r>
        <w:rPr>
          <w:bCs/>
          <w:szCs w:val="22"/>
        </w:rPr>
        <w:t>21</w:t>
      </w:r>
      <w:r w:rsidRPr="00D30E74">
        <w:rPr>
          <w:bCs/>
          <w:szCs w:val="22"/>
        </w:rPr>
        <w:t>.</w:t>
      </w:r>
    </w:p>
    <w:p w14:paraId="6F587BF0" w14:textId="52506877" w:rsidR="00F6505B" w:rsidRPr="00F6505B" w:rsidRDefault="00F6505B" w:rsidP="00A06D5B">
      <w:pPr>
        <w:ind w:firstLine="708"/>
        <w:jc w:val="both"/>
        <w:rPr>
          <w:rFonts w:eastAsia="Calibri"/>
          <w:szCs w:val="22"/>
          <w:lang w:eastAsia="en-US"/>
        </w:rPr>
      </w:pPr>
      <w:r w:rsidRPr="00F6505B">
        <w:rPr>
          <w:rFonts w:eastAsia="Calibri"/>
          <w:szCs w:val="22"/>
          <w:lang w:eastAsia="en-US"/>
        </w:rPr>
        <w:t xml:space="preserve">Najpovoljnijom ponudom smatrat će se ona ponuda koja, uz ispunjavanje uvjeta iz natječaja, sadrži najveći broj bodova prema kriterijima ocjenjivanja ponuda u natječaju iz članka </w:t>
      </w:r>
      <w:r w:rsidR="00B55E84">
        <w:rPr>
          <w:rFonts w:eastAsia="Calibri"/>
          <w:szCs w:val="22"/>
          <w:lang w:eastAsia="en-US"/>
        </w:rPr>
        <w:t>22</w:t>
      </w:r>
      <w:r w:rsidRPr="00F6505B">
        <w:rPr>
          <w:rFonts w:eastAsia="Calibri"/>
          <w:szCs w:val="22"/>
          <w:lang w:eastAsia="en-US"/>
        </w:rPr>
        <w:t>. ovoga Plana.</w:t>
      </w:r>
    </w:p>
    <w:p w14:paraId="309791B6" w14:textId="1BAB0199" w:rsidR="00F6505B" w:rsidRPr="00F6505B" w:rsidRDefault="00F6505B" w:rsidP="00B55E84">
      <w:pPr>
        <w:ind w:firstLine="708"/>
        <w:jc w:val="both"/>
        <w:rPr>
          <w:rFonts w:eastAsia="Calibri"/>
          <w:szCs w:val="22"/>
          <w:lang w:eastAsia="en-US"/>
        </w:rPr>
      </w:pPr>
      <w:r w:rsidRPr="00F6505B">
        <w:rPr>
          <w:rFonts w:eastAsia="Calibri"/>
          <w:szCs w:val="22"/>
          <w:lang w:eastAsia="en-US"/>
        </w:rPr>
        <w:t>U slučaju da dva ili više ponuditelja, koji ispunjavaju uvjete iz natječaja ostvare jednak broj bodova prema kriterijima ocjenjivanja, pravo prvenstva ima ponuditelj čija je ponuda ranije zaprimljena u pisarnici Grada.</w:t>
      </w:r>
    </w:p>
    <w:p w14:paraId="41BDBFC5" w14:textId="77777777" w:rsidR="00F6505B" w:rsidRPr="00777AE2" w:rsidRDefault="00F6505B" w:rsidP="00B55E84">
      <w:pPr>
        <w:rPr>
          <w:rFonts w:eastAsia="Calibri"/>
          <w:lang w:eastAsia="en-US"/>
        </w:rPr>
      </w:pPr>
    </w:p>
    <w:p w14:paraId="2772BB70" w14:textId="3EB19286" w:rsidR="00F6505B" w:rsidRPr="00B55E84" w:rsidRDefault="00F6505B" w:rsidP="00B55E84">
      <w:pPr>
        <w:jc w:val="center"/>
        <w:rPr>
          <w:bCs/>
        </w:rPr>
      </w:pPr>
      <w:r w:rsidRPr="00B55E84">
        <w:rPr>
          <w:bCs/>
        </w:rPr>
        <w:t xml:space="preserve">Članak </w:t>
      </w:r>
      <w:r w:rsidR="00B55E84" w:rsidRPr="00B55E84">
        <w:rPr>
          <w:bCs/>
        </w:rPr>
        <w:t>22</w:t>
      </w:r>
      <w:r w:rsidRPr="00B55E84">
        <w:rPr>
          <w:bCs/>
        </w:rPr>
        <w:t>.</w:t>
      </w:r>
    </w:p>
    <w:p w14:paraId="0C7980B4" w14:textId="7948F393" w:rsidR="00F6505B" w:rsidRPr="00AD5B0C" w:rsidRDefault="00F6505B" w:rsidP="00B55E84">
      <w:pPr>
        <w:ind w:firstLine="708"/>
        <w:jc w:val="both"/>
      </w:pPr>
      <w:r w:rsidRPr="00AD5B0C">
        <w:t xml:space="preserve">Kriteriji ocjenjivanja ponuda u natječaju iz članka </w:t>
      </w:r>
      <w:r w:rsidR="0027329B" w:rsidRPr="00AD5B0C">
        <w:t>21</w:t>
      </w:r>
      <w:r w:rsidRPr="00AD5B0C">
        <w:t xml:space="preserve">. stavka </w:t>
      </w:r>
      <w:r w:rsidR="0027329B" w:rsidRPr="00AD5B0C">
        <w:t>1.</w:t>
      </w:r>
      <w:r w:rsidRPr="00AD5B0C">
        <w:t xml:space="preserve"> ovoga Plana utvrđuju se kako slijedi: </w:t>
      </w:r>
    </w:p>
    <w:p w14:paraId="1E6A8616" w14:textId="77777777" w:rsidR="00A95707" w:rsidRPr="0025357B" w:rsidRDefault="00F6505B" w:rsidP="00052625">
      <w:pPr>
        <w:pStyle w:val="Odlomakpopisa"/>
        <w:numPr>
          <w:ilvl w:val="0"/>
          <w:numId w:val="17"/>
        </w:numPr>
        <w:spacing w:line="240" w:lineRule="auto"/>
        <w:ind w:left="1276"/>
        <w:jc w:val="both"/>
        <w:rPr>
          <w:rFonts w:ascii="Times New Roman" w:hAnsi="Times New Roman"/>
          <w:sz w:val="24"/>
          <w:szCs w:val="24"/>
        </w:rPr>
      </w:pPr>
      <w:r w:rsidRPr="00AD5B0C">
        <w:rPr>
          <w:rFonts w:ascii="Times New Roman" w:hAnsi="Times New Roman"/>
          <w:sz w:val="24"/>
          <w:szCs w:val="24"/>
        </w:rPr>
        <w:t xml:space="preserve">ponuđeni iznos naknade za dozvolu na pomorskom dobru – najviše 60% ocjene </w:t>
      </w:r>
      <w:r w:rsidRPr="0025357B">
        <w:rPr>
          <w:rFonts w:ascii="Times New Roman" w:hAnsi="Times New Roman"/>
          <w:sz w:val="24"/>
          <w:szCs w:val="24"/>
        </w:rPr>
        <w:t>ponude,</w:t>
      </w:r>
    </w:p>
    <w:p w14:paraId="59CEA049" w14:textId="4ED76DFC" w:rsidR="00F6505B" w:rsidRPr="0025357B" w:rsidRDefault="005871E3" w:rsidP="00052625">
      <w:pPr>
        <w:pStyle w:val="Odlomakpopisa"/>
        <w:numPr>
          <w:ilvl w:val="0"/>
          <w:numId w:val="17"/>
        </w:numPr>
        <w:spacing w:line="240" w:lineRule="auto"/>
        <w:ind w:left="1276"/>
        <w:jc w:val="both"/>
        <w:rPr>
          <w:rFonts w:ascii="Times New Roman" w:hAnsi="Times New Roman"/>
          <w:sz w:val="24"/>
          <w:szCs w:val="24"/>
        </w:rPr>
      </w:pPr>
      <w:r w:rsidRPr="0025357B">
        <w:rPr>
          <w:rFonts w:ascii="Times New Roman" w:eastAsiaTheme="minorEastAsia" w:hAnsi="Times New Roman"/>
          <w:sz w:val="24"/>
          <w:szCs w:val="24"/>
          <w14:ligatures w14:val="standardContextual"/>
        </w:rPr>
        <w:t xml:space="preserve">upotreba opreme i pratećih  instalacija i pružanje usluga koje koriste ekološki prihvatljive materijale </w:t>
      </w:r>
      <w:r w:rsidR="00F6505B" w:rsidRPr="0025357B">
        <w:rPr>
          <w:rFonts w:ascii="Times New Roman" w:hAnsi="Times New Roman"/>
          <w:sz w:val="24"/>
          <w:szCs w:val="24"/>
        </w:rPr>
        <w:t>– najviše 10% ocjene ponude,</w:t>
      </w:r>
    </w:p>
    <w:p w14:paraId="66E800FC" w14:textId="74C17C8E" w:rsidR="00F6505B" w:rsidRPr="0025357B" w:rsidRDefault="00F6505B" w:rsidP="00052625">
      <w:pPr>
        <w:pStyle w:val="Odlomakpopisa"/>
        <w:numPr>
          <w:ilvl w:val="0"/>
          <w:numId w:val="17"/>
        </w:numPr>
        <w:spacing w:line="240" w:lineRule="auto"/>
        <w:ind w:left="1276"/>
        <w:jc w:val="both"/>
        <w:rPr>
          <w:rFonts w:ascii="Times New Roman" w:hAnsi="Times New Roman"/>
          <w:sz w:val="24"/>
          <w:szCs w:val="24"/>
        </w:rPr>
      </w:pPr>
      <w:r w:rsidRPr="0025357B">
        <w:rPr>
          <w:rFonts w:ascii="Times New Roman" w:hAnsi="Times New Roman"/>
          <w:sz w:val="24"/>
          <w:szCs w:val="24"/>
        </w:rPr>
        <w:t>vremensko razdoblje obavljanja djelatnosti temeljem dozvole (duži period obavljanja djelatnosti koji pospješuje izvansezonsku ponudu nosi veći broj bodova) – najviše 20% ocjene ponude,</w:t>
      </w:r>
    </w:p>
    <w:p w14:paraId="6D7AB609" w14:textId="2AE40772" w:rsidR="00F6505B" w:rsidRPr="0025357B" w:rsidRDefault="00F6505B" w:rsidP="00052625">
      <w:pPr>
        <w:pStyle w:val="Odlomakpopisa"/>
        <w:numPr>
          <w:ilvl w:val="0"/>
          <w:numId w:val="17"/>
        </w:numPr>
        <w:spacing w:line="240" w:lineRule="auto"/>
        <w:ind w:left="1276"/>
        <w:jc w:val="both"/>
        <w:rPr>
          <w:rFonts w:ascii="Times New Roman" w:hAnsi="Times New Roman"/>
          <w:sz w:val="24"/>
          <w:szCs w:val="24"/>
        </w:rPr>
      </w:pPr>
      <w:r w:rsidRPr="0025357B">
        <w:rPr>
          <w:rFonts w:ascii="Times New Roman" w:hAnsi="Times New Roman"/>
          <w:sz w:val="24"/>
          <w:szCs w:val="24"/>
        </w:rPr>
        <w:t xml:space="preserve">prethodno iskustvo i dobro i odgovorno obavljanje djelatnosti, odnosno korištenje pomorskog dobra – najviše </w:t>
      </w:r>
      <w:r w:rsidR="0025357B" w:rsidRPr="0025357B">
        <w:rPr>
          <w:rFonts w:ascii="Times New Roman" w:hAnsi="Times New Roman"/>
          <w:sz w:val="24"/>
          <w:szCs w:val="24"/>
        </w:rPr>
        <w:t xml:space="preserve">5 </w:t>
      </w:r>
      <w:r w:rsidRPr="0025357B">
        <w:rPr>
          <w:rFonts w:ascii="Times New Roman" w:hAnsi="Times New Roman"/>
          <w:sz w:val="24"/>
          <w:szCs w:val="24"/>
        </w:rPr>
        <w:t>% ocjene ponude</w:t>
      </w:r>
      <w:r w:rsidR="0025357B" w:rsidRPr="0025357B">
        <w:rPr>
          <w:rFonts w:ascii="Times New Roman" w:hAnsi="Times New Roman"/>
          <w:sz w:val="24"/>
          <w:szCs w:val="24"/>
        </w:rPr>
        <w:t>,</w:t>
      </w:r>
    </w:p>
    <w:p w14:paraId="0B80B34A" w14:textId="19968080" w:rsidR="0025357B" w:rsidRPr="0025357B" w:rsidRDefault="00E54C80" w:rsidP="00052625">
      <w:pPr>
        <w:pStyle w:val="Odlomakpopisa"/>
        <w:numPr>
          <w:ilvl w:val="0"/>
          <w:numId w:val="17"/>
        </w:numPr>
        <w:spacing w:line="240" w:lineRule="auto"/>
        <w:ind w:left="1276"/>
        <w:jc w:val="both"/>
        <w:rPr>
          <w:rFonts w:ascii="Times New Roman" w:hAnsi="Times New Roman"/>
          <w:sz w:val="24"/>
          <w:szCs w:val="24"/>
        </w:rPr>
      </w:pPr>
      <w:r>
        <w:rPr>
          <w:rFonts w:ascii="Times New Roman" w:eastAsiaTheme="minorEastAsia" w:hAnsi="Times New Roman"/>
          <w:sz w:val="24"/>
          <w:szCs w:val="24"/>
          <w14:ligatures w14:val="standardContextual"/>
        </w:rPr>
        <w:t>ve</w:t>
      </w:r>
      <w:r w:rsidR="0025357B" w:rsidRPr="00A81CCC">
        <w:rPr>
          <w:rFonts w:ascii="Times New Roman" w:eastAsiaTheme="minorEastAsia" w:hAnsi="Times New Roman"/>
          <w:sz w:val="24"/>
          <w:szCs w:val="24"/>
          <w14:ligatures w14:val="standardContextual"/>
        </w:rPr>
        <w:t>ći ili inovativni razvoj turističke ponude u usporedbi s postojećom</w:t>
      </w:r>
      <w:r w:rsidR="0025357B" w:rsidRPr="0025357B">
        <w:rPr>
          <w:rFonts w:ascii="Times New Roman" w:eastAsiaTheme="minorEastAsia" w:hAnsi="Times New Roman"/>
          <w:sz w:val="24"/>
          <w:szCs w:val="24"/>
          <w14:ligatures w14:val="standardContextual"/>
        </w:rPr>
        <w:t xml:space="preserve"> </w:t>
      </w:r>
      <w:r w:rsidR="0025357B" w:rsidRPr="0025357B">
        <w:rPr>
          <w:rFonts w:ascii="Times New Roman" w:hAnsi="Times New Roman"/>
          <w:sz w:val="24"/>
          <w:szCs w:val="24"/>
        </w:rPr>
        <w:t>– najviše 5 % ocjene ponude.</w:t>
      </w:r>
    </w:p>
    <w:p w14:paraId="65A74CB5" w14:textId="0AF083A2" w:rsidR="00F6505B" w:rsidRPr="00777AE2" w:rsidRDefault="00F6505B" w:rsidP="00EF4A94">
      <w:pPr>
        <w:jc w:val="center"/>
      </w:pPr>
      <w:r w:rsidRPr="00777AE2">
        <w:t xml:space="preserve">Članak </w:t>
      </w:r>
      <w:r w:rsidR="00640F9B">
        <w:t>23</w:t>
      </w:r>
      <w:r w:rsidRPr="00777AE2">
        <w:t>.</w:t>
      </w:r>
    </w:p>
    <w:p w14:paraId="4911DC9B" w14:textId="77777777" w:rsidR="0027419F" w:rsidRDefault="00F6505B" w:rsidP="0027419F">
      <w:pPr>
        <w:ind w:firstLine="708"/>
        <w:jc w:val="both"/>
      </w:pPr>
      <w:r w:rsidRPr="00777AE2">
        <w:t xml:space="preserve">Tekst natječaja iz članka </w:t>
      </w:r>
      <w:r w:rsidR="004927DC">
        <w:t>20</w:t>
      </w:r>
      <w:r w:rsidRPr="00777AE2">
        <w:t>. ovoga Plana mora sadržavati sljedeće:</w:t>
      </w:r>
    </w:p>
    <w:p w14:paraId="63AE1600" w14:textId="1F091C39" w:rsidR="005E4900" w:rsidRPr="0027419F" w:rsidRDefault="0027419F"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bCs/>
          <w:sz w:val="24"/>
          <w:szCs w:val="24"/>
        </w:rPr>
        <w:t>o</w:t>
      </w:r>
      <w:r w:rsidR="00EE0D16" w:rsidRPr="0027419F">
        <w:rPr>
          <w:rFonts w:ascii="Times New Roman" w:hAnsi="Times New Roman"/>
          <w:bCs/>
          <w:sz w:val="24"/>
          <w:szCs w:val="24"/>
        </w:rPr>
        <w:t>dredbu da se d</w:t>
      </w:r>
      <w:r w:rsidR="005E4900" w:rsidRPr="0027419F">
        <w:rPr>
          <w:rFonts w:ascii="Times New Roman" w:hAnsi="Times New Roman"/>
          <w:bCs/>
          <w:sz w:val="24"/>
          <w:szCs w:val="24"/>
        </w:rPr>
        <w:t xml:space="preserve">ozvola na pomorskom dobru može dati </w:t>
      </w:r>
      <w:r>
        <w:rPr>
          <w:rFonts w:ascii="Times New Roman" w:hAnsi="Times New Roman"/>
          <w:bCs/>
          <w:sz w:val="24"/>
          <w:szCs w:val="24"/>
        </w:rPr>
        <w:t xml:space="preserve">samo </w:t>
      </w:r>
      <w:r w:rsidR="005E4900" w:rsidRPr="0027419F">
        <w:rPr>
          <w:rFonts w:ascii="Times New Roman" w:hAnsi="Times New Roman"/>
          <w:bCs/>
          <w:sz w:val="24"/>
          <w:szCs w:val="24"/>
        </w:rPr>
        <w:t xml:space="preserve">gospodarskom subjektu koji je registriran za obavljanje gospodarske djelatnosti za koju </w:t>
      </w:r>
      <w:r w:rsidR="00EE0D16" w:rsidRPr="0027419F">
        <w:rPr>
          <w:rFonts w:ascii="Times New Roman" w:hAnsi="Times New Roman"/>
          <w:bCs/>
          <w:sz w:val="24"/>
          <w:szCs w:val="24"/>
        </w:rPr>
        <w:t>ponosi ponudu</w:t>
      </w:r>
      <w:r w:rsidR="00254D88">
        <w:rPr>
          <w:rFonts w:ascii="Times New Roman" w:hAnsi="Times New Roman"/>
          <w:bCs/>
          <w:sz w:val="24"/>
          <w:szCs w:val="24"/>
        </w:rPr>
        <w:t>,</w:t>
      </w:r>
    </w:p>
    <w:p w14:paraId="6E76AA14" w14:textId="52417B01"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oznaku lokacije</w:t>
      </w:r>
      <w:r w:rsidR="00FF5601">
        <w:rPr>
          <w:rFonts w:ascii="Times New Roman" w:hAnsi="Times New Roman"/>
          <w:sz w:val="24"/>
          <w:szCs w:val="24"/>
        </w:rPr>
        <w:t xml:space="preserve">, djelatnosti </w:t>
      </w:r>
      <w:r w:rsidR="00C5321B">
        <w:rPr>
          <w:rFonts w:ascii="Times New Roman" w:hAnsi="Times New Roman"/>
          <w:sz w:val="24"/>
          <w:szCs w:val="24"/>
        </w:rPr>
        <w:t>i</w:t>
      </w:r>
      <w:r w:rsidR="00FF5601">
        <w:rPr>
          <w:rFonts w:ascii="Times New Roman" w:hAnsi="Times New Roman"/>
          <w:sz w:val="24"/>
          <w:szCs w:val="24"/>
        </w:rPr>
        <w:t xml:space="preserve"> sredstva </w:t>
      </w:r>
      <w:r w:rsidR="00C5321B" w:rsidRPr="0027419F">
        <w:rPr>
          <w:rFonts w:ascii="Times New Roman" w:hAnsi="Times New Roman"/>
          <w:sz w:val="24"/>
          <w:szCs w:val="24"/>
        </w:rPr>
        <w:t>za koji se izdaje dozvola na pomorskom dobru</w:t>
      </w:r>
      <w:r w:rsidR="009F306C">
        <w:rPr>
          <w:rFonts w:ascii="Times New Roman" w:hAnsi="Times New Roman"/>
          <w:sz w:val="24"/>
          <w:szCs w:val="24"/>
        </w:rPr>
        <w:t xml:space="preserve"> te broj dozvola i rok na koji se izdaju</w:t>
      </w:r>
      <w:r w:rsidR="00AB0407">
        <w:rPr>
          <w:rFonts w:ascii="Times New Roman" w:hAnsi="Times New Roman"/>
          <w:sz w:val="24"/>
          <w:szCs w:val="24"/>
        </w:rPr>
        <w:t xml:space="preserve">, </w:t>
      </w:r>
      <w:r w:rsidR="00C5321B">
        <w:rPr>
          <w:rFonts w:ascii="Times New Roman" w:hAnsi="Times New Roman"/>
          <w:sz w:val="24"/>
          <w:szCs w:val="24"/>
        </w:rPr>
        <w:t>s grafičkim prikazom</w:t>
      </w:r>
      <w:r w:rsidRPr="0027419F">
        <w:rPr>
          <w:rFonts w:ascii="Times New Roman" w:hAnsi="Times New Roman"/>
          <w:sz w:val="24"/>
          <w:szCs w:val="24"/>
        </w:rPr>
        <w:t xml:space="preserve"> lokacija iz članka 1</w:t>
      </w:r>
      <w:r w:rsidR="00BF549C" w:rsidRPr="0027419F">
        <w:rPr>
          <w:rFonts w:ascii="Times New Roman" w:hAnsi="Times New Roman"/>
          <w:sz w:val="24"/>
          <w:szCs w:val="24"/>
        </w:rPr>
        <w:t>6</w:t>
      </w:r>
      <w:r w:rsidRPr="0027419F">
        <w:rPr>
          <w:rFonts w:ascii="Times New Roman" w:hAnsi="Times New Roman"/>
          <w:sz w:val="24"/>
          <w:szCs w:val="24"/>
        </w:rPr>
        <w:t>. stavka 2. ovoga Plana,</w:t>
      </w:r>
    </w:p>
    <w:p w14:paraId="5967A119" w14:textId="076B17CF"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početni iznos naknade za dozvolu na pomorskom dobru,</w:t>
      </w:r>
    </w:p>
    <w:p w14:paraId="779C2235" w14:textId="64F95DA4"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vrijeme trajanja dozvole na pomorskom dobru,</w:t>
      </w:r>
    </w:p>
    <w:p w14:paraId="3BD93B33" w14:textId="4454756A"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vrijeme i mjesto javnog otvaranja ponuda,</w:t>
      </w:r>
    </w:p>
    <w:p w14:paraId="17C0D564" w14:textId="1F943553"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iznos i vrstu jamstva za ozbiljnost ponude kojeg treba dostaviti svaki ponuditelj, kao i podatke o računu u korist kojeg se uplaćuje jamstvo,</w:t>
      </w:r>
    </w:p>
    <w:p w14:paraId="5BC72A34" w14:textId="7AC5A687"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rok za podnošenje ponude na natječaj,</w:t>
      </w:r>
    </w:p>
    <w:p w14:paraId="02AAF4AC" w14:textId="0E6A8267"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rok u kojem je odabrani ponuditelj dužan započeti obavljanje djelatnosti,</w:t>
      </w:r>
    </w:p>
    <w:p w14:paraId="73790D8C" w14:textId="34807094"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obvezu odabranog ponuditelja da o svom trošku ishodi suglasnost za objekt u kojem će se obavljati djelatnost sukladno podzakonskom aktu kojim se uređuju jednostavne i druge građevine i radovi (za sredstvo: kiosk, montažni objekt – do 12 m</w:t>
      </w:r>
      <w:r w:rsidR="00435A7D">
        <w:rPr>
          <w:rFonts w:ascii="Times New Roman" w:hAnsi="Times New Roman"/>
          <w:sz w:val="24"/>
          <w:szCs w:val="24"/>
        </w:rPr>
        <w:t>²</w:t>
      </w:r>
      <w:r w:rsidRPr="0027419F">
        <w:rPr>
          <w:rFonts w:ascii="Times New Roman" w:hAnsi="Times New Roman"/>
          <w:sz w:val="24"/>
          <w:szCs w:val="24"/>
        </w:rPr>
        <w:t>),</w:t>
      </w:r>
    </w:p>
    <w:p w14:paraId="0609B45E" w14:textId="4D1F325F"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naznaku da se najpovoljnijom ponudom smatra ona ponuda koja uz ispunjavanje uvjeta iz natječaja ostvari najveći broj bodova prema kriterijima ocjenjivanja ponuda u natječaju,</w:t>
      </w:r>
    </w:p>
    <w:p w14:paraId="3D5931F8" w14:textId="42EC4C3B" w:rsidR="00F6505B" w:rsidRPr="003515DA"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lastRenderedPageBreak/>
        <w:t xml:space="preserve">obvezu ponuditelja da dostavi instrumente osiguranja naplate naknade za dozvolu na pomorskom dobru, za naknadu štete koja može nastati zbog neispunjenja obveza iz dozvole na pomorskom dobru te za korištenje dozvole na </w:t>
      </w:r>
      <w:r w:rsidRPr="003515DA">
        <w:rPr>
          <w:rFonts w:ascii="Times New Roman" w:hAnsi="Times New Roman"/>
          <w:sz w:val="24"/>
          <w:szCs w:val="24"/>
        </w:rPr>
        <w:t xml:space="preserve">pomorskom dobru preko mjere, </w:t>
      </w:r>
    </w:p>
    <w:p w14:paraId="21DEDD4C" w14:textId="7EB6E3C0" w:rsidR="00F6505B" w:rsidRPr="003515DA"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3515DA">
        <w:rPr>
          <w:rFonts w:ascii="Times New Roman" w:hAnsi="Times New Roman"/>
          <w:sz w:val="24"/>
          <w:szCs w:val="24"/>
        </w:rPr>
        <w:t>odredbu da na natječaju ne može sudjelovati ponuditelj:</w:t>
      </w:r>
    </w:p>
    <w:p w14:paraId="7DDC7D27" w14:textId="2A386067" w:rsidR="00F6505B" w:rsidRPr="003515DA" w:rsidRDefault="00F6505B" w:rsidP="00EF4A94">
      <w:pPr>
        <w:pStyle w:val="Odlomakpopisa"/>
        <w:numPr>
          <w:ilvl w:val="0"/>
          <w:numId w:val="20"/>
        </w:numPr>
        <w:spacing w:line="240" w:lineRule="auto"/>
        <w:ind w:left="1985"/>
        <w:jc w:val="both"/>
        <w:rPr>
          <w:rFonts w:ascii="Times New Roman" w:hAnsi="Times New Roman"/>
          <w:sz w:val="24"/>
          <w:szCs w:val="24"/>
        </w:rPr>
      </w:pPr>
      <w:r w:rsidRPr="003515DA">
        <w:rPr>
          <w:rFonts w:ascii="Times New Roman" w:hAnsi="Times New Roman"/>
          <w:sz w:val="24"/>
          <w:szCs w:val="24"/>
        </w:rPr>
        <w:t>koji je koristio pomorsko dobro  bez valjane pravne osnove i/ili uzrokovao štetu na pomorskom dobru,</w:t>
      </w:r>
    </w:p>
    <w:p w14:paraId="0EBA4B7D" w14:textId="6341E6FD" w:rsidR="00F6505B" w:rsidRPr="003515DA" w:rsidRDefault="00F6505B" w:rsidP="00EF4A94">
      <w:pPr>
        <w:pStyle w:val="Odlomakpopisa"/>
        <w:numPr>
          <w:ilvl w:val="0"/>
          <w:numId w:val="20"/>
        </w:numPr>
        <w:spacing w:line="240" w:lineRule="auto"/>
        <w:ind w:left="1985"/>
        <w:jc w:val="both"/>
        <w:rPr>
          <w:rFonts w:ascii="Times New Roman" w:hAnsi="Times New Roman"/>
          <w:sz w:val="24"/>
          <w:szCs w:val="24"/>
        </w:rPr>
      </w:pPr>
      <w:r w:rsidRPr="003515DA">
        <w:rPr>
          <w:rFonts w:ascii="Times New Roman" w:hAnsi="Times New Roman"/>
          <w:sz w:val="24"/>
          <w:szCs w:val="24"/>
        </w:rPr>
        <w:t>koji ima dospjelih obveza temeljem javnih davanja,</w:t>
      </w:r>
    </w:p>
    <w:p w14:paraId="1BEEB9E0" w14:textId="30083CFC" w:rsidR="00F6505B" w:rsidRPr="003515DA" w:rsidRDefault="00F6505B" w:rsidP="00EF4A94">
      <w:pPr>
        <w:pStyle w:val="Odlomakpopisa"/>
        <w:numPr>
          <w:ilvl w:val="0"/>
          <w:numId w:val="20"/>
        </w:numPr>
        <w:spacing w:line="240" w:lineRule="auto"/>
        <w:ind w:left="1985"/>
        <w:jc w:val="both"/>
        <w:rPr>
          <w:rFonts w:ascii="Times New Roman" w:hAnsi="Times New Roman"/>
          <w:bCs/>
          <w:sz w:val="24"/>
          <w:szCs w:val="24"/>
        </w:rPr>
      </w:pPr>
      <w:r w:rsidRPr="003515DA">
        <w:rPr>
          <w:rFonts w:ascii="Times New Roman" w:hAnsi="Times New Roman"/>
          <w:sz w:val="24"/>
          <w:szCs w:val="24"/>
        </w:rPr>
        <w:t>koji ima nepodmiren dug prema Gradu po bilo kojem osnovu, osim ako je sa Gradom regulirao plaćanje duga ili kada ponuditelj istodobno prema Gradu ima dospjelo nepodmireno potraživanje u iznosu koji je jednak ili veći od duga ponuditelja</w:t>
      </w:r>
      <w:r w:rsidR="009B6335" w:rsidRPr="003515DA">
        <w:rPr>
          <w:rFonts w:ascii="Times New Roman" w:hAnsi="Times New Roman"/>
          <w:sz w:val="24"/>
          <w:szCs w:val="24"/>
        </w:rPr>
        <w:t>,</w:t>
      </w:r>
    </w:p>
    <w:p w14:paraId="0F590396" w14:textId="7EC63CCB" w:rsidR="009B6335" w:rsidRPr="003515DA" w:rsidRDefault="009B6335" w:rsidP="00EF4A94">
      <w:pPr>
        <w:pStyle w:val="Odlomakpopisa"/>
        <w:numPr>
          <w:ilvl w:val="0"/>
          <w:numId w:val="20"/>
        </w:numPr>
        <w:spacing w:line="240" w:lineRule="auto"/>
        <w:ind w:left="1985"/>
        <w:jc w:val="both"/>
        <w:rPr>
          <w:rFonts w:ascii="Times New Roman" w:hAnsi="Times New Roman"/>
          <w:bCs/>
          <w:sz w:val="24"/>
          <w:szCs w:val="24"/>
        </w:rPr>
      </w:pPr>
      <w:r w:rsidRPr="003515DA">
        <w:rPr>
          <w:rFonts w:ascii="Times New Roman" w:hAnsi="Times New Roman"/>
          <w:sz w:val="24"/>
          <w:szCs w:val="24"/>
        </w:rPr>
        <w:t>koji ima nepodmiren dug prema Makarskom komunlacu d.o.o.</w:t>
      </w:r>
    </w:p>
    <w:p w14:paraId="305D9A72" w14:textId="77777777" w:rsidR="00F6505B" w:rsidRPr="00777AE2" w:rsidRDefault="00F6505B" w:rsidP="00EF4A94">
      <w:pPr>
        <w:ind w:firstLine="708"/>
        <w:jc w:val="both"/>
      </w:pPr>
      <w:r w:rsidRPr="00777AE2">
        <w:t xml:space="preserve">Tekst natječaja može sadržavati i druge uvjete i podatke u svezi davanja dozvole na pomorskom dobru. </w:t>
      </w:r>
    </w:p>
    <w:p w14:paraId="11FAD99D" w14:textId="77777777" w:rsidR="00F6505B" w:rsidRPr="00777AE2" w:rsidRDefault="00F6505B" w:rsidP="00F6505B">
      <w:pPr>
        <w:jc w:val="both"/>
        <w:rPr>
          <w:rFonts w:ascii="Arial" w:hAnsi="Arial" w:cs="Arial"/>
          <w:szCs w:val="22"/>
        </w:rPr>
      </w:pPr>
    </w:p>
    <w:p w14:paraId="5F7B197A" w14:textId="40643449" w:rsidR="00F6505B" w:rsidRPr="00777AE2" w:rsidRDefault="00F6505B" w:rsidP="00AF4B71">
      <w:pPr>
        <w:jc w:val="center"/>
      </w:pPr>
      <w:r w:rsidRPr="00777AE2">
        <w:t xml:space="preserve">Članak </w:t>
      </w:r>
      <w:r w:rsidR="00AF0846">
        <w:t>24</w:t>
      </w:r>
      <w:r w:rsidRPr="00777AE2">
        <w:t>.</w:t>
      </w:r>
    </w:p>
    <w:p w14:paraId="14397531" w14:textId="155978AC" w:rsidR="00F6505B" w:rsidRPr="00777AE2" w:rsidRDefault="00F6505B" w:rsidP="00AF4B71">
      <w:pPr>
        <w:ind w:firstLine="708"/>
        <w:jc w:val="both"/>
      </w:pPr>
      <w:r w:rsidRPr="00777AE2">
        <w:t xml:space="preserve">Instrumenti osiguranja iz članka </w:t>
      </w:r>
      <w:r w:rsidR="00AF4B71">
        <w:t>23</w:t>
      </w:r>
      <w:r w:rsidRPr="00777AE2">
        <w:t>. stavka 1. podstavka 1</w:t>
      </w:r>
      <w:r w:rsidR="00254D88">
        <w:t>1</w:t>
      </w:r>
      <w:r w:rsidRPr="00777AE2">
        <w:t xml:space="preserve">. su: </w:t>
      </w:r>
    </w:p>
    <w:p w14:paraId="7B518C20" w14:textId="6862EBA1" w:rsidR="00F6505B" w:rsidRPr="00AF4B71" w:rsidRDefault="00F6505B" w:rsidP="00AF4B71">
      <w:pPr>
        <w:pStyle w:val="Odlomakpopisa"/>
        <w:numPr>
          <w:ilvl w:val="0"/>
          <w:numId w:val="21"/>
        </w:numPr>
        <w:spacing w:line="240" w:lineRule="auto"/>
        <w:ind w:left="1418"/>
        <w:jc w:val="both"/>
        <w:rPr>
          <w:rFonts w:ascii="Times New Roman" w:hAnsi="Times New Roman"/>
          <w:sz w:val="24"/>
          <w:szCs w:val="24"/>
        </w:rPr>
      </w:pPr>
      <w:r w:rsidRPr="00AF4B71">
        <w:rPr>
          <w:rFonts w:ascii="Times New Roman" w:hAnsi="Times New Roman"/>
          <w:sz w:val="24"/>
          <w:szCs w:val="24"/>
        </w:rPr>
        <w:t xml:space="preserve">izjava kojom se daje suglasnost pomorskom redaru za uklanjanje i odvoz na deponij svih predmeta i stvari bez provedenog upravnog postupka, ukoliko se nalaze izvan odobrene lokacije, </w:t>
      </w:r>
    </w:p>
    <w:p w14:paraId="027991BA" w14:textId="3D71E30C" w:rsidR="00F6505B" w:rsidRPr="00AF4B71" w:rsidRDefault="00F6505B" w:rsidP="00AF4B71">
      <w:pPr>
        <w:pStyle w:val="Odlomakpopisa"/>
        <w:numPr>
          <w:ilvl w:val="0"/>
          <w:numId w:val="21"/>
        </w:numPr>
        <w:spacing w:line="240" w:lineRule="auto"/>
        <w:ind w:left="1418"/>
        <w:jc w:val="both"/>
        <w:rPr>
          <w:rFonts w:ascii="Times New Roman" w:hAnsi="Times New Roman"/>
          <w:sz w:val="24"/>
          <w:szCs w:val="24"/>
        </w:rPr>
      </w:pPr>
      <w:r w:rsidRPr="00AF4B71">
        <w:rPr>
          <w:rFonts w:ascii="Times New Roman" w:hAnsi="Times New Roman"/>
          <w:sz w:val="24"/>
          <w:szCs w:val="24"/>
        </w:rPr>
        <w:t xml:space="preserve">izjava kojom se daje suglasnost pomorskom redaru za uklanjanje i odvoz na deponij svih predmeta i stvari bez provedenog upravnog postupka ako se predmeti i stvari  nalaze na lokaciji nakon isteka ili ukidanja dozvole na pomorskom dobru, </w:t>
      </w:r>
    </w:p>
    <w:p w14:paraId="04F877DA" w14:textId="77777777" w:rsidR="0062156B" w:rsidRPr="00116CBA" w:rsidRDefault="00F6505B" w:rsidP="0062156B">
      <w:pPr>
        <w:pStyle w:val="Odlomakpopisa"/>
        <w:numPr>
          <w:ilvl w:val="0"/>
          <w:numId w:val="21"/>
        </w:numPr>
        <w:spacing w:line="240" w:lineRule="auto"/>
        <w:ind w:left="1418"/>
        <w:jc w:val="both"/>
        <w:rPr>
          <w:rFonts w:ascii="Times New Roman" w:hAnsi="Times New Roman"/>
          <w:sz w:val="24"/>
          <w:szCs w:val="24"/>
        </w:rPr>
      </w:pPr>
      <w:r w:rsidRPr="00AF4B71">
        <w:rPr>
          <w:rFonts w:ascii="Times New Roman" w:hAnsi="Times New Roman"/>
          <w:sz w:val="24"/>
          <w:szCs w:val="24"/>
        </w:rPr>
        <w:t xml:space="preserve">izjava kojom se daje suglasnost pomorskom redaru za uklanjanje i odvoz na deponij svih predmeta i stvari bez provedenog upravnog postupka ako se </w:t>
      </w:r>
      <w:r w:rsidRPr="00116CBA">
        <w:rPr>
          <w:rFonts w:ascii="Times New Roman" w:hAnsi="Times New Roman"/>
          <w:sz w:val="24"/>
          <w:szCs w:val="24"/>
        </w:rPr>
        <w:t>predmeti i stvari  nalaze na lokaciji dozvole te ukoliko se na lokaciji postavljaju predmeti i stvari koje nisu odobrene dozvolom na pomorskom dobru,</w:t>
      </w:r>
    </w:p>
    <w:p w14:paraId="6476CDEB" w14:textId="5F61E018" w:rsidR="00F6505B" w:rsidRPr="00116CBA" w:rsidRDefault="00116CBA" w:rsidP="0062156B">
      <w:pPr>
        <w:pStyle w:val="Odlomakpopisa"/>
        <w:numPr>
          <w:ilvl w:val="0"/>
          <w:numId w:val="21"/>
        </w:numPr>
        <w:spacing w:line="240" w:lineRule="auto"/>
        <w:ind w:left="1418"/>
        <w:jc w:val="both"/>
        <w:rPr>
          <w:rFonts w:ascii="Times New Roman" w:hAnsi="Times New Roman"/>
          <w:sz w:val="24"/>
          <w:szCs w:val="24"/>
        </w:rPr>
      </w:pPr>
      <w:r w:rsidRPr="00116CBA">
        <w:rPr>
          <w:rFonts w:ascii="Times New Roman" w:hAnsi="Times New Roman"/>
          <w:sz w:val="24"/>
          <w:szCs w:val="24"/>
        </w:rPr>
        <w:t>b</w:t>
      </w:r>
      <w:r w:rsidR="0062156B" w:rsidRPr="00116CBA">
        <w:rPr>
          <w:rStyle w:val="zadanifontodlomka0"/>
        </w:rPr>
        <w:t>janko zadužnic</w:t>
      </w:r>
      <w:r w:rsidRPr="00116CBA">
        <w:rPr>
          <w:rStyle w:val="zadanifontodlomka0"/>
        </w:rPr>
        <w:t>a</w:t>
      </w:r>
      <w:r w:rsidR="0062156B" w:rsidRPr="00116CBA">
        <w:rPr>
          <w:rStyle w:val="zadanifontodlomka0"/>
        </w:rPr>
        <w:t xml:space="preserve"> ovjeren</w:t>
      </w:r>
      <w:r w:rsidRPr="00116CBA">
        <w:rPr>
          <w:rStyle w:val="zadanifontodlomka0"/>
        </w:rPr>
        <w:t>a</w:t>
      </w:r>
      <w:r w:rsidR="0062156B" w:rsidRPr="00116CBA">
        <w:rPr>
          <w:rStyle w:val="zadanifontodlomka0"/>
        </w:rPr>
        <w:t xml:space="preserve"> od javnog bilježnika kojom ovlaštenik dozvole na pomorskom dobru daje suglasnost da se može provesti prisilna ovrha na svim njegovim računima i njegovoj cjelokupnoj pokretnoj i nepokretnoj imovini, a radi naplate dospjele, a nenaplaćene naknade za dozvolu na pomorskom dobru za naknadu štete koja može nastati zbog neispunjenja obveza iz dozvole na pomorskom dobru,</w:t>
      </w:r>
      <w:r w:rsidR="00280520">
        <w:rPr>
          <w:rStyle w:val="zadanifontodlomka0"/>
        </w:rPr>
        <w:t xml:space="preserve"> </w:t>
      </w:r>
      <w:r w:rsidR="0062156B" w:rsidRPr="00116CBA">
        <w:rPr>
          <w:rStyle w:val="zadanifontodlomka0"/>
        </w:rPr>
        <w:t>za korištenje dozvole na pomorskom dobru preko mjere te radi naplate eventualnih troškova ovrhe.</w:t>
      </w:r>
    </w:p>
    <w:p w14:paraId="090B7AE7" w14:textId="510802DE" w:rsidR="00F6505B" w:rsidRPr="00777AE2" w:rsidRDefault="00F6505B" w:rsidP="00BB6842">
      <w:pPr>
        <w:jc w:val="center"/>
      </w:pPr>
      <w:r w:rsidRPr="00777AE2">
        <w:t>Članak 2</w:t>
      </w:r>
      <w:r w:rsidR="00AF0846">
        <w:t>5</w:t>
      </w:r>
      <w:r w:rsidRPr="00777AE2">
        <w:t>.</w:t>
      </w:r>
    </w:p>
    <w:p w14:paraId="1876A6C5" w14:textId="48BFB611" w:rsidR="00F6505B" w:rsidRPr="00254D88" w:rsidRDefault="00F6505B" w:rsidP="00254D88">
      <w:pPr>
        <w:ind w:firstLine="708"/>
        <w:jc w:val="both"/>
      </w:pPr>
      <w:r w:rsidRPr="00254D88">
        <w:t xml:space="preserve">Pisana ponuda za sudjelovanje na natječaju iz članka </w:t>
      </w:r>
      <w:r w:rsidR="00AF0846" w:rsidRPr="00254D88">
        <w:t>20</w:t>
      </w:r>
      <w:r w:rsidRPr="00254D88">
        <w:t>. ovoga Plana mora sadržavati:</w:t>
      </w:r>
    </w:p>
    <w:p w14:paraId="1AE8858C" w14:textId="77777777" w:rsidR="00F6505B" w:rsidRPr="009B6335" w:rsidRDefault="00F6505B" w:rsidP="00CE58F6">
      <w:pPr>
        <w:pStyle w:val="Odlomakpopisa"/>
        <w:numPr>
          <w:ilvl w:val="0"/>
          <w:numId w:val="25"/>
        </w:numPr>
        <w:spacing w:line="240" w:lineRule="auto"/>
        <w:ind w:left="1560"/>
        <w:jc w:val="both"/>
        <w:rPr>
          <w:rFonts w:ascii="Times New Roman" w:hAnsi="Times New Roman"/>
          <w:sz w:val="24"/>
          <w:szCs w:val="24"/>
        </w:rPr>
      </w:pPr>
      <w:r w:rsidRPr="00CE58F6">
        <w:rPr>
          <w:rFonts w:ascii="Times New Roman" w:hAnsi="Times New Roman"/>
          <w:sz w:val="24"/>
          <w:szCs w:val="24"/>
        </w:rPr>
        <w:t xml:space="preserve">presliku rješenja o upisu u sudski registar za pravne osobe, odnosno obrtni </w:t>
      </w:r>
      <w:r w:rsidRPr="009B6335">
        <w:rPr>
          <w:rFonts w:ascii="Times New Roman" w:hAnsi="Times New Roman"/>
          <w:sz w:val="24"/>
          <w:szCs w:val="24"/>
        </w:rPr>
        <w:t>registar za fizičke osobe ili drugi odgovarajući dokaz pravne sposobnosti,</w:t>
      </w:r>
    </w:p>
    <w:p w14:paraId="65580541" w14:textId="77777777" w:rsidR="00F6505B" w:rsidRPr="009B6335" w:rsidRDefault="00F6505B" w:rsidP="00CE58F6">
      <w:pPr>
        <w:pStyle w:val="Odlomakpopisa"/>
        <w:numPr>
          <w:ilvl w:val="0"/>
          <w:numId w:val="25"/>
        </w:numPr>
        <w:spacing w:line="240" w:lineRule="auto"/>
        <w:ind w:left="1560"/>
        <w:jc w:val="both"/>
        <w:rPr>
          <w:rFonts w:ascii="Times New Roman" w:hAnsi="Times New Roman"/>
          <w:sz w:val="24"/>
          <w:szCs w:val="24"/>
        </w:rPr>
      </w:pPr>
      <w:r w:rsidRPr="009B6335">
        <w:rPr>
          <w:rFonts w:ascii="Times New Roman" w:hAnsi="Times New Roman"/>
          <w:sz w:val="24"/>
          <w:szCs w:val="24"/>
        </w:rPr>
        <w:t xml:space="preserve">naznaku lokacije na koju se ponuda odnosi i ponuđenu naknadu za dozvolu, </w:t>
      </w:r>
    </w:p>
    <w:p w14:paraId="1F1AB391" w14:textId="77777777" w:rsidR="002A1457" w:rsidRPr="009B6335" w:rsidRDefault="00F6505B" w:rsidP="00CE58F6">
      <w:pPr>
        <w:pStyle w:val="Odlomakpopisa"/>
        <w:numPr>
          <w:ilvl w:val="0"/>
          <w:numId w:val="25"/>
        </w:numPr>
        <w:spacing w:line="240" w:lineRule="auto"/>
        <w:ind w:left="1560"/>
        <w:jc w:val="both"/>
        <w:rPr>
          <w:rFonts w:ascii="Times New Roman" w:hAnsi="Times New Roman"/>
          <w:sz w:val="24"/>
          <w:szCs w:val="24"/>
        </w:rPr>
      </w:pPr>
      <w:r w:rsidRPr="009B6335">
        <w:rPr>
          <w:rFonts w:ascii="Times New Roman" w:hAnsi="Times New Roman"/>
          <w:sz w:val="24"/>
          <w:szCs w:val="24"/>
        </w:rPr>
        <w:t>dokaz o vlasništvu sredstava s kojima obavlja djelatnost na pomorskom dobru ili dokaz o pravnoj osnovi korištenja sredstava koja nisu u vlasništvu podnositelja zahtjeva,</w:t>
      </w:r>
    </w:p>
    <w:p w14:paraId="5D974AC0" w14:textId="329103CE" w:rsidR="000E42D8" w:rsidRPr="009B6335" w:rsidRDefault="00F6505B" w:rsidP="00CE58F6">
      <w:pPr>
        <w:pStyle w:val="Odlomakpopisa"/>
        <w:numPr>
          <w:ilvl w:val="0"/>
          <w:numId w:val="25"/>
        </w:numPr>
        <w:spacing w:line="240" w:lineRule="auto"/>
        <w:ind w:left="1560"/>
        <w:jc w:val="both"/>
        <w:rPr>
          <w:rFonts w:ascii="Times New Roman" w:hAnsi="Times New Roman"/>
          <w:sz w:val="24"/>
          <w:szCs w:val="24"/>
        </w:rPr>
      </w:pPr>
      <w:r w:rsidRPr="009B6335">
        <w:rPr>
          <w:rFonts w:ascii="Times New Roman" w:hAnsi="Times New Roman"/>
          <w:sz w:val="24"/>
          <w:szCs w:val="24"/>
        </w:rPr>
        <w:t>za kiosk, montažni objekt do 12 m</w:t>
      </w:r>
      <w:r w:rsidR="001A68C8">
        <w:rPr>
          <w:rFonts w:ascii="Times New Roman" w:hAnsi="Times New Roman"/>
          <w:sz w:val="24"/>
          <w:szCs w:val="24"/>
        </w:rPr>
        <w:t>²</w:t>
      </w:r>
      <w:r w:rsidRPr="009B6335">
        <w:rPr>
          <w:rFonts w:ascii="Times New Roman" w:hAnsi="Times New Roman"/>
          <w:sz w:val="24"/>
          <w:szCs w:val="24"/>
        </w:rPr>
        <w:t xml:space="preserve"> i pripadajuću terasu</w:t>
      </w:r>
      <w:r w:rsidR="008B0438" w:rsidRPr="009B6335">
        <w:rPr>
          <w:rFonts w:ascii="Times New Roman" w:hAnsi="Times New Roman"/>
          <w:sz w:val="24"/>
          <w:szCs w:val="24"/>
        </w:rPr>
        <w:t xml:space="preserve"> </w:t>
      </w:r>
      <w:r w:rsidRPr="009B6335">
        <w:rPr>
          <w:rFonts w:ascii="Times New Roman" w:hAnsi="Times New Roman"/>
          <w:sz w:val="24"/>
          <w:szCs w:val="24"/>
        </w:rPr>
        <w:t>tehnički opis sa detaljnim opisom primijenjenih materijala</w:t>
      </w:r>
      <w:r w:rsidR="008B0438" w:rsidRPr="009B6335">
        <w:rPr>
          <w:rFonts w:ascii="Times New Roman" w:hAnsi="Times New Roman"/>
          <w:sz w:val="24"/>
          <w:szCs w:val="24"/>
        </w:rPr>
        <w:t xml:space="preserve"> </w:t>
      </w:r>
      <w:r w:rsidRPr="009B6335">
        <w:rPr>
          <w:rFonts w:ascii="Times New Roman" w:hAnsi="Times New Roman"/>
          <w:sz w:val="24"/>
          <w:szCs w:val="24"/>
        </w:rPr>
        <w:t>i opisom opreme terase</w:t>
      </w:r>
      <w:r w:rsidR="000E42D8" w:rsidRPr="009B6335">
        <w:rPr>
          <w:rFonts w:ascii="Times New Roman" w:hAnsi="Times New Roman"/>
          <w:sz w:val="24"/>
          <w:szCs w:val="24"/>
        </w:rPr>
        <w:t xml:space="preserve">, sa situacijom u mjerilu </w:t>
      </w:r>
      <w:r w:rsidRPr="00A34959">
        <w:rPr>
          <w:rFonts w:ascii="Times New Roman" w:hAnsi="Times New Roman"/>
          <w:sz w:val="24"/>
          <w:szCs w:val="24"/>
        </w:rPr>
        <w:t>1:500</w:t>
      </w:r>
      <w:r w:rsidR="001A68C8">
        <w:rPr>
          <w:rFonts w:ascii="Times New Roman" w:hAnsi="Times New Roman"/>
          <w:sz w:val="24"/>
          <w:szCs w:val="24"/>
        </w:rPr>
        <w:t>,</w:t>
      </w:r>
    </w:p>
    <w:p w14:paraId="6C724BD3" w14:textId="77777777" w:rsidR="009B6335" w:rsidRPr="009B6335" w:rsidRDefault="00F6505B" w:rsidP="009B6335">
      <w:pPr>
        <w:pStyle w:val="Odlomakpopisa"/>
        <w:numPr>
          <w:ilvl w:val="0"/>
          <w:numId w:val="25"/>
        </w:numPr>
        <w:spacing w:line="240" w:lineRule="auto"/>
        <w:ind w:left="1560"/>
        <w:jc w:val="both"/>
        <w:rPr>
          <w:rFonts w:ascii="Times New Roman" w:hAnsi="Times New Roman"/>
          <w:sz w:val="24"/>
          <w:szCs w:val="24"/>
        </w:rPr>
      </w:pPr>
      <w:r w:rsidRPr="009B6335">
        <w:rPr>
          <w:rFonts w:ascii="Times New Roman" w:hAnsi="Times New Roman"/>
          <w:sz w:val="24"/>
          <w:szCs w:val="24"/>
        </w:rPr>
        <w:t>jamstvo za ozbiljnost ponude u visini početnog godišnjeg iznosa dozvole na pomorskom dobru,</w:t>
      </w:r>
    </w:p>
    <w:p w14:paraId="4E4BC25C" w14:textId="3559656C" w:rsidR="009B6335" w:rsidRPr="009B6335" w:rsidRDefault="009B6335" w:rsidP="009B6335">
      <w:pPr>
        <w:pStyle w:val="Odlomakpopisa"/>
        <w:numPr>
          <w:ilvl w:val="0"/>
          <w:numId w:val="25"/>
        </w:numPr>
        <w:spacing w:line="240" w:lineRule="auto"/>
        <w:ind w:left="1560"/>
        <w:jc w:val="both"/>
        <w:rPr>
          <w:rFonts w:ascii="Times New Roman" w:hAnsi="Times New Roman"/>
          <w:sz w:val="24"/>
          <w:szCs w:val="24"/>
        </w:rPr>
      </w:pPr>
      <w:r w:rsidRPr="009B6335">
        <w:rPr>
          <w:rFonts w:ascii="Times New Roman" w:hAnsi="Times New Roman"/>
          <w:sz w:val="24"/>
          <w:szCs w:val="24"/>
        </w:rPr>
        <w:t xml:space="preserve">potvrdu Grada, Upravnog odjela za financije, proračun i naplatu potraživanja da nema dospjelih, a nepodmirenih dugovanja (ne stariju od 30 dana </w:t>
      </w:r>
      <w:bookmarkStart w:id="1" w:name="_Hlk150194087"/>
      <w:r w:rsidRPr="009B6335">
        <w:rPr>
          <w:rFonts w:ascii="Times New Roman" w:hAnsi="Times New Roman"/>
          <w:sz w:val="24"/>
          <w:szCs w:val="24"/>
        </w:rPr>
        <w:t xml:space="preserve">od dana </w:t>
      </w:r>
      <w:r w:rsidR="008226A2">
        <w:rPr>
          <w:rFonts w:ascii="Times New Roman" w:hAnsi="Times New Roman"/>
          <w:sz w:val="24"/>
          <w:szCs w:val="24"/>
        </w:rPr>
        <w:t>podnošenja ponude</w:t>
      </w:r>
      <w:bookmarkEnd w:id="1"/>
      <w:r w:rsidRPr="009B6335">
        <w:rPr>
          <w:rFonts w:ascii="Times New Roman" w:hAnsi="Times New Roman"/>
          <w:sz w:val="24"/>
          <w:szCs w:val="24"/>
        </w:rPr>
        <w:t xml:space="preserve">) po bilo kojem osnovu, osim ako je sa Gradom regulirao plaćanje duga ili kada podnositelj </w:t>
      </w:r>
      <w:r w:rsidR="008226A2">
        <w:rPr>
          <w:rFonts w:ascii="Times New Roman" w:hAnsi="Times New Roman"/>
          <w:sz w:val="24"/>
          <w:szCs w:val="24"/>
        </w:rPr>
        <w:t>ponude</w:t>
      </w:r>
      <w:r w:rsidRPr="009B6335">
        <w:rPr>
          <w:rFonts w:ascii="Times New Roman" w:hAnsi="Times New Roman"/>
          <w:sz w:val="24"/>
          <w:szCs w:val="24"/>
        </w:rPr>
        <w:t xml:space="preserve"> istodobno prema Gradu ima dospjelo </w:t>
      </w:r>
      <w:r w:rsidRPr="009B6335">
        <w:rPr>
          <w:rFonts w:ascii="Times New Roman" w:hAnsi="Times New Roman"/>
          <w:sz w:val="24"/>
          <w:szCs w:val="24"/>
        </w:rPr>
        <w:lastRenderedPageBreak/>
        <w:t>nepodmireno potraživanje u iznosu koji je jednak ili veći od duga podnositelja – u slučaju da podnositelj ne dostavi navedenu potvrdu ista će službeno zatražiti od nadležnog upravnog odjela Grada,</w:t>
      </w:r>
    </w:p>
    <w:p w14:paraId="25C2E3C9" w14:textId="378E4C25" w:rsidR="009B6335" w:rsidRPr="009B6335" w:rsidRDefault="009B6335" w:rsidP="009B6335">
      <w:pPr>
        <w:pStyle w:val="Odlomakpopisa"/>
        <w:numPr>
          <w:ilvl w:val="0"/>
          <w:numId w:val="25"/>
        </w:numPr>
        <w:spacing w:line="240" w:lineRule="auto"/>
        <w:ind w:left="1560"/>
        <w:jc w:val="both"/>
        <w:rPr>
          <w:rFonts w:ascii="Times New Roman" w:hAnsi="Times New Roman"/>
          <w:sz w:val="24"/>
          <w:szCs w:val="24"/>
        </w:rPr>
      </w:pPr>
      <w:r w:rsidRPr="009B6335">
        <w:rPr>
          <w:rFonts w:ascii="Times New Roman" w:hAnsi="Times New Roman"/>
          <w:sz w:val="24"/>
          <w:szCs w:val="24"/>
        </w:rPr>
        <w:t>potvrdu Makarskog komunalca d.o.o. da nema dospjelih, a nepodmirenih dugovanja (ne stariju od 30 dana</w:t>
      </w:r>
      <w:r w:rsidR="008226A2" w:rsidRPr="008226A2">
        <w:rPr>
          <w:rFonts w:ascii="Times New Roman" w:hAnsi="Times New Roman"/>
          <w:sz w:val="24"/>
          <w:szCs w:val="24"/>
        </w:rPr>
        <w:t xml:space="preserve"> </w:t>
      </w:r>
      <w:r w:rsidR="008226A2" w:rsidRPr="009B6335">
        <w:rPr>
          <w:rFonts w:ascii="Times New Roman" w:hAnsi="Times New Roman"/>
          <w:sz w:val="24"/>
          <w:szCs w:val="24"/>
        </w:rPr>
        <w:t xml:space="preserve">od dana </w:t>
      </w:r>
      <w:r w:rsidR="008226A2">
        <w:rPr>
          <w:rFonts w:ascii="Times New Roman" w:hAnsi="Times New Roman"/>
          <w:sz w:val="24"/>
          <w:szCs w:val="24"/>
        </w:rPr>
        <w:t>podnošenja ponude</w:t>
      </w:r>
      <w:r w:rsidRPr="009B6335">
        <w:rPr>
          <w:rFonts w:ascii="Times New Roman" w:hAnsi="Times New Roman"/>
          <w:sz w:val="24"/>
          <w:szCs w:val="24"/>
        </w:rPr>
        <w:t>),</w:t>
      </w:r>
    </w:p>
    <w:p w14:paraId="06846BCE" w14:textId="17BC9F33" w:rsidR="009B6335" w:rsidRPr="009B6335" w:rsidRDefault="009B6335" w:rsidP="009B6335">
      <w:pPr>
        <w:pStyle w:val="Odlomakpopisa"/>
        <w:numPr>
          <w:ilvl w:val="0"/>
          <w:numId w:val="25"/>
        </w:numPr>
        <w:spacing w:line="240" w:lineRule="auto"/>
        <w:ind w:left="1560"/>
        <w:jc w:val="both"/>
        <w:rPr>
          <w:rFonts w:ascii="Times New Roman" w:hAnsi="Times New Roman"/>
          <w:sz w:val="24"/>
          <w:szCs w:val="24"/>
        </w:rPr>
      </w:pPr>
      <w:r w:rsidRPr="009B6335">
        <w:rPr>
          <w:rFonts w:ascii="Times New Roman" w:hAnsi="Times New Roman"/>
          <w:sz w:val="24"/>
          <w:szCs w:val="24"/>
        </w:rPr>
        <w:t xml:space="preserve">potvrdu Porezne uprave da nema dospjelih, a ne podmirenih dugovanja po osnovi javnih davanja prema državnom proračunu (ne stariju od 30 dana </w:t>
      </w:r>
      <w:r w:rsidR="008226A2" w:rsidRPr="009B6335">
        <w:rPr>
          <w:rFonts w:ascii="Times New Roman" w:hAnsi="Times New Roman"/>
          <w:sz w:val="24"/>
          <w:szCs w:val="24"/>
        </w:rPr>
        <w:t xml:space="preserve">od dana </w:t>
      </w:r>
      <w:r w:rsidR="008226A2">
        <w:rPr>
          <w:rFonts w:ascii="Times New Roman" w:hAnsi="Times New Roman"/>
          <w:sz w:val="24"/>
          <w:szCs w:val="24"/>
        </w:rPr>
        <w:t>podnošenja ponude</w:t>
      </w:r>
      <w:r w:rsidRPr="009B6335">
        <w:rPr>
          <w:rFonts w:ascii="Times New Roman" w:hAnsi="Times New Roman"/>
          <w:sz w:val="24"/>
          <w:szCs w:val="24"/>
        </w:rPr>
        <w:t>)</w:t>
      </w:r>
    </w:p>
    <w:p w14:paraId="5847E955" w14:textId="77777777" w:rsidR="000E42D8" w:rsidRPr="00CE58F6" w:rsidRDefault="00F6505B" w:rsidP="00CE58F6">
      <w:pPr>
        <w:pStyle w:val="Odlomakpopisa"/>
        <w:numPr>
          <w:ilvl w:val="0"/>
          <w:numId w:val="25"/>
        </w:numPr>
        <w:spacing w:line="240" w:lineRule="auto"/>
        <w:ind w:left="1560"/>
        <w:jc w:val="both"/>
        <w:rPr>
          <w:rFonts w:ascii="Times New Roman" w:hAnsi="Times New Roman"/>
          <w:sz w:val="24"/>
          <w:szCs w:val="24"/>
        </w:rPr>
      </w:pPr>
      <w:r w:rsidRPr="009B6335">
        <w:rPr>
          <w:rFonts w:ascii="Times New Roman" w:hAnsi="Times New Roman"/>
          <w:sz w:val="24"/>
          <w:szCs w:val="24"/>
        </w:rPr>
        <w:t xml:space="preserve">dokaz o tome da će ponuditelj upotrebljavati opremu i prateće instalacije i pružati usluge koje koriste </w:t>
      </w:r>
      <w:r w:rsidR="00FF454D" w:rsidRPr="009B6335">
        <w:rPr>
          <w:rFonts w:ascii="Times New Roman" w:eastAsiaTheme="minorEastAsia" w:hAnsi="Times New Roman"/>
          <w:sz w:val="24"/>
          <w:szCs w:val="24"/>
          <w14:ligatures w14:val="standardContextual"/>
        </w:rPr>
        <w:t>ekološki prihvatljive materijale</w:t>
      </w:r>
      <w:r w:rsidR="006C4CD0" w:rsidRPr="009B6335">
        <w:rPr>
          <w:rFonts w:ascii="Times New Roman" w:hAnsi="Times New Roman"/>
          <w:sz w:val="24"/>
          <w:szCs w:val="24"/>
        </w:rPr>
        <w:t xml:space="preserve"> </w:t>
      </w:r>
      <w:r w:rsidRPr="009B6335">
        <w:rPr>
          <w:rFonts w:ascii="Times New Roman" w:hAnsi="Times New Roman"/>
          <w:sz w:val="24"/>
          <w:szCs w:val="24"/>
        </w:rPr>
        <w:t xml:space="preserve">ili izjavu da isto neće upotrebljavati </w:t>
      </w:r>
      <w:r w:rsidRPr="00CE58F6">
        <w:rPr>
          <w:rFonts w:ascii="Times New Roman" w:hAnsi="Times New Roman"/>
          <w:sz w:val="24"/>
          <w:szCs w:val="24"/>
        </w:rPr>
        <w:t>ili neće pružati navedene usluge,</w:t>
      </w:r>
    </w:p>
    <w:p w14:paraId="07786B2C" w14:textId="77777777" w:rsidR="000E42D8" w:rsidRPr="00CE58F6" w:rsidRDefault="00F6505B" w:rsidP="00CE58F6">
      <w:pPr>
        <w:pStyle w:val="Odlomakpopisa"/>
        <w:numPr>
          <w:ilvl w:val="0"/>
          <w:numId w:val="25"/>
        </w:numPr>
        <w:spacing w:line="240" w:lineRule="auto"/>
        <w:ind w:left="1560"/>
        <w:jc w:val="both"/>
        <w:rPr>
          <w:rFonts w:ascii="Times New Roman" w:hAnsi="Times New Roman"/>
          <w:sz w:val="24"/>
          <w:szCs w:val="24"/>
        </w:rPr>
      </w:pPr>
      <w:r w:rsidRPr="00CE58F6">
        <w:rPr>
          <w:rFonts w:ascii="Times New Roman" w:hAnsi="Times New Roman"/>
          <w:sz w:val="24"/>
          <w:szCs w:val="24"/>
        </w:rPr>
        <w:t>podatak o vremenskom razdoblju tijekom godine u kojem će ponuditelj obavljati djelatnost temeljem dozvole,</w:t>
      </w:r>
    </w:p>
    <w:p w14:paraId="7D4A10A3" w14:textId="77777777" w:rsidR="000E42D8" w:rsidRPr="00CE58F6" w:rsidRDefault="00AC5C0D" w:rsidP="00CE58F6">
      <w:pPr>
        <w:pStyle w:val="Odlomakpopisa"/>
        <w:numPr>
          <w:ilvl w:val="0"/>
          <w:numId w:val="25"/>
        </w:numPr>
        <w:spacing w:line="240" w:lineRule="auto"/>
        <w:ind w:left="1560"/>
        <w:jc w:val="both"/>
        <w:rPr>
          <w:rFonts w:ascii="Times New Roman" w:hAnsi="Times New Roman"/>
          <w:sz w:val="24"/>
          <w:szCs w:val="24"/>
        </w:rPr>
      </w:pPr>
      <w:r w:rsidRPr="00CE58F6">
        <w:rPr>
          <w:rFonts w:ascii="Times New Roman" w:hAnsi="Times New Roman"/>
          <w:sz w:val="24"/>
          <w:szCs w:val="24"/>
        </w:rPr>
        <w:t xml:space="preserve">dokaz o prethodnom iskustvu </w:t>
      </w:r>
      <w:r w:rsidR="00FF454D" w:rsidRPr="00CE58F6">
        <w:rPr>
          <w:rFonts w:ascii="Times New Roman" w:hAnsi="Times New Roman"/>
          <w:sz w:val="24"/>
          <w:szCs w:val="24"/>
        </w:rPr>
        <w:t>i dobro</w:t>
      </w:r>
      <w:r w:rsidRPr="00CE58F6">
        <w:rPr>
          <w:rFonts w:ascii="Times New Roman" w:hAnsi="Times New Roman"/>
          <w:sz w:val="24"/>
          <w:szCs w:val="24"/>
        </w:rPr>
        <w:t>m</w:t>
      </w:r>
      <w:r w:rsidR="00FF454D" w:rsidRPr="00CE58F6">
        <w:rPr>
          <w:rFonts w:ascii="Times New Roman" w:hAnsi="Times New Roman"/>
          <w:sz w:val="24"/>
          <w:szCs w:val="24"/>
        </w:rPr>
        <w:t xml:space="preserve"> i odgovorno</w:t>
      </w:r>
      <w:r w:rsidRPr="00CE58F6">
        <w:rPr>
          <w:rFonts w:ascii="Times New Roman" w:hAnsi="Times New Roman"/>
          <w:sz w:val="24"/>
          <w:szCs w:val="24"/>
        </w:rPr>
        <w:t>m</w:t>
      </w:r>
      <w:r w:rsidR="00FF454D" w:rsidRPr="00CE58F6">
        <w:rPr>
          <w:rFonts w:ascii="Times New Roman" w:hAnsi="Times New Roman"/>
          <w:sz w:val="24"/>
          <w:szCs w:val="24"/>
        </w:rPr>
        <w:t xml:space="preserve"> obavljanj</w:t>
      </w:r>
      <w:r w:rsidRPr="00CE58F6">
        <w:rPr>
          <w:rFonts w:ascii="Times New Roman" w:hAnsi="Times New Roman"/>
          <w:sz w:val="24"/>
          <w:szCs w:val="24"/>
        </w:rPr>
        <w:t>u</w:t>
      </w:r>
      <w:r w:rsidR="00FF454D" w:rsidRPr="00CE58F6">
        <w:rPr>
          <w:rFonts w:ascii="Times New Roman" w:hAnsi="Times New Roman"/>
          <w:sz w:val="24"/>
          <w:szCs w:val="24"/>
        </w:rPr>
        <w:t xml:space="preserve"> djelatnosti, odnosno korištenj</w:t>
      </w:r>
      <w:r w:rsidRPr="00CE58F6">
        <w:rPr>
          <w:rFonts w:ascii="Times New Roman" w:hAnsi="Times New Roman"/>
          <w:sz w:val="24"/>
          <w:szCs w:val="24"/>
        </w:rPr>
        <w:t>u</w:t>
      </w:r>
      <w:r w:rsidR="00FF454D" w:rsidRPr="00CE58F6">
        <w:rPr>
          <w:rFonts w:ascii="Times New Roman" w:hAnsi="Times New Roman"/>
          <w:sz w:val="24"/>
          <w:szCs w:val="24"/>
        </w:rPr>
        <w:t xml:space="preserve"> pomorskog dobra</w:t>
      </w:r>
      <w:r w:rsidR="00470197" w:rsidRPr="00CE58F6">
        <w:rPr>
          <w:rFonts w:ascii="Times New Roman" w:hAnsi="Times New Roman"/>
          <w:sz w:val="24"/>
          <w:szCs w:val="24"/>
        </w:rPr>
        <w:t xml:space="preserve"> ili izjavu da to nema</w:t>
      </w:r>
      <w:r w:rsidR="00FF454D" w:rsidRPr="00CE58F6">
        <w:rPr>
          <w:rFonts w:ascii="Times New Roman" w:hAnsi="Times New Roman"/>
          <w:sz w:val="24"/>
          <w:szCs w:val="24"/>
        </w:rPr>
        <w:t>,</w:t>
      </w:r>
    </w:p>
    <w:p w14:paraId="2DE6B7AC" w14:textId="29D0521A" w:rsidR="00CE58F6" w:rsidRPr="00CE58F6" w:rsidRDefault="00D94899" w:rsidP="00CE58F6">
      <w:pPr>
        <w:pStyle w:val="Odlomakpopisa"/>
        <w:numPr>
          <w:ilvl w:val="0"/>
          <w:numId w:val="25"/>
        </w:numPr>
        <w:spacing w:line="240" w:lineRule="auto"/>
        <w:ind w:left="1560"/>
        <w:jc w:val="both"/>
        <w:rPr>
          <w:rFonts w:ascii="Times New Roman" w:hAnsi="Times New Roman"/>
          <w:sz w:val="24"/>
          <w:szCs w:val="24"/>
        </w:rPr>
      </w:pPr>
      <w:r w:rsidRPr="00CE58F6">
        <w:rPr>
          <w:rFonts w:ascii="Times New Roman" w:eastAsiaTheme="minorEastAsia" w:hAnsi="Times New Roman"/>
          <w:sz w:val="24"/>
          <w:szCs w:val="24"/>
          <w14:ligatures w14:val="standardContextual"/>
        </w:rPr>
        <w:t>dokaz da će obavljanje</w:t>
      </w:r>
      <w:r w:rsidR="00D76D04">
        <w:rPr>
          <w:rFonts w:ascii="Times New Roman" w:eastAsiaTheme="minorEastAsia" w:hAnsi="Times New Roman"/>
          <w:sz w:val="24"/>
          <w:szCs w:val="24"/>
          <w14:ligatures w14:val="standardContextual"/>
        </w:rPr>
        <w:t>m</w:t>
      </w:r>
      <w:r w:rsidRPr="00CE58F6">
        <w:rPr>
          <w:rFonts w:ascii="Times New Roman" w:eastAsiaTheme="minorEastAsia" w:hAnsi="Times New Roman"/>
          <w:sz w:val="24"/>
          <w:szCs w:val="24"/>
          <w14:ligatures w14:val="standardContextual"/>
        </w:rPr>
        <w:t xml:space="preserve"> djelatnosti </w:t>
      </w:r>
      <w:r w:rsidR="00B17C14" w:rsidRPr="00CE58F6">
        <w:rPr>
          <w:rFonts w:ascii="Times New Roman" w:eastAsiaTheme="minorEastAsia" w:hAnsi="Times New Roman"/>
          <w:sz w:val="24"/>
          <w:szCs w:val="24"/>
          <w14:ligatures w14:val="standardContextual"/>
        </w:rPr>
        <w:t xml:space="preserve">dovesti do većeg ili inovativnog razvoja </w:t>
      </w:r>
      <w:r w:rsidR="00FF454D" w:rsidRPr="00CE58F6">
        <w:rPr>
          <w:rFonts w:ascii="Times New Roman" w:eastAsiaTheme="minorEastAsia" w:hAnsi="Times New Roman"/>
          <w:sz w:val="24"/>
          <w:szCs w:val="24"/>
          <w14:ligatures w14:val="standardContextual"/>
        </w:rPr>
        <w:t xml:space="preserve">turističke ponude u usporedbi s postojećom </w:t>
      </w:r>
      <w:r w:rsidR="00B17C14" w:rsidRPr="00CE58F6">
        <w:rPr>
          <w:rFonts w:ascii="Times New Roman" w:hAnsi="Times New Roman"/>
          <w:sz w:val="24"/>
          <w:szCs w:val="24"/>
        </w:rPr>
        <w:t xml:space="preserve">ili izjavu da </w:t>
      </w:r>
      <w:r w:rsidR="00D76D04">
        <w:rPr>
          <w:rFonts w:ascii="Times New Roman" w:hAnsi="Times New Roman"/>
          <w:sz w:val="24"/>
          <w:szCs w:val="24"/>
        </w:rPr>
        <w:t xml:space="preserve">to </w:t>
      </w:r>
      <w:r w:rsidR="00B17C14" w:rsidRPr="00CE58F6">
        <w:rPr>
          <w:rFonts w:ascii="Times New Roman" w:hAnsi="Times New Roman"/>
          <w:sz w:val="24"/>
          <w:szCs w:val="24"/>
        </w:rPr>
        <w:t>ne</w:t>
      </w:r>
      <w:r w:rsidR="00107A29" w:rsidRPr="00CE58F6">
        <w:rPr>
          <w:rFonts w:ascii="Times New Roman" w:hAnsi="Times New Roman"/>
          <w:sz w:val="24"/>
          <w:szCs w:val="24"/>
        </w:rPr>
        <w:t>će moći osigurati</w:t>
      </w:r>
      <w:r w:rsidR="00CE58F6" w:rsidRPr="00CE58F6">
        <w:rPr>
          <w:rFonts w:ascii="Times New Roman" w:hAnsi="Times New Roman"/>
          <w:sz w:val="24"/>
          <w:szCs w:val="24"/>
        </w:rPr>
        <w:t>,</w:t>
      </w:r>
    </w:p>
    <w:p w14:paraId="1DED9419" w14:textId="7AB1D00D" w:rsidR="00F6505B" w:rsidRPr="00CE58F6" w:rsidRDefault="00F6505B" w:rsidP="00CE58F6">
      <w:pPr>
        <w:pStyle w:val="Odlomakpopisa"/>
        <w:numPr>
          <w:ilvl w:val="0"/>
          <w:numId w:val="25"/>
        </w:numPr>
        <w:spacing w:line="240" w:lineRule="auto"/>
        <w:ind w:left="1560"/>
        <w:jc w:val="both"/>
        <w:rPr>
          <w:rFonts w:ascii="Times New Roman" w:hAnsi="Times New Roman"/>
          <w:sz w:val="24"/>
          <w:szCs w:val="24"/>
        </w:rPr>
      </w:pPr>
      <w:r w:rsidRPr="00CE58F6">
        <w:rPr>
          <w:rFonts w:ascii="Times New Roman" w:hAnsi="Times New Roman"/>
          <w:sz w:val="24"/>
          <w:szCs w:val="24"/>
        </w:rPr>
        <w:t>ostalu dokumentaciju koju je ponuditelj obvezan podnijeti sukladno uvjetima iz natječaja.</w:t>
      </w:r>
    </w:p>
    <w:p w14:paraId="6595CB23" w14:textId="12A72430" w:rsidR="000804D1" w:rsidRPr="00777AE2" w:rsidRDefault="000804D1" w:rsidP="000804D1">
      <w:pPr>
        <w:jc w:val="center"/>
      </w:pPr>
      <w:r w:rsidRPr="00777AE2">
        <w:t>Članak 2</w:t>
      </w:r>
      <w:r>
        <w:t>6</w:t>
      </w:r>
      <w:r w:rsidRPr="00777AE2">
        <w:t>.</w:t>
      </w:r>
    </w:p>
    <w:p w14:paraId="72BF8637" w14:textId="25EE9E95" w:rsidR="000804D1" w:rsidRPr="00777AE2" w:rsidRDefault="000804D1" w:rsidP="000804D1">
      <w:pPr>
        <w:ind w:firstLine="708"/>
        <w:jc w:val="both"/>
      </w:pPr>
      <w:r w:rsidRPr="00777AE2">
        <w:t>Na temelju zaprimljenih ponuda na javnom natječaju</w:t>
      </w:r>
      <w:r w:rsidR="007A375B">
        <w:t>, pregledanih od strane</w:t>
      </w:r>
      <w:r w:rsidRPr="00777AE2">
        <w:t xml:space="preserve"> </w:t>
      </w:r>
      <w:r w:rsidR="00344E32">
        <w:t>povjerenstv</w:t>
      </w:r>
      <w:r w:rsidR="007A375B">
        <w:t xml:space="preserve">a, </w:t>
      </w:r>
      <w:r w:rsidRPr="00777AE2">
        <w:t>Gradonačelnik</w:t>
      </w:r>
      <w:r w:rsidR="00344E32">
        <w:t xml:space="preserve"> </w:t>
      </w:r>
      <w:r w:rsidRPr="00777AE2">
        <w:t xml:space="preserve">predlaže Gradskom vijeću Grada donošenje odluke o davanju dozvole na pomorskom dobru. </w:t>
      </w:r>
    </w:p>
    <w:p w14:paraId="388CE271" w14:textId="18AA54A9" w:rsidR="000804D1" w:rsidRPr="00777AE2" w:rsidRDefault="000804D1" w:rsidP="000804D1">
      <w:pPr>
        <w:ind w:firstLine="708"/>
        <w:jc w:val="both"/>
      </w:pPr>
      <w:r w:rsidRPr="00777AE2">
        <w:t>Na temelju odluke Gradskog vijeća iz stavka 1. ovoga članka, rješenje o dozvoli na pomorskom dobru donosi Gradonačelnik.</w:t>
      </w:r>
    </w:p>
    <w:p w14:paraId="0FD7E9A3" w14:textId="77777777" w:rsidR="000804D1" w:rsidRPr="00777AE2" w:rsidRDefault="000804D1" w:rsidP="000804D1">
      <w:pPr>
        <w:jc w:val="both"/>
      </w:pPr>
    </w:p>
    <w:p w14:paraId="29B5400D" w14:textId="66825550" w:rsidR="000804D1" w:rsidRDefault="000804D1" w:rsidP="000804D1">
      <w:pPr>
        <w:jc w:val="center"/>
      </w:pPr>
      <w:r w:rsidRPr="00777AE2">
        <w:t>Članak 2</w:t>
      </w:r>
      <w:r>
        <w:t>7</w:t>
      </w:r>
      <w:r w:rsidRPr="00777AE2">
        <w:t>.</w:t>
      </w:r>
    </w:p>
    <w:p w14:paraId="21C3F7AA" w14:textId="6B8A468C" w:rsidR="000804D1" w:rsidRPr="00A54AC7" w:rsidRDefault="00FD738E" w:rsidP="006E7F89">
      <w:pPr>
        <w:ind w:firstLine="708"/>
        <w:jc w:val="both"/>
      </w:pPr>
      <w:r>
        <w:t>Zahtjev za dozvolu na pomorskom dobru z</w:t>
      </w:r>
      <w:r w:rsidR="00C77D99" w:rsidRPr="00777AE2">
        <w:t>a obavljanje komercijalno-rekreacijske djelatnosti (kulturne, komercijalne, zabavne, sportske priredbe i sl.)</w:t>
      </w:r>
      <w:r>
        <w:t>,</w:t>
      </w:r>
      <w:r w:rsidR="00C77D99" w:rsidRPr="00777AE2">
        <w:t xml:space="preserve"> na lokacijama iz članka 1</w:t>
      </w:r>
      <w:r w:rsidR="00C77D99">
        <w:t>6</w:t>
      </w:r>
      <w:r w:rsidR="00C77D99" w:rsidRPr="00777AE2">
        <w:t xml:space="preserve">. stavka 1. ovoga Plana, </w:t>
      </w:r>
      <w:r w:rsidRPr="00777AE2">
        <w:t>na rok do 20 dana</w:t>
      </w:r>
      <w:r>
        <w:t xml:space="preserve">, podnosi se </w:t>
      </w:r>
      <w:r w:rsidR="000804D1" w:rsidRPr="00A54AC7">
        <w:t xml:space="preserve">Upravnom odjelu. </w:t>
      </w:r>
    </w:p>
    <w:p w14:paraId="7600FE69" w14:textId="65FCF512" w:rsidR="000804D1" w:rsidRPr="00A54AC7" w:rsidRDefault="000804D1" w:rsidP="00EF17B4">
      <w:pPr>
        <w:ind w:firstLine="708"/>
        <w:jc w:val="both"/>
      </w:pPr>
      <w:r w:rsidRPr="00A54AC7">
        <w:t xml:space="preserve">Zahtjev iz stavka </w:t>
      </w:r>
      <w:r w:rsidR="00654639">
        <w:t>1</w:t>
      </w:r>
      <w:r w:rsidRPr="00A54AC7">
        <w:t>. ovoga članka mora sadržavati:</w:t>
      </w:r>
    </w:p>
    <w:p w14:paraId="2D23F461" w14:textId="77777777" w:rsidR="00A54AC7" w:rsidRPr="00A54AC7" w:rsidRDefault="000804D1" w:rsidP="00A54AC7">
      <w:pPr>
        <w:pStyle w:val="Odlomakpopisa"/>
        <w:numPr>
          <w:ilvl w:val="0"/>
          <w:numId w:val="28"/>
        </w:numPr>
        <w:spacing w:line="240" w:lineRule="auto"/>
        <w:ind w:left="1560"/>
        <w:jc w:val="both"/>
        <w:rPr>
          <w:rFonts w:ascii="Times New Roman" w:hAnsi="Times New Roman"/>
          <w:sz w:val="24"/>
          <w:szCs w:val="24"/>
        </w:rPr>
      </w:pPr>
      <w:r w:rsidRPr="00A54AC7">
        <w:rPr>
          <w:rFonts w:ascii="Times New Roman" w:hAnsi="Times New Roman"/>
          <w:sz w:val="24"/>
          <w:szCs w:val="24"/>
        </w:rPr>
        <w:t>presliku rješenja o upisu u sudski registar za pravne osobe, odnosno obrtni registar za fizičke osobe ili drugi odgovarajući dokaz pravne sposobnosti,</w:t>
      </w:r>
    </w:p>
    <w:p w14:paraId="36696B60" w14:textId="22DE017D" w:rsidR="00A54AC7" w:rsidRPr="00A54AC7" w:rsidRDefault="00A54AC7" w:rsidP="00A54AC7">
      <w:pPr>
        <w:pStyle w:val="Odlomakpopisa"/>
        <w:numPr>
          <w:ilvl w:val="0"/>
          <w:numId w:val="28"/>
        </w:numPr>
        <w:spacing w:line="240" w:lineRule="auto"/>
        <w:ind w:left="1560"/>
        <w:jc w:val="both"/>
        <w:rPr>
          <w:rFonts w:ascii="Times New Roman" w:hAnsi="Times New Roman"/>
          <w:sz w:val="24"/>
          <w:szCs w:val="24"/>
        </w:rPr>
      </w:pPr>
      <w:r>
        <w:rPr>
          <w:rFonts w:ascii="Times New Roman" w:hAnsi="Times New Roman"/>
          <w:sz w:val="24"/>
          <w:szCs w:val="24"/>
        </w:rPr>
        <w:t>p</w:t>
      </w:r>
      <w:r w:rsidR="00EF17B4" w:rsidRPr="00A54AC7">
        <w:rPr>
          <w:rFonts w:ascii="Times New Roman" w:hAnsi="Times New Roman"/>
          <w:sz w:val="24"/>
          <w:szCs w:val="24"/>
        </w:rPr>
        <w:t xml:space="preserve">otvrdu Grada, Upravnog odjela za financije, proračun i naplatu potraživanja da nema dospjelih, a nepodmirenih dugovanja (ne stariju od 30 dana od dana predaje zahtjeva) </w:t>
      </w:r>
      <w:r w:rsidRPr="00A54AC7">
        <w:rPr>
          <w:rFonts w:ascii="Times New Roman" w:hAnsi="Times New Roman"/>
          <w:sz w:val="24"/>
          <w:szCs w:val="24"/>
        </w:rPr>
        <w:t xml:space="preserve">po bilo kojem osnovu, osim ako je sa Gradom regulirao plaćanje duga ili kada podnositelj zahtjeva istodobno prema Gradu ima dospjelo nepodmireno potraživanje u iznosu koji je jednak ili veći od duga podnositelja </w:t>
      </w:r>
      <w:r w:rsidR="00EF17B4" w:rsidRPr="00A54AC7">
        <w:rPr>
          <w:rFonts w:ascii="Times New Roman" w:hAnsi="Times New Roman"/>
          <w:sz w:val="24"/>
          <w:szCs w:val="24"/>
        </w:rPr>
        <w:t>– u slučaju da podnositelj zahtjeva ne dostavi navedenu potvrdu ista će službeno zatražiti od nadležnog upravnog odjela Grada,</w:t>
      </w:r>
    </w:p>
    <w:p w14:paraId="48724D9F" w14:textId="2DB8052F" w:rsidR="00A54AC7" w:rsidRPr="00A54AC7" w:rsidRDefault="00A54AC7" w:rsidP="00A54AC7">
      <w:pPr>
        <w:pStyle w:val="Odlomakpopisa"/>
        <w:numPr>
          <w:ilvl w:val="0"/>
          <w:numId w:val="28"/>
        </w:numPr>
        <w:spacing w:line="240" w:lineRule="auto"/>
        <w:ind w:left="1560"/>
        <w:jc w:val="both"/>
        <w:rPr>
          <w:rFonts w:ascii="Times New Roman" w:hAnsi="Times New Roman"/>
          <w:sz w:val="24"/>
          <w:szCs w:val="24"/>
        </w:rPr>
      </w:pPr>
      <w:r>
        <w:rPr>
          <w:rFonts w:ascii="Times New Roman" w:hAnsi="Times New Roman"/>
          <w:sz w:val="24"/>
          <w:szCs w:val="24"/>
        </w:rPr>
        <w:t>p</w:t>
      </w:r>
      <w:r w:rsidR="00EF17B4" w:rsidRPr="00A54AC7">
        <w:rPr>
          <w:rFonts w:ascii="Times New Roman" w:hAnsi="Times New Roman"/>
          <w:sz w:val="24"/>
          <w:szCs w:val="24"/>
        </w:rPr>
        <w:t>otvrdu Makarskog komunalca d.o.o. da nema dospjelih, a nepodmirenih dugovanja (ne stariju od 30 dana</w:t>
      </w:r>
      <w:r w:rsidR="003106A2" w:rsidRPr="003106A2">
        <w:rPr>
          <w:rFonts w:ascii="Times New Roman" w:hAnsi="Times New Roman"/>
          <w:sz w:val="24"/>
          <w:szCs w:val="24"/>
        </w:rPr>
        <w:t xml:space="preserve"> </w:t>
      </w:r>
      <w:r w:rsidR="003106A2" w:rsidRPr="00A54AC7">
        <w:rPr>
          <w:rFonts w:ascii="Times New Roman" w:hAnsi="Times New Roman"/>
          <w:sz w:val="24"/>
          <w:szCs w:val="24"/>
        </w:rPr>
        <w:t>od dana predaje zahtjeva</w:t>
      </w:r>
      <w:r w:rsidR="00EF17B4" w:rsidRPr="00A54AC7">
        <w:rPr>
          <w:rFonts w:ascii="Times New Roman" w:hAnsi="Times New Roman"/>
          <w:sz w:val="24"/>
          <w:szCs w:val="24"/>
        </w:rPr>
        <w:t>),</w:t>
      </w:r>
    </w:p>
    <w:p w14:paraId="3DE83736" w14:textId="1825E0F9" w:rsidR="00EF17B4" w:rsidRPr="00A54AC7" w:rsidRDefault="00A54AC7" w:rsidP="00A54AC7">
      <w:pPr>
        <w:pStyle w:val="Odlomakpopisa"/>
        <w:numPr>
          <w:ilvl w:val="0"/>
          <w:numId w:val="28"/>
        </w:numPr>
        <w:spacing w:line="240" w:lineRule="auto"/>
        <w:ind w:left="1560"/>
        <w:jc w:val="both"/>
        <w:rPr>
          <w:rFonts w:ascii="Times New Roman" w:hAnsi="Times New Roman"/>
          <w:sz w:val="24"/>
          <w:szCs w:val="24"/>
        </w:rPr>
      </w:pPr>
      <w:r>
        <w:rPr>
          <w:rFonts w:ascii="Times New Roman" w:hAnsi="Times New Roman"/>
          <w:sz w:val="24"/>
          <w:szCs w:val="24"/>
        </w:rPr>
        <w:t>p</w:t>
      </w:r>
      <w:r w:rsidR="00EF17B4" w:rsidRPr="00A54AC7">
        <w:rPr>
          <w:rFonts w:ascii="Times New Roman" w:hAnsi="Times New Roman"/>
          <w:sz w:val="24"/>
          <w:szCs w:val="24"/>
        </w:rPr>
        <w:t>otvrdu Porezne uprave da nema dospjelih, a ne podmirenih dugovanja po osnovi javnih davanja prema državnom proračunu (ne stariju od 30 dana od dana predaje zahtjeva)</w:t>
      </w:r>
    </w:p>
    <w:p w14:paraId="2087E4B0" w14:textId="1BC2E4A6" w:rsidR="000804D1" w:rsidRPr="00A54AC7" w:rsidRDefault="000804D1" w:rsidP="001F4AFF">
      <w:pPr>
        <w:pStyle w:val="Odlomakpopisa"/>
        <w:numPr>
          <w:ilvl w:val="0"/>
          <w:numId w:val="28"/>
        </w:numPr>
        <w:spacing w:line="240" w:lineRule="auto"/>
        <w:ind w:left="1560"/>
        <w:jc w:val="both"/>
        <w:rPr>
          <w:rFonts w:ascii="Times New Roman" w:hAnsi="Times New Roman"/>
          <w:sz w:val="24"/>
          <w:szCs w:val="24"/>
        </w:rPr>
      </w:pPr>
      <w:r w:rsidRPr="00A54AC7">
        <w:rPr>
          <w:rFonts w:ascii="Times New Roman" w:hAnsi="Times New Roman"/>
          <w:sz w:val="24"/>
          <w:szCs w:val="24"/>
        </w:rPr>
        <w:t xml:space="preserve">naznaku lokacije na koju se zahtjev odnosi sa opisom sadržaja djelatnosti i vremenski period korištenja, </w:t>
      </w:r>
    </w:p>
    <w:p w14:paraId="185D0144" w14:textId="5FA55979" w:rsidR="000804D1" w:rsidRDefault="000804D1" w:rsidP="001F4AFF">
      <w:pPr>
        <w:pStyle w:val="Odlomakpopisa"/>
        <w:numPr>
          <w:ilvl w:val="0"/>
          <w:numId w:val="28"/>
        </w:numPr>
        <w:spacing w:line="240" w:lineRule="auto"/>
        <w:ind w:left="1560"/>
        <w:jc w:val="both"/>
        <w:rPr>
          <w:rFonts w:ascii="Times New Roman" w:hAnsi="Times New Roman"/>
          <w:sz w:val="24"/>
          <w:szCs w:val="24"/>
        </w:rPr>
      </w:pPr>
      <w:r w:rsidRPr="00A54AC7">
        <w:rPr>
          <w:rFonts w:ascii="Times New Roman" w:hAnsi="Times New Roman"/>
          <w:sz w:val="24"/>
          <w:szCs w:val="24"/>
        </w:rPr>
        <w:t>dokaz o vlasništvu sredstava s kojima obavlja djelatnost na pomorskom dobru ili dokaz o pravnoj osnovi korištenja sredstava koja nisu u vlasništvu podnositelja zahtjeva.</w:t>
      </w:r>
    </w:p>
    <w:p w14:paraId="5D392EDD" w14:textId="77777777" w:rsidR="00797436" w:rsidRDefault="00797436" w:rsidP="00797436">
      <w:pPr>
        <w:jc w:val="both"/>
      </w:pPr>
    </w:p>
    <w:p w14:paraId="7C95B744" w14:textId="77777777" w:rsidR="00797436" w:rsidRPr="00797436" w:rsidRDefault="00797436" w:rsidP="00797436">
      <w:pPr>
        <w:jc w:val="both"/>
      </w:pPr>
    </w:p>
    <w:p w14:paraId="0AFEA6A1" w14:textId="6E6011E2" w:rsidR="000804D1" w:rsidRPr="00777AE2" w:rsidRDefault="000804D1" w:rsidP="006E7F89">
      <w:pPr>
        <w:jc w:val="center"/>
      </w:pPr>
      <w:r w:rsidRPr="00777AE2">
        <w:lastRenderedPageBreak/>
        <w:t>Članak 2</w:t>
      </w:r>
      <w:r w:rsidR="006E7F89">
        <w:t>8</w:t>
      </w:r>
      <w:r w:rsidRPr="00777AE2">
        <w:t>.</w:t>
      </w:r>
    </w:p>
    <w:p w14:paraId="6B2C34DB" w14:textId="34529758" w:rsidR="000804D1" w:rsidRPr="00777AE2" w:rsidRDefault="000804D1" w:rsidP="006E7F89">
      <w:pPr>
        <w:ind w:firstLine="708"/>
        <w:jc w:val="both"/>
      </w:pPr>
      <w:r w:rsidRPr="00777AE2">
        <w:t>Na temelju zaprimljenog zahtjeva iz članka 2</w:t>
      </w:r>
      <w:r w:rsidR="00BC2055">
        <w:t>7</w:t>
      </w:r>
      <w:r w:rsidRPr="00777AE2">
        <w:t>. stavka 2. ovoga Plana te pripremljenog prijedloga Upravnog odjela, Gradonačelnik predlaže Gradskom vijeću donošenje odluke o davanju dozvole na pomorskom dobru.</w:t>
      </w:r>
    </w:p>
    <w:p w14:paraId="19F4B6E3" w14:textId="5DAF0CBD" w:rsidR="000804D1" w:rsidRPr="00777AE2" w:rsidRDefault="000804D1" w:rsidP="00654639">
      <w:pPr>
        <w:ind w:firstLine="708"/>
        <w:jc w:val="both"/>
      </w:pPr>
      <w:r w:rsidRPr="00777AE2">
        <w:t xml:space="preserve">Na temelju odluke Gradskog vijeća iz </w:t>
      </w:r>
      <w:r w:rsidR="002D74B5">
        <w:t xml:space="preserve">prethodnog </w:t>
      </w:r>
      <w:r w:rsidRPr="00777AE2">
        <w:t>stavka, rješenje o dozvoli na pomorskom dobru donosi Gradonačelnik.</w:t>
      </w:r>
    </w:p>
    <w:p w14:paraId="5C18E9B8" w14:textId="77777777" w:rsidR="000804D1" w:rsidRPr="00777AE2" w:rsidRDefault="000804D1" w:rsidP="000804D1">
      <w:pPr>
        <w:jc w:val="both"/>
      </w:pPr>
    </w:p>
    <w:p w14:paraId="42CB2E15" w14:textId="595B8F93" w:rsidR="000804D1" w:rsidRPr="00777AE2" w:rsidRDefault="000804D1" w:rsidP="00996CA4">
      <w:pPr>
        <w:jc w:val="center"/>
      </w:pPr>
      <w:r w:rsidRPr="00777AE2">
        <w:t>Članak 2</w:t>
      </w:r>
      <w:r w:rsidR="00996CA4">
        <w:t>9</w:t>
      </w:r>
      <w:r w:rsidRPr="00777AE2">
        <w:t>.</w:t>
      </w:r>
    </w:p>
    <w:p w14:paraId="122366D7" w14:textId="77777777" w:rsidR="000804D1" w:rsidRPr="00777AE2" w:rsidRDefault="000804D1" w:rsidP="00996CA4">
      <w:pPr>
        <w:ind w:firstLine="708"/>
        <w:jc w:val="both"/>
      </w:pPr>
      <w:r w:rsidRPr="00777AE2">
        <w:t>Ovlaštenik dozvole na pomorskom dobru može obavljati djelatnost na pomorskom dobru samo u opsegu i pod uvjetima utvrđenim u dozvoli na pomorskom dobru.</w:t>
      </w:r>
    </w:p>
    <w:p w14:paraId="732D08DD" w14:textId="77777777" w:rsidR="000804D1" w:rsidRPr="00777AE2" w:rsidRDefault="000804D1" w:rsidP="00996CA4">
      <w:pPr>
        <w:ind w:firstLine="708"/>
        <w:jc w:val="both"/>
      </w:pPr>
      <w:r w:rsidRPr="00777AE2">
        <w:t>Ovlaštenik dozvole na pomorskom dobru nema pravo sklapati ugovore s trećim osobama na temelju kojih bi treće osobe obavljale djelatnost ili dio djelatnosti iz dozvole, niti ga davatelj dozvole može na to ovlastiti.</w:t>
      </w:r>
    </w:p>
    <w:p w14:paraId="21BA006C" w14:textId="77777777" w:rsidR="000804D1" w:rsidRPr="00777AE2" w:rsidRDefault="000804D1" w:rsidP="00996CA4">
      <w:pPr>
        <w:ind w:firstLine="708"/>
        <w:jc w:val="both"/>
      </w:pPr>
      <w:r w:rsidRPr="00777AE2">
        <w:t>Zabrana iz stavka 2. ovoga članka ne odnosi se na najam, posudbu i sl. samih sredstava kojima se obavlja djelatnost iz dozvole na pomorskom dobru.</w:t>
      </w:r>
    </w:p>
    <w:p w14:paraId="77AEE5B4" w14:textId="13E4603D" w:rsidR="000804D1" w:rsidRPr="00777AE2" w:rsidRDefault="00F650A5" w:rsidP="00996CA4">
      <w:pPr>
        <w:ind w:firstLine="708"/>
        <w:jc w:val="both"/>
      </w:pPr>
      <w:r>
        <w:t>Grad kao d</w:t>
      </w:r>
      <w:r w:rsidR="000804D1" w:rsidRPr="00777AE2">
        <w:t>avatelj dozvole na pomorskom dobru dužan je brinuti se o tome da se pomorsko dobro koristi u opsegu i granicama utvrđenim u dozvoli na pomorskom dobru.</w:t>
      </w:r>
    </w:p>
    <w:p w14:paraId="0BAF2C9F" w14:textId="5B89059F" w:rsidR="000804D1" w:rsidRPr="00777AE2" w:rsidRDefault="00B317EC" w:rsidP="00D531E3">
      <w:pPr>
        <w:ind w:firstLine="708"/>
        <w:jc w:val="both"/>
      </w:pPr>
      <w:r>
        <w:t>Grad kao d</w:t>
      </w:r>
      <w:r w:rsidR="000804D1" w:rsidRPr="00777AE2">
        <w:t>avatelj dozvole na pomorskom dobru dužan je osigurati da ovlaštenik dozvole na pomorskom dobru ne ograničava opću upotrebu pomorskog dobra.</w:t>
      </w:r>
    </w:p>
    <w:p w14:paraId="5A4F778C" w14:textId="77777777" w:rsidR="000804D1" w:rsidRDefault="000804D1" w:rsidP="00D531E3">
      <w:pPr>
        <w:ind w:firstLine="708"/>
        <w:jc w:val="both"/>
      </w:pPr>
      <w:r w:rsidRPr="00777AE2">
        <w:t>Ako utvrdi da se pomorsko dobro koristi izvan opsega i uvjeta utvrđenih u dozvoli na pomorskom dobru i/ili da ovlaštenik dozvole na pomorskom dobru ograničava opću upotrebu, Gradonačelnik je dužan donijeti rješenje o ukidanju dozvole na pomorskom dobru.</w:t>
      </w:r>
    </w:p>
    <w:p w14:paraId="50236047" w14:textId="77777777" w:rsidR="001E4189" w:rsidRDefault="001E4189" w:rsidP="00D531E3">
      <w:pPr>
        <w:ind w:firstLine="708"/>
        <w:jc w:val="both"/>
      </w:pPr>
    </w:p>
    <w:p w14:paraId="5AC119D3" w14:textId="55FE2DAD" w:rsidR="000804D1" w:rsidRPr="00777AE2" w:rsidRDefault="000804D1" w:rsidP="00D531E3">
      <w:pPr>
        <w:jc w:val="center"/>
      </w:pPr>
      <w:r w:rsidRPr="00777AE2">
        <w:t xml:space="preserve">Članak </w:t>
      </w:r>
      <w:r w:rsidR="00D531E3">
        <w:t>30</w:t>
      </w:r>
      <w:r w:rsidRPr="00777AE2">
        <w:t>.</w:t>
      </w:r>
    </w:p>
    <w:p w14:paraId="0D28C0F0" w14:textId="77777777" w:rsidR="000804D1" w:rsidRPr="00777AE2" w:rsidRDefault="000804D1" w:rsidP="00B317EC">
      <w:pPr>
        <w:ind w:firstLine="708"/>
        <w:jc w:val="both"/>
      </w:pPr>
      <w:r w:rsidRPr="00777AE2">
        <w:t>Kod obavljanja djelatnosti iznajmljivanja plovila na vodomlazni pogon i vuče plovilom u svrhu zabave, ovlaštenik dozvole na pomorskom dobru dužan je:</w:t>
      </w:r>
    </w:p>
    <w:p w14:paraId="6F7E7B12" w14:textId="3A34E9C3" w:rsidR="000804D1" w:rsidRPr="00777AE2" w:rsidRDefault="000804D1" w:rsidP="0049618A">
      <w:pPr>
        <w:pStyle w:val="Bezproreda"/>
        <w:numPr>
          <w:ilvl w:val="0"/>
          <w:numId w:val="34"/>
        </w:numPr>
        <w:ind w:left="1276"/>
      </w:pPr>
      <w:r w:rsidRPr="00777AE2">
        <w:t xml:space="preserve">pridržavati se uvjeta sigurnosti plovidbe koje utvrđuje nadležna lučka kapetanija, </w:t>
      </w:r>
    </w:p>
    <w:p w14:paraId="11830768" w14:textId="77777777" w:rsidR="00BB1D05" w:rsidRDefault="000804D1" w:rsidP="007C4BDE">
      <w:pPr>
        <w:pStyle w:val="Bezproreda"/>
        <w:numPr>
          <w:ilvl w:val="0"/>
          <w:numId w:val="34"/>
        </w:numPr>
        <w:ind w:left="1276"/>
      </w:pPr>
      <w:r w:rsidRPr="00777AE2">
        <w:t>ne približavati se na udaljenost od 50 metara od zaštitne plutajuće brane uređene plaže, odnosno 150 metara od obale neuređene plaže te</w:t>
      </w:r>
    </w:p>
    <w:p w14:paraId="13B97D23" w14:textId="6ABFD441" w:rsidR="009B2AD4" w:rsidRPr="00777AE2" w:rsidRDefault="000804D1" w:rsidP="007C4BDE">
      <w:pPr>
        <w:pStyle w:val="Bezproreda"/>
        <w:numPr>
          <w:ilvl w:val="0"/>
          <w:numId w:val="34"/>
        </w:numPr>
        <w:ind w:left="1276"/>
      </w:pPr>
      <w:r w:rsidRPr="00777AE2">
        <w:t>postaviti i održavati sigurnosni koridor označen plutajućim branama.</w:t>
      </w:r>
    </w:p>
    <w:p w14:paraId="71E8647A" w14:textId="77777777" w:rsidR="000804D1" w:rsidRPr="00777AE2" w:rsidRDefault="000804D1" w:rsidP="000804D1">
      <w:pPr>
        <w:jc w:val="both"/>
      </w:pPr>
      <w:r w:rsidRPr="00777AE2">
        <w:t xml:space="preserve">  </w:t>
      </w:r>
      <w:r w:rsidRPr="00777AE2">
        <w:tab/>
        <w:t>Kod obavljanja djelatnosti iznajmljivanja plažne opreme,</w:t>
      </w:r>
      <w:r w:rsidRPr="00777AE2">
        <w:rPr>
          <w:bCs/>
        </w:rPr>
        <w:t xml:space="preserve"> </w:t>
      </w:r>
      <w:r w:rsidRPr="00777AE2">
        <w:t>ovlaštenik dozvole na pomorskom dobru dužan je:</w:t>
      </w:r>
    </w:p>
    <w:p w14:paraId="7B639D32" w14:textId="67A8A134" w:rsidR="000804D1" w:rsidRPr="00777AE2" w:rsidRDefault="000804D1" w:rsidP="005911F9">
      <w:pPr>
        <w:pStyle w:val="Bezproreda"/>
        <w:numPr>
          <w:ilvl w:val="0"/>
          <w:numId w:val="31"/>
        </w:numPr>
        <w:ind w:left="1276"/>
        <w:jc w:val="both"/>
      </w:pPr>
      <w:r w:rsidRPr="00777AE2">
        <w:t xml:space="preserve">držati plažnu opremu (suncobrani, ležaljke i sl.) uredno složene  i smještene na dijelu pomorskog dobra koje je dozvolom na pomorskom dobru određeno za njihov smještaj i izdavanje kada nisu iznajmljene korisniku, </w:t>
      </w:r>
    </w:p>
    <w:p w14:paraId="37927130" w14:textId="46F70B8E" w:rsidR="000804D1" w:rsidRPr="00777AE2" w:rsidRDefault="000804D1" w:rsidP="005911F9">
      <w:pPr>
        <w:pStyle w:val="Bezproreda"/>
        <w:numPr>
          <w:ilvl w:val="0"/>
          <w:numId w:val="31"/>
        </w:numPr>
        <w:ind w:left="1276"/>
        <w:jc w:val="both"/>
      </w:pPr>
      <w:r w:rsidRPr="00777AE2">
        <w:t xml:space="preserve">spremati plažnu opremu na dio pomorskog dobra koje je dozvolom na pomorskom dobru određen za njihov smještaj i izdavanje kada korisnik prestane koristiti plažnu opremu, </w:t>
      </w:r>
    </w:p>
    <w:p w14:paraId="6D1D1342" w14:textId="77777777" w:rsidR="00660180" w:rsidRDefault="000804D1" w:rsidP="005911F9">
      <w:pPr>
        <w:pStyle w:val="Bezproreda"/>
        <w:numPr>
          <w:ilvl w:val="0"/>
          <w:numId w:val="31"/>
        </w:numPr>
        <w:ind w:left="1276"/>
        <w:jc w:val="both"/>
      </w:pPr>
      <w:r w:rsidRPr="00777AE2">
        <w:t>redovito održavati i čistiti pomorsko dobro na kojem se izdaje dozvola,</w:t>
      </w:r>
    </w:p>
    <w:p w14:paraId="080D192E" w14:textId="3EF4610C" w:rsidR="000804D1" w:rsidRPr="00EF6719" w:rsidRDefault="00660180" w:rsidP="005911F9">
      <w:pPr>
        <w:pStyle w:val="Bezproreda"/>
        <w:numPr>
          <w:ilvl w:val="0"/>
          <w:numId w:val="31"/>
        </w:numPr>
        <w:ind w:left="1276"/>
        <w:jc w:val="both"/>
      </w:pPr>
      <w:r w:rsidRPr="00281A30">
        <w:rPr>
          <w:rFonts w:eastAsiaTheme="minorEastAsia"/>
          <w14:ligatures w14:val="standardContextual"/>
        </w:rPr>
        <w:t>ostav</w:t>
      </w:r>
      <w:r w:rsidRPr="00EF6719">
        <w:rPr>
          <w:rFonts w:eastAsiaTheme="minorEastAsia"/>
          <w14:ligatures w14:val="standardContextual"/>
        </w:rPr>
        <w:t>iti</w:t>
      </w:r>
      <w:r w:rsidRPr="00281A30">
        <w:rPr>
          <w:rFonts w:eastAsiaTheme="minorEastAsia"/>
          <w14:ligatures w14:val="standardContextual"/>
        </w:rPr>
        <w:t xml:space="preserve"> slobod</w:t>
      </w:r>
      <w:r w:rsidRPr="00EF6719">
        <w:rPr>
          <w:rFonts w:eastAsiaTheme="minorEastAsia"/>
          <w14:ligatures w14:val="standardContextual"/>
        </w:rPr>
        <w:t>a</w:t>
      </w:r>
      <w:r w:rsidRPr="00281A30">
        <w:rPr>
          <w:rFonts w:eastAsiaTheme="minorEastAsia"/>
          <w14:ligatures w14:val="standardContextual"/>
        </w:rPr>
        <w:t xml:space="preserve">n pojasa od minimalno </w:t>
      </w:r>
      <w:r w:rsidR="00EF6719" w:rsidRPr="00EF6719">
        <w:rPr>
          <w:rFonts w:eastAsiaTheme="minorEastAsia"/>
          <w14:ligatures w14:val="standardContextual"/>
        </w:rPr>
        <w:t>2</w:t>
      </w:r>
      <w:r w:rsidRPr="00281A30">
        <w:rPr>
          <w:rFonts w:eastAsiaTheme="minorEastAsia"/>
          <w14:ligatures w14:val="standardContextual"/>
        </w:rPr>
        <w:t xml:space="preserve"> metara od  crte srednjih viših visokih voda mjereno vodoravno</w:t>
      </w:r>
      <w:r w:rsidR="00EF6719" w:rsidRPr="00EF6719">
        <w:rPr>
          <w:rFonts w:eastAsiaTheme="minorEastAsia"/>
          <w14:ligatures w14:val="standardContextual"/>
        </w:rPr>
        <w:t>.</w:t>
      </w:r>
    </w:p>
    <w:p w14:paraId="7E4EFE4E" w14:textId="77777777" w:rsidR="000804D1" w:rsidRDefault="000804D1" w:rsidP="005911F9">
      <w:pPr>
        <w:ind w:firstLine="708"/>
        <w:jc w:val="both"/>
      </w:pPr>
      <w:r w:rsidRPr="00777AE2">
        <w:t xml:space="preserve">Kod obavljanja ugostiteljske djelatnosti ovlaštenik dozvole na pomorskom dobru dužan je priključiti se na vodovod i odvodnju, a ako te mogućnosti nema, dužan je postaviti spremnik za vodu i odvodnju. </w:t>
      </w:r>
    </w:p>
    <w:p w14:paraId="61FCEA44" w14:textId="77777777" w:rsidR="00281A30" w:rsidRDefault="00281A30" w:rsidP="00281A30">
      <w:pPr>
        <w:jc w:val="both"/>
        <w:rPr>
          <w:rFonts w:eastAsiaTheme="minorEastAsia"/>
          <w14:ligatures w14:val="standardContextual"/>
        </w:rPr>
      </w:pPr>
      <w:r w:rsidRPr="00281A30">
        <w:rPr>
          <w:rFonts w:eastAsiaTheme="minorEastAsia"/>
          <w14:ligatures w14:val="standardContextual"/>
        </w:rPr>
        <w:t xml:space="preserve">  </w:t>
      </w:r>
    </w:p>
    <w:p w14:paraId="60E0331B" w14:textId="77777777" w:rsidR="00712CF4" w:rsidRPr="00281A30" w:rsidRDefault="00712CF4" w:rsidP="00281A30">
      <w:pPr>
        <w:jc w:val="both"/>
        <w:rPr>
          <w:rFonts w:eastAsiaTheme="minorEastAsia"/>
          <w14:ligatures w14:val="standardContextual"/>
        </w:rPr>
      </w:pPr>
    </w:p>
    <w:p w14:paraId="3DF98946" w14:textId="77777777" w:rsidR="00B86AE3" w:rsidRPr="00777AE2" w:rsidRDefault="00B86AE3" w:rsidP="00B86AE3">
      <w:pPr>
        <w:jc w:val="both"/>
      </w:pPr>
      <w:r w:rsidRPr="00777AE2">
        <w:t>VII. PLAN NADZORA OVLAŠTENIKA DOZVOLA NA POMORSKOM DOBRU</w:t>
      </w:r>
    </w:p>
    <w:p w14:paraId="29141B26" w14:textId="77777777" w:rsidR="00B86AE3" w:rsidRPr="00777AE2" w:rsidRDefault="00B86AE3" w:rsidP="00B86AE3">
      <w:pPr>
        <w:jc w:val="both"/>
        <w:rPr>
          <w:lang w:val="x-none" w:eastAsia="x-none"/>
        </w:rPr>
      </w:pPr>
    </w:p>
    <w:p w14:paraId="036236AF" w14:textId="2F1C6D1C" w:rsidR="00B86AE3" w:rsidRPr="00777AE2" w:rsidRDefault="00B86AE3" w:rsidP="00EF6719">
      <w:pPr>
        <w:jc w:val="center"/>
        <w:rPr>
          <w:bCs/>
        </w:rPr>
      </w:pPr>
      <w:r w:rsidRPr="00777AE2">
        <w:rPr>
          <w:bCs/>
        </w:rPr>
        <w:t xml:space="preserve">Članak </w:t>
      </w:r>
      <w:r w:rsidR="00FF7B1F">
        <w:rPr>
          <w:bCs/>
        </w:rPr>
        <w:t>31</w:t>
      </w:r>
      <w:r w:rsidRPr="00777AE2">
        <w:rPr>
          <w:bCs/>
        </w:rPr>
        <w:t>.</w:t>
      </w:r>
    </w:p>
    <w:p w14:paraId="26531BD5" w14:textId="70929619" w:rsidR="00204959" w:rsidRDefault="00B86AE3" w:rsidP="00B86AE3">
      <w:pPr>
        <w:jc w:val="both"/>
      </w:pPr>
      <w:r w:rsidRPr="00777AE2">
        <w:rPr>
          <w:bCs/>
        </w:rPr>
        <w:tab/>
        <w:t xml:space="preserve"> </w:t>
      </w:r>
      <w:r w:rsidRPr="00777AE2">
        <w:t>Red na pomorskom dobru, u smislu cjelovitog sustava mjera i radnji kojima se osigurava zaštita i održavanje pomorskog dobra propis</w:t>
      </w:r>
      <w:r w:rsidR="009E26CD">
        <w:t>uje</w:t>
      </w:r>
      <w:r w:rsidRPr="00777AE2">
        <w:t xml:space="preserve"> se </w:t>
      </w:r>
      <w:r w:rsidR="009E26CD">
        <w:t>odlukom o redu na pomorskom  dobru</w:t>
      </w:r>
      <w:r w:rsidR="00204959">
        <w:t>.</w:t>
      </w:r>
    </w:p>
    <w:p w14:paraId="63F3CBC9" w14:textId="2FF87FA5" w:rsidR="00DB196E" w:rsidRPr="00D81E4D" w:rsidRDefault="00F2074E" w:rsidP="00DB196E">
      <w:pPr>
        <w:ind w:firstLine="708"/>
        <w:jc w:val="both"/>
        <w:rPr>
          <w:rFonts w:eastAsia="TimesNewRoman"/>
        </w:rPr>
      </w:pPr>
      <w:r w:rsidRPr="00F2074E">
        <w:rPr>
          <w:rFonts w:eastAsia="TimesNewRoman"/>
          <w:lang w:eastAsia="en-US"/>
        </w:rPr>
        <w:t xml:space="preserve">Nadzor nad </w:t>
      </w:r>
      <w:r w:rsidRPr="00F2074E">
        <w:rPr>
          <w:rFonts w:eastAsia="Calibri"/>
          <w:lang w:eastAsia="en-US"/>
        </w:rPr>
        <w:t>provedbom reda na pomorskom dobru</w:t>
      </w:r>
      <w:r>
        <w:rPr>
          <w:rFonts w:eastAsia="Calibri"/>
          <w:lang w:eastAsia="en-US"/>
        </w:rPr>
        <w:t>,</w:t>
      </w:r>
      <w:r w:rsidRPr="00F2074E">
        <w:rPr>
          <w:rFonts w:eastAsia="Calibri"/>
          <w:lang w:eastAsia="en-US"/>
        </w:rPr>
        <w:t xml:space="preserve"> </w:t>
      </w:r>
      <w:r w:rsidRPr="00F2074E">
        <w:rPr>
          <w:rFonts w:eastAsia="TimesNewRoman"/>
          <w:lang w:eastAsia="en-US"/>
        </w:rPr>
        <w:t xml:space="preserve">propisanog </w:t>
      </w:r>
      <w:r>
        <w:rPr>
          <w:rFonts w:eastAsia="TimesNewRoman"/>
          <w:lang w:eastAsia="en-US"/>
        </w:rPr>
        <w:t xml:space="preserve">odlukom iz prethodnog stavka, </w:t>
      </w:r>
      <w:r w:rsidRPr="00F2074E">
        <w:rPr>
          <w:rFonts w:eastAsia="TimesNewRoman"/>
          <w:lang w:eastAsia="en-US"/>
        </w:rPr>
        <w:t xml:space="preserve">provode pomorski redari, kao ovlašteni službenici </w:t>
      </w:r>
      <w:r>
        <w:rPr>
          <w:rFonts w:eastAsia="TimesNewRoman"/>
          <w:lang w:eastAsia="en-US"/>
        </w:rPr>
        <w:t>U</w:t>
      </w:r>
      <w:r w:rsidRPr="00F2074E">
        <w:rPr>
          <w:rFonts w:eastAsia="TimesNewRoman"/>
          <w:lang w:eastAsia="en-US"/>
        </w:rPr>
        <w:t>pravnog odjela</w:t>
      </w:r>
      <w:r w:rsidR="00DB196E">
        <w:rPr>
          <w:rFonts w:eastAsia="TimesNewRoman"/>
          <w:lang w:eastAsia="en-US"/>
        </w:rPr>
        <w:t xml:space="preserve">, a ovlašteni su ga </w:t>
      </w:r>
      <w:r w:rsidR="00DB196E">
        <w:rPr>
          <w:rFonts w:eastAsia="TimesNewRoman"/>
          <w:lang w:eastAsia="en-US"/>
        </w:rPr>
        <w:lastRenderedPageBreak/>
        <w:t xml:space="preserve">provoditi i </w:t>
      </w:r>
      <w:r w:rsidR="00DB196E" w:rsidRPr="00D81E4D">
        <w:rPr>
          <w:rFonts w:eastAsia="TimesNewRoman"/>
        </w:rPr>
        <w:t>inspektori pomorskog dobra (ovlašteni službenici Ministarstva mora, prometa i infrastrukture te inspektori lučke kapetanije).</w:t>
      </w:r>
    </w:p>
    <w:p w14:paraId="7B6398AA" w14:textId="77777777" w:rsidR="00B86AE3" w:rsidRPr="00777AE2" w:rsidRDefault="00B86AE3" w:rsidP="00B86AE3">
      <w:pPr>
        <w:jc w:val="both"/>
      </w:pPr>
    </w:p>
    <w:p w14:paraId="36E4B3B9" w14:textId="7827CB75" w:rsidR="00B86AE3" w:rsidRPr="00777AE2" w:rsidRDefault="00B86AE3" w:rsidP="00DB196E">
      <w:pPr>
        <w:tabs>
          <w:tab w:val="left" w:pos="709"/>
          <w:tab w:val="left" w:pos="851"/>
          <w:tab w:val="left" w:pos="3402"/>
        </w:tabs>
        <w:jc w:val="center"/>
        <w:rPr>
          <w:bCs/>
        </w:rPr>
      </w:pPr>
      <w:r w:rsidRPr="00777AE2">
        <w:rPr>
          <w:bCs/>
        </w:rPr>
        <w:t xml:space="preserve">Članak </w:t>
      </w:r>
      <w:r w:rsidR="00DB196E">
        <w:rPr>
          <w:bCs/>
        </w:rPr>
        <w:t>32</w:t>
      </w:r>
      <w:r w:rsidRPr="00777AE2">
        <w:rPr>
          <w:bCs/>
        </w:rPr>
        <w:t>.</w:t>
      </w:r>
    </w:p>
    <w:p w14:paraId="7ACBED41" w14:textId="1646AFD0" w:rsidR="00B86AE3" w:rsidRPr="00777AE2" w:rsidRDefault="00B86AE3" w:rsidP="00DB196E">
      <w:pPr>
        <w:ind w:firstLine="708"/>
        <w:jc w:val="both"/>
        <w:rPr>
          <w:bCs/>
        </w:rPr>
      </w:pPr>
      <w:r w:rsidRPr="00777AE2">
        <w:rPr>
          <w:bCs/>
        </w:rPr>
        <w:t>U razdoblju</w:t>
      </w:r>
      <w:r w:rsidR="00D061CE">
        <w:rPr>
          <w:bCs/>
        </w:rPr>
        <w:t xml:space="preserve"> od</w:t>
      </w:r>
      <w:r w:rsidRPr="00777AE2">
        <w:rPr>
          <w:bCs/>
        </w:rPr>
        <w:t xml:space="preserve"> 2024.</w:t>
      </w:r>
      <w:r w:rsidR="00D061CE">
        <w:rPr>
          <w:bCs/>
        </w:rPr>
        <w:t xml:space="preserve"> do </w:t>
      </w:r>
      <w:r w:rsidRPr="00777AE2">
        <w:rPr>
          <w:bCs/>
        </w:rPr>
        <w:t xml:space="preserve">2028. godine planira se redovito obavljanje nadzora ovlaštenika dozvola na pomorskom dobru. </w:t>
      </w:r>
    </w:p>
    <w:p w14:paraId="7C59E101" w14:textId="77777777" w:rsidR="00B86AE3" w:rsidRPr="00777AE2" w:rsidRDefault="00B86AE3" w:rsidP="00DB196E">
      <w:pPr>
        <w:ind w:firstLine="708"/>
        <w:jc w:val="both"/>
      </w:pPr>
      <w:r w:rsidRPr="00777AE2">
        <w:t xml:space="preserve">Pomorski redari Grada obavljat će kontrolu poštivanja opsega i granica korištenja pomorskog dobra utvrđenim u rješenju o davanju dozvole na pomorskom dobru. </w:t>
      </w:r>
    </w:p>
    <w:p w14:paraId="1F19D016" w14:textId="77777777" w:rsidR="00B86AE3" w:rsidRPr="00777AE2" w:rsidRDefault="00B86AE3" w:rsidP="00DB196E">
      <w:pPr>
        <w:ind w:firstLine="708"/>
        <w:jc w:val="both"/>
      </w:pPr>
      <w:r w:rsidRPr="00777AE2">
        <w:t xml:space="preserve">Ukoliko utvrde da se pomorsko dobro koristi izvan opsega i uvjeta utvrđenih u dozvoli na pomorskom dobru i/ili da ovlaštenik dozvole na pomorskom dobru ograničava opću upotrebu, Gradonačelnik će donijeti rješenje o ukidanju dozvole na pomorskom dobru, sve sukladno odredbama Zakona. </w:t>
      </w:r>
    </w:p>
    <w:p w14:paraId="3C50A50C" w14:textId="77777777" w:rsidR="00B86AE3" w:rsidRPr="00777AE2" w:rsidRDefault="00B86AE3" w:rsidP="00B86AE3">
      <w:pPr>
        <w:jc w:val="both"/>
        <w:rPr>
          <w:bCs/>
        </w:rPr>
      </w:pPr>
    </w:p>
    <w:p w14:paraId="1CBFEA9B" w14:textId="704FE195" w:rsidR="00B86AE3" w:rsidRPr="00777AE2" w:rsidRDefault="00B86AE3" w:rsidP="00DB196E">
      <w:pPr>
        <w:jc w:val="center"/>
        <w:rPr>
          <w:bCs/>
        </w:rPr>
      </w:pPr>
      <w:r w:rsidRPr="00777AE2">
        <w:rPr>
          <w:bCs/>
        </w:rPr>
        <w:t xml:space="preserve">Članak </w:t>
      </w:r>
      <w:r w:rsidR="00DB196E">
        <w:rPr>
          <w:bCs/>
        </w:rPr>
        <w:t>33</w:t>
      </w:r>
      <w:r w:rsidRPr="00777AE2">
        <w:rPr>
          <w:bCs/>
        </w:rPr>
        <w:t>.</w:t>
      </w:r>
    </w:p>
    <w:p w14:paraId="27C7E1CF" w14:textId="5A6A2923" w:rsidR="00B86AE3" w:rsidRDefault="00B86AE3" w:rsidP="00B86AE3">
      <w:pPr>
        <w:jc w:val="both"/>
        <w:rPr>
          <w:lang w:val="x-none" w:eastAsia="x-none"/>
        </w:rPr>
      </w:pPr>
      <w:r w:rsidRPr="00777AE2">
        <w:rPr>
          <w:lang w:val="x-none" w:eastAsia="x-none"/>
        </w:rPr>
        <w:tab/>
        <w:t>Ovlaštenik dozvole na pomorskom dobru dužan je uvažiti opći interes i značaj pomorskog dobra, propise o sigurnosti plovidbe, zaštit</w:t>
      </w:r>
      <w:r w:rsidRPr="00777AE2">
        <w:rPr>
          <w:lang w:eastAsia="x-none"/>
        </w:rPr>
        <w:t>e</w:t>
      </w:r>
      <w:r w:rsidRPr="00777AE2">
        <w:rPr>
          <w:lang w:val="x-none" w:eastAsia="x-none"/>
        </w:rPr>
        <w:t xml:space="preserve"> okoliša i reda na pomorskom dobru.</w:t>
      </w:r>
    </w:p>
    <w:p w14:paraId="19769A1F" w14:textId="77777777" w:rsidR="00712CF4" w:rsidRPr="00777AE2" w:rsidRDefault="00712CF4" w:rsidP="00B86AE3">
      <w:pPr>
        <w:jc w:val="both"/>
        <w:rPr>
          <w:lang w:val="x-none" w:eastAsia="x-none"/>
        </w:rPr>
      </w:pPr>
    </w:p>
    <w:p w14:paraId="283F07A7" w14:textId="77777777" w:rsidR="00B86AE3" w:rsidRPr="00777AE2" w:rsidRDefault="00B86AE3" w:rsidP="00B86AE3">
      <w:pPr>
        <w:jc w:val="both"/>
      </w:pPr>
    </w:p>
    <w:p w14:paraId="15155B7A" w14:textId="77777777" w:rsidR="00B86AE3" w:rsidRPr="00777AE2" w:rsidRDefault="00B86AE3" w:rsidP="00B86AE3">
      <w:pPr>
        <w:jc w:val="both"/>
      </w:pPr>
      <w:r w:rsidRPr="00777AE2">
        <w:rPr>
          <w:bCs/>
        </w:rPr>
        <w:t xml:space="preserve">VIII. ZAVRŠNE ODREDBE </w:t>
      </w:r>
    </w:p>
    <w:p w14:paraId="6F630792" w14:textId="77777777" w:rsidR="00B86AE3" w:rsidRPr="00777AE2" w:rsidRDefault="00B86AE3" w:rsidP="00B86AE3">
      <w:pPr>
        <w:jc w:val="both"/>
        <w:rPr>
          <w:bCs/>
        </w:rPr>
      </w:pPr>
    </w:p>
    <w:p w14:paraId="45266B58" w14:textId="56A341F1" w:rsidR="00B86AE3" w:rsidRDefault="00B86AE3" w:rsidP="008D7715">
      <w:pPr>
        <w:jc w:val="center"/>
        <w:rPr>
          <w:bCs/>
        </w:rPr>
      </w:pPr>
      <w:r w:rsidRPr="00777AE2">
        <w:rPr>
          <w:bCs/>
        </w:rPr>
        <w:t xml:space="preserve">Članak </w:t>
      </w:r>
      <w:r w:rsidR="008D7715">
        <w:rPr>
          <w:bCs/>
        </w:rPr>
        <w:t>34</w:t>
      </w:r>
      <w:r w:rsidRPr="00777AE2">
        <w:rPr>
          <w:bCs/>
        </w:rPr>
        <w:t>.</w:t>
      </w:r>
    </w:p>
    <w:p w14:paraId="2CFD1E09" w14:textId="77777777" w:rsidR="004554EA" w:rsidRPr="004554EA" w:rsidRDefault="004554EA" w:rsidP="00712CF4">
      <w:pPr>
        <w:suppressAutoHyphens/>
        <w:ind w:firstLine="708"/>
        <w:contextualSpacing/>
        <w:jc w:val="both"/>
        <w:rPr>
          <w:lang w:eastAsia="zh-CN"/>
        </w:rPr>
      </w:pPr>
      <w:r w:rsidRPr="004554EA">
        <w:rPr>
          <w:lang w:eastAsia="zh-CN"/>
        </w:rPr>
        <w:t>Ovim Planom definirana je plaža Nugal na Poluotoku Osejava kao plaža namijenjena nudistima te plaža za kućne ljubimce od punte Kuka do plaže ispod bivšeg restorana Kuk, dok je na plaži Blace definirano biciklističko odmorište s pripadajućom komunalnom opremom u sklopu projekta „Razvoj biciklističkih odmorišta i infrastrukture na biciklističkim stazama u Makarskoj“.</w:t>
      </w:r>
    </w:p>
    <w:p w14:paraId="0D4AC6F6" w14:textId="77777777" w:rsidR="004554EA" w:rsidRDefault="004554EA" w:rsidP="008D7715">
      <w:pPr>
        <w:jc w:val="center"/>
        <w:rPr>
          <w:bCs/>
        </w:rPr>
      </w:pPr>
    </w:p>
    <w:p w14:paraId="755730EE" w14:textId="0F73A86A" w:rsidR="004554EA" w:rsidRPr="00777AE2" w:rsidRDefault="004554EA" w:rsidP="008D7715">
      <w:pPr>
        <w:jc w:val="center"/>
      </w:pPr>
      <w:r>
        <w:rPr>
          <w:bCs/>
        </w:rPr>
        <w:t>Članak 35.</w:t>
      </w:r>
    </w:p>
    <w:p w14:paraId="4BE138BC" w14:textId="7F47AC41" w:rsidR="00B86AE3" w:rsidRPr="00777AE2" w:rsidRDefault="00B86AE3" w:rsidP="00B86AE3">
      <w:pPr>
        <w:jc w:val="both"/>
      </w:pPr>
      <w:r w:rsidRPr="00777AE2">
        <w:tab/>
        <w:t xml:space="preserve">Do stupanja na snagu </w:t>
      </w:r>
      <w:r w:rsidR="00506235">
        <w:t>uredbe</w:t>
      </w:r>
      <w:r w:rsidRPr="00777AE2">
        <w:t xml:space="preserve"> koj</w:t>
      </w:r>
      <w:r w:rsidR="00506235">
        <w:t>o</w:t>
      </w:r>
      <w:r w:rsidRPr="00777AE2">
        <w:t xml:space="preserve">m se </w:t>
      </w:r>
      <w:r w:rsidR="00506235">
        <w:t>propisuj</w:t>
      </w:r>
      <w:r w:rsidR="003A432E">
        <w:t>u</w:t>
      </w:r>
      <w:r w:rsidRPr="00777AE2">
        <w:t xml:space="preserve"> vrste djelatnosti i visina minimalne naknade za dodjelu dozvola na pomorskom dobru, primjenjivat će se odredbe Uredbe o postupku davanja koncesijskog odobrenja na pomorskom dobru („Narodne novine“ broj 36/04, 63/08, 133/13 i 63/14) koje se odnose na visinu minimalne naknade i vrste djelatnosti.</w:t>
      </w:r>
    </w:p>
    <w:p w14:paraId="1A4A706C" w14:textId="77777777" w:rsidR="00B86AE3" w:rsidRDefault="00B86AE3" w:rsidP="00B86AE3">
      <w:pPr>
        <w:jc w:val="both"/>
        <w:rPr>
          <w:bCs/>
        </w:rPr>
      </w:pPr>
    </w:p>
    <w:p w14:paraId="34C796D5" w14:textId="10DFAED5" w:rsidR="00B86AE3" w:rsidRPr="00777AE2" w:rsidRDefault="00B86AE3" w:rsidP="008D7715">
      <w:pPr>
        <w:jc w:val="center"/>
        <w:rPr>
          <w:bCs/>
        </w:rPr>
      </w:pPr>
      <w:r w:rsidRPr="00777AE2">
        <w:rPr>
          <w:bCs/>
        </w:rPr>
        <w:t>Članak 3</w:t>
      </w:r>
      <w:r w:rsidR="004554EA">
        <w:rPr>
          <w:bCs/>
        </w:rPr>
        <w:t>6</w:t>
      </w:r>
      <w:r w:rsidRPr="00777AE2">
        <w:rPr>
          <w:bCs/>
        </w:rPr>
        <w:t>.</w:t>
      </w:r>
    </w:p>
    <w:p w14:paraId="2C8D4442" w14:textId="617A7FD5" w:rsidR="00B86AE3" w:rsidRDefault="00B8098E" w:rsidP="00B8098E">
      <w:pPr>
        <w:ind w:firstLine="708"/>
        <w:jc w:val="both"/>
        <w:rPr>
          <w:rFonts w:eastAsia="Calibri"/>
        </w:rPr>
      </w:pPr>
      <w:r>
        <w:t>D</w:t>
      </w:r>
      <w:r w:rsidR="00B86AE3" w:rsidRPr="00777AE2">
        <w:rPr>
          <w:rFonts w:eastAsia="Calibri"/>
        </w:rPr>
        <w:t xml:space="preserve">o donošenja rješenja o stjecanju ovlaštenja za obavljanje poslova nadzora pomorskog dobra </w:t>
      </w:r>
      <w:r w:rsidR="00F40839">
        <w:t>u općoj upotrebi</w:t>
      </w:r>
      <w:r w:rsidR="006932DC">
        <w:t>,</w:t>
      </w:r>
      <w:r w:rsidR="00F40839">
        <w:t xml:space="preserve"> </w:t>
      </w:r>
      <w:r w:rsidR="006932DC">
        <w:t>u postupku i na način propisan odredbama Zakona</w:t>
      </w:r>
      <w:r w:rsidR="006932DC">
        <w:rPr>
          <w:rFonts w:eastAsia="Calibri"/>
        </w:rPr>
        <w:t>,</w:t>
      </w:r>
      <w:r w:rsidR="00B86AE3" w:rsidRPr="00777AE2">
        <w:rPr>
          <w:rFonts w:eastAsia="Calibri"/>
        </w:rPr>
        <w:t xml:space="preserve"> nadzor nad redom na pomorskom dobru obavljat će se sukladno odredbama općeg akta Grada kojim se uređuje komunalni red.</w:t>
      </w:r>
    </w:p>
    <w:p w14:paraId="65D1A975" w14:textId="77777777" w:rsidR="00F40839" w:rsidRDefault="00F40839" w:rsidP="00B8098E">
      <w:pPr>
        <w:ind w:firstLine="708"/>
        <w:jc w:val="both"/>
        <w:rPr>
          <w:rFonts w:eastAsia="Calibri"/>
        </w:rPr>
      </w:pPr>
    </w:p>
    <w:p w14:paraId="512B982C" w14:textId="501A79A7" w:rsidR="00B86AE3" w:rsidRPr="00777AE2" w:rsidRDefault="00B86AE3" w:rsidP="006932DC">
      <w:pPr>
        <w:jc w:val="center"/>
      </w:pPr>
      <w:r w:rsidRPr="00777AE2">
        <w:t>Članak 3</w:t>
      </w:r>
      <w:r w:rsidR="004554EA">
        <w:t>7</w:t>
      </w:r>
      <w:r w:rsidRPr="00777AE2">
        <w:t>.</w:t>
      </w:r>
    </w:p>
    <w:p w14:paraId="727C5CA0" w14:textId="595C1AC8" w:rsidR="00D5559C" w:rsidRDefault="00B86AE3" w:rsidP="00B86AE3">
      <w:pPr>
        <w:jc w:val="both"/>
      </w:pPr>
      <w:r w:rsidRPr="00777AE2">
        <w:tab/>
        <w:t xml:space="preserve">Ovaj Plan </w:t>
      </w:r>
      <w:r w:rsidR="00D70043" w:rsidRPr="00813627">
        <w:rPr>
          <w:lang w:val="x-none"/>
        </w:rPr>
        <w:t xml:space="preserve">upravljanja pomorskim dobrom </w:t>
      </w:r>
      <w:r w:rsidR="00D70043" w:rsidRPr="00813627">
        <w:t>na području grada Makarske</w:t>
      </w:r>
      <w:r w:rsidR="00D70043">
        <w:t xml:space="preserve"> </w:t>
      </w:r>
      <w:r w:rsidR="00D70043" w:rsidRPr="00813627">
        <w:t>za razdoblje od 2024. do 2028. godine</w:t>
      </w:r>
      <w:r w:rsidR="00D70043" w:rsidRPr="00777AE2">
        <w:t xml:space="preserve"> </w:t>
      </w:r>
      <w:r w:rsidRPr="00777AE2">
        <w:t xml:space="preserve">stupa na snagu osmog dana od dana objave u </w:t>
      </w:r>
      <w:r w:rsidR="006932DC">
        <w:t>Glasniku</w:t>
      </w:r>
      <w:r w:rsidRPr="00777AE2">
        <w:t xml:space="preserve"> Grada </w:t>
      </w:r>
      <w:r w:rsidR="006932DC">
        <w:t>Makarske</w:t>
      </w:r>
      <w:r w:rsidRPr="00777AE2">
        <w:t>.</w:t>
      </w:r>
    </w:p>
    <w:p w14:paraId="453302BD" w14:textId="77777777" w:rsidR="00797436" w:rsidRDefault="00797436" w:rsidP="00B86AE3">
      <w:pPr>
        <w:jc w:val="both"/>
      </w:pPr>
    </w:p>
    <w:p w14:paraId="0E970B88" w14:textId="77777777" w:rsidR="00797436" w:rsidRDefault="00797436" w:rsidP="00B86AE3">
      <w:pPr>
        <w:jc w:val="both"/>
      </w:pPr>
    </w:p>
    <w:p w14:paraId="75CF27FF" w14:textId="3FC222AC" w:rsidR="00CB5786" w:rsidRPr="00430F88" w:rsidRDefault="009E622A" w:rsidP="00CB5786">
      <w:pPr>
        <w:spacing w:line="276" w:lineRule="auto"/>
        <w:contextualSpacing/>
        <w:jc w:val="both"/>
        <w:rPr>
          <w:lang w:eastAsia="zh-CN"/>
        </w:rPr>
      </w:pPr>
      <w:bookmarkStart w:id="2" w:name="_Hlk152229594"/>
      <w:r w:rsidRPr="00D81E4D">
        <w:t xml:space="preserve">KLASA: </w:t>
      </w:r>
      <w:r w:rsidR="007C6563">
        <w:t>342-01/23-01/</w:t>
      </w:r>
      <w:r w:rsidR="007C6563" w:rsidRPr="00430F88">
        <w:t>10</w:t>
      </w:r>
    </w:p>
    <w:p w14:paraId="4FBD6A3B" w14:textId="2EF48F20" w:rsidR="009E622A" w:rsidRDefault="009E622A" w:rsidP="009E622A">
      <w:pPr>
        <w:pStyle w:val="Bezproreda1"/>
        <w:jc w:val="both"/>
        <w:rPr>
          <w:rFonts w:ascii="Times New Roman" w:hAnsi="Times New Roman"/>
          <w:sz w:val="24"/>
          <w:szCs w:val="24"/>
        </w:rPr>
      </w:pPr>
      <w:r w:rsidRPr="00430F88">
        <w:rPr>
          <w:rFonts w:ascii="Times New Roman" w:hAnsi="Times New Roman"/>
          <w:sz w:val="24"/>
          <w:szCs w:val="24"/>
        </w:rPr>
        <w:t>URBROJ: 2181-6-05-01-23-0</w:t>
      </w:r>
      <w:r w:rsidR="009E5217">
        <w:rPr>
          <w:rFonts w:ascii="Times New Roman" w:hAnsi="Times New Roman"/>
          <w:sz w:val="24"/>
          <w:szCs w:val="24"/>
        </w:rPr>
        <w:t>7</w:t>
      </w:r>
    </w:p>
    <w:p w14:paraId="2CE727AF" w14:textId="77777777" w:rsidR="00797436" w:rsidRDefault="00797436" w:rsidP="009E622A">
      <w:pPr>
        <w:pStyle w:val="Bezproreda1"/>
        <w:jc w:val="both"/>
        <w:rPr>
          <w:rFonts w:ascii="Times New Roman" w:hAnsi="Times New Roman"/>
          <w:sz w:val="24"/>
          <w:szCs w:val="24"/>
        </w:rPr>
      </w:pPr>
    </w:p>
    <w:bookmarkEnd w:id="2"/>
    <w:p w14:paraId="33E9D664" w14:textId="7A7A9BBE" w:rsidR="009E622A" w:rsidRDefault="009E622A" w:rsidP="005B49C6">
      <w:pPr>
        <w:pStyle w:val="Bezproreda1"/>
        <w:jc w:val="both"/>
        <w:rPr>
          <w:rFonts w:ascii="Times New Roman" w:eastAsia="TimesNewRomanPSMT" w:hAnsi="Times New Roman"/>
          <w:sz w:val="24"/>
          <w:szCs w:val="24"/>
          <w:lang w:eastAsia="hr-HR"/>
        </w:rPr>
      </w:pPr>
      <w:r w:rsidRPr="00D81E4D">
        <w:rPr>
          <w:rFonts w:ascii="Times New Roman" w:hAnsi="Times New Roman"/>
          <w:sz w:val="24"/>
          <w:szCs w:val="24"/>
        </w:rPr>
        <w:t xml:space="preserve">Makarska, </w:t>
      </w:r>
      <w:r w:rsidR="00767AFC">
        <w:rPr>
          <w:rFonts w:ascii="Times New Roman" w:hAnsi="Times New Roman"/>
          <w:sz w:val="24"/>
          <w:szCs w:val="24"/>
        </w:rPr>
        <w:t>15. prosinca</w:t>
      </w:r>
      <w:r w:rsidRPr="00D81E4D">
        <w:rPr>
          <w:rFonts w:ascii="Times New Roman" w:eastAsia="TimesNewRomanPSMT" w:hAnsi="Times New Roman"/>
          <w:sz w:val="24"/>
          <w:szCs w:val="24"/>
          <w:lang w:eastAsia="hr-HR"/>
        </w:rPr>
        <w:t xml:space="preserve"> 2023.</w:t>
      </w:r>
    </w:p>
    <w:p w14:paraId="18F0739D" w14:textId="77777777" w:rsidR="00BA177C" w:rsidRDefault="00BA177C" w:rsidP="005B49C6">
      <w:pPr>
        <w:pStyle w:val="Bezproreda1"/>
        <w:jc w:val="both"/>
        <w:rPr>
          <w:rFonts w:ascii="Times New Roman" w:eastAsia="TimesNewRomanPSMT" w:hAnsi="Times New Roman"/>
          <w:sz w:val="24"/>
          <w:szCs w:val="24"/>
          <w:lang w:eastAsia="hr-HR"/>
        </w:rPr>
      </w:pPr>
    </w:p>
    <w:p w14:paraId="1743C8D5" w14:textId="77777777" w:rsidR="00797436" w:rsidRDefault="00797436" w:rsidP="005B49C6">
      <w:pPr>
        <w:pStyle w:val="Bezproreda1"/>
        <w:jc w:val="both"/>
        <w:rPr>
          <w:rFonts w:ascii="Times New Roman" w:eastAsia="TimesNewRomanPSMT" w:hAnsi="Times New Roman"/>
          <w:sz w:val="24"/>
          <w:szCs w:val="24"/>
          <w:lang w:eastAsia="hr-HR"/>
        </w:rPr>
      </w:pPr>
    </w:p>
    <w:p w14:paraId="3E911085" w14:textId="77777777" w:rsidR="00BA177C" w:rsidRPr="00D81E4D" w:rsidRDefault="00BA177C" w:rsidP="005B49C6">
      <w:pPr>
        <w:pStyle w:val="Bezproreda1"/>
        <w:jc w:val="both"/>
        <w:rPr>
          <w:bCs/>
        </w:rPr>
      </w:pPr>
    </w:p>
    <w:p w14:paraId="22CDA6DA" w14:textId="77777777" w:rsidR="009E622A" w:rsidRDefault="009E622A" w:rsidP="009E622A">
      <w:pPr>
        <w:pStyle w:val="Bezproreda"/>
        <w:ind w:left="4248" w:firstLine="708"/>
        <w:rPr>
          <w:bCs/>
        </w:rPr>
      </w:pPr>
      <w:r w:rsidRPr="00D81E4D">
        <w:rPr>
          <w:bCs/>
        </w:rPr>
        <w:t xml:space="preserve"> PREDSJEDNICA GRADSKOG VIJEĆA</w:t>
      </w:r>
    </w:p>
    <w:p w14:paraId="52475656" w14:textId="77777777" w:rsidR="00317B1F" w:rsidRPr="00D81E4D" w:rsidRDefault="00317B1F" w:rsidP="009E622A">
      <w:pPr>
        <w:pStyle w:val="Bezproreda"/>
        <w:ind w:left="4248" w:firstLine="708"/>
        <w:rPr>
          <w:bCs/>
        </w:rPr>
      </w:pPr>
    </w:p>
    <w:p w14:paraId="38C046F7" w14:textId="5E339FF2" w:rsidR="009E622A" w:rsidRDefault="009E622A" w:rsidP="009E622A">
      <w:pPr>
        <w:pStyle w:val="Bezproreda"/>
        <w:rPr>
          <w:bCs/>
        </w:rPr>
      </w:pPr>
      <w:r w:rsidRPr="00D81E4D">
        <w:rPr>
          <w:bCs/>
        </w:rPr>
        <w:tab/>
      </w:r>
      <w:r w:rsidRPr="00D81E4D">
        <w:rPr>
          <w:bCs/>
        </w:rPr>
        <w:tab/>
      </w:r>
      <w:r w:rsidRPr="00D81E4D">
        <w:rPr>
          <w:bCs/>
        </w:rPr>
        <w:tab/>
      </w:r>
      <w:r w:rsidRPr="00D81E4D">
        <w:rPr>
          <w:bCs/>
        </w:rPr>
        <w:tab/>
      </w:r>
      <w:r w:rsidRPr="00D81E4D">
        <w:rPr>
          <w:bCs/>
        </w:rPr>
        <w:tab/>
      </w:r>
      <w:r w:rsidRPr="00D81E4D">
        <w:rPr>
          <w:bCs/>
        </w:rPr>
        <w:tab/>
      </w:r>
      <w:r w:rsidRPr="00D81E4D">
        <w:rPr>
          <w:bCs/>
        </w:rPr>
        <w:tab/>
      </w:r>
      <w:r w:rsidRPr="00D81E4D">
        <w:rPr>
          <w:bCs/>
        </w:rPr>
        <w:tab/>
      </w:r>
      <w:r w:rsidR="00BA177C">
        <w:rPr>
          <w:bCs/>
        </w:rPr>
        <w:t xml:space="preserve"> </w:t>
      </w:r>
      <w:r w:rsidRPr="00D81E4D">
        <w:rPr>
          <w:bCs/>
        </w:rPr>
        <w:t xml:space="preserve"> Gordana Muhtić, dipl.iur.</w:t>
      </w:r>
    </w:p>
    <w:p w14:paraId="1F1C394E" w14:textId="3B3EF213" w:rsidR="00B96B0B" w:rsidRDefault="00A46430" w:rsidP="00B96B0B">
      <w:pPr>
        <w:spacing w:line="276" w:lineRule="auto"/>
        <w:contextualSpacing/>
      </w:pPr>
      <w:r>
        <w:lastRenderedPageBreak/>
        <w:t xml:space="preserve">Prilog 1. </w:t>
      </w:r>
      <w:r w:rsidR="00B96B0B">
        <w:t>Grafički prikaz</w:t>
      </w:r>
    </w:p>
    <w:p w14:paraId="0F45B37D" w14:textId="77777777" w:rsidR="00430F88" w:rsidRDefault="00430F88" w:rsidP="00B96B0B">
      <w:pPr>
        <w:spacing w:line="276" w:lineRule="auto"/>
        <w:contextualSpacing/>
      </w:pPr>
    </w:p>
    <w:p w14:paraId="7FDF8487" w14:textId="77777777" w:rsidR="00B96B0B" w:rsidRDefault="00B96B0B" w:rsidP="00B96B0B">
      <w:r w:rsidRPr="00804222">
        <w:rPr>
          <w:noProof/>
        </w:rPr>
        <w:drawing>
          <wp:inline distT="0" distB="0" distL="0" distR="0" wp14:anchorId="23899DC9" wp14:editId="7176F14C">
            <wp:extent cx="5943600" cy="2963604"/>
            <wp:effectExtent l="0" t="0" r="0" b="8255"/>
            <wp:docPr id="125358349" name="Picture 1" descr="An aerial view of an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8349" name="Picture 1" descr="An aerial view of an island&#10;&#10;Description automatically generated"/>
                    <pic:cNvPicPr/>
                  </pic:nvPicPr>
                  <pic:blipFill rotWithShape="1">
                    <a:blip r:embed="rId8"/>
                    <a:srcRect t="24918"/>
                    <a:stretch/>
                  </pic:blipFill>
                  <pic:spPr bwMode="auto">
                    <a:xfrm>
                      <a:off x="0" y="0"/>
                      <a:ext cx="5943600" cy="2963604"/>
                    </a:xfrm>
                    <a:prstGeom prst="rect">
                      <a:avLst/>
                    </a:prstGeom>
                    <a:ln>
                      <a:noFill/>
                    </a:ln>
                    <a:extLst>
                      <a:ext uri="{53640926-AAD7-44D8-BBD7-CCE9431645EC}">
                        <a14:shadowObscured xmlns:a14="http://schemas.microsoft.com/office/drawing/2010/main"/>
                      </a:ext>
                    </a:extLst>
                  </pic:spPr>
                </pic:pic>
              </a:graphicData>
            </a:graphic>
          </wp:inline>
        </w:drawing>
      </w:r>
    </w:p>
    <w:p w14:paraId="3AC120E9" w14:textId="77777777" w:rsidR="00B96B0B" w:rsidRPr="0008334C" w:rsidRDefault="00B96B0B" w:rsidP="00B96B0B">
      <w:pPr>
        <w:rPr>
          <w:sz w:val="16"/>
          <w:szCs w:val="16"/>
        </w:rPr>
      </w:pPr>
    </w:p>
    <w:p w14:paraId="3CEC3A2F" w14:textId="77777777" w:rsidR="00B96B0B" w:rsidRDefault="00B96B0B" w:rsidP="00B96B0B">
      <w:r w:rsidRPr="00804222">
        <w:rPr>
          <w:noProof/>
        </w:rPr>
        <w:drawing>
          <wp:inline distT="0" distB="0" distL="0" distR="0" wp14:anchorId="7B13E32C" wp14:editId="7DFBD436">
            <wp:extent cx="5942277" cy="3085489"/>
            <wp:effectExtent l="0" t="0" r="1905" b="635"/>
            <wp:docPr id="871331570" name="Picture 1" descr="A map of a town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31570" name="Picture 1" descr="A map of a town next to a body of water&#10;&#10;Description automatically generated"/>
                    <pic:cNvPicPr/>
                  </pic:nvPicPr>
                  <pic:blipFill rotWithShape="1">
                    <a:blip r:embed="rId9"/>
                    <a:srcRect t="4186" b="6225"/>
                    <a:stretch/>
                  </pic:blipFill>
                  <pic:spPr bwMode="auto">
                    <a:xfrm>
                      <a:off x="0" y="0"/>
                      <a:ext cx="5957131" cy="3093202"/>
                    </a:xfrm>
                    <a:prstGeom prst="rect">
                      <a:avLst/>
                    </a:prstGeom>
                    <a:ln>
                      <a:noFill/>
                    </a:ln>
                    <a:extLst>
                      <a:ext uri="{53640926-AAD7-44D8-BBD7-CCE9431645EC}">
                        <a14:shadowObscured xmlns:a14="http://schemas.microsoft.com/office/drawing/2010/main"/>
                      </a:ext>
                    </a:extLst>
                  </pic:spPr>
                </pic:pic>
              </a:graphicData>
            </a:graphic>
          </wp:inline>
        </w:drawing>
      </w:r>
    </w:p>
    <w:p w14:paraId="16B0AB47" w14:textId="77777777" w:rsidR="0008334C" w:rsidRPr="0008334C" w:rsidRDefault="0008334C" w:rsidP="00B96B0B">
      <w:pPr>
        <w:rPr>
          <w:sz w:val="16"/>
          <w:szCs w:val="16"/>
        </w:rPr>
      </w:pPr>
    </w:p>
    <w:p w14:paraId="4D8102C0" w14:textId="77777777" w:rsidR="00B96B0B" w:rsidRDefault="00B96B0B" w:rsidP="00B96B0B">
      <w:r w:rsidRPr="00804222">
        <w:rPr>
          <w:noProof/>
        </w:rPr>
        <w:lastRenderedPageBreak/>
        <w:drawing>
          <wp:inline distT="0" distB="0" distL="0" distR="0" wp14:anchorId="0669C809" wp14:editId="14E385D0">
            <wp:extent cx="5943600" cy="2767190"/>
            <wp:effectExtent l="0" t="0" r="0" b="0"/>
            <wp:docPr id="1608407140" name="Picture 1" descr="A map of a land with water and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07140" name="Picture 1" descr="A map of a land with water and trees&#10;&#10;Description automatically generated with medium confidence"/>
                    <pic:cNvPicPr/>
                  </pic:nvPicPr>
                  <pic:blipFill>
                    <a:blip r:embed="rId10"/>
                    <a:stretch>
                      <a:fillRect/>
                    </a:stretch>
                  </pic:blipFill>
                  <pic:spPr>
                    <a:xfrm>
                      <a:off x="0" y="0"/>
                      <a:ext cx="5954820" cy="2772414"/>
                    </a:xfrm>
                    <a:prstGeom prst="rect">
                      <a:avLst/>
                    </a:prstGeom>
                  </pic:spPr>
                </pic:pic>
              </a:graphicData>
            </a:graphic>
          </wp:inline>
        </w:drawing>
      </w:r>
    </w:p>
    <w:p w14:paraId="6B1FA9DD" w14:textId="77777777" w:rsidR="0008334C" w:rsidRPr="0008334C" w:rsidRDefault="0008334C" w:rsidP="00B96B0B">
      <w:pPr>
        <w:rPr>
          <w:sz w:val="16"/>
          <w:szCs w:val="16"/>
        </w:rPr>
      </w:pPr>
    </w:p>
    <w:p w14:paraId="69536C3E" w14:textId="77777777" w:rsidR="00B96B0B" w:rsidRDefault="00B96B0B" w:rsidP="0008334C">
      <w:pPr>
        <w:ind w:right="-284"/>
      </w:pPr>
      <w:r w:rsidRPr="00804222">
        <w:rPr>
          <w:noProof/>
        </w:rPr>
        <w:drawing>
          <wp:inline distT="0" distB="0" distL="0" distR="0" wp14:anchorId="5EB93572" wp14:editId="18A53711">
            <wp:extent cx="5926486" cy="3064880"/>
            <wp:effectExtent l="0" t="0" r="0" b="2540"/>
            <wp:docPr id="1264884986" name="Picture 1" descr="A map of a body of water with buildings and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84986" name="Picture 1" descr="A map of a body of water with buildings and land&#10;&#10;Description automatically generated"/>
                    <pic:cNvPicPr/>
                  </pic:nvPicPr>
                  <pic:blipFill>
                    <a:blip r:embed="rId11"/>
                    <a:stretch>
                      <a:fillRect/>
                    </a:stretch>
                  </pic:blipFill>
                  <pic:spPr>
                    <a:xfrm>
                      <a:off x="0" y="0"/>
                      <a:ext cx="5958179" cy="3081270"/>
                    </a:xfrm>
                    <a:prstGeom prst="rect">
                      <a:avLst/>
                    </a:prstGeom>
                  </pic:spPr>
                </pic:pic>
              </a:graphicData>
            </a:graphic>
          </wp:inline>
        </w:drawing>
      </w:r>
    </w:p>
    <w:p w14:paraId="70164B5F" w14:textId="77777777" w:rsidR="0008334C" w:rsidRPr="0008334C" w:rsidRDefault="0008334C" w:rsidP="00B96B0B">
      <w:pPr>
        <w:rPr>
          <w:sz w:val="16"/>
          <w:szCs w:val="16"/>
        </w:rPr>
      </w:pPr>
    </w:p>
    <w:p w14:paraId="406C8753" w14:textId="4893FB23" w:rsidR="00B96B0B" w:rsidRDefault="00B96B0B" w:rsidP="00B96B0B">
      <w:r w:rsidRPr="00804222">
        <w:rPr>
          <w:noProof/>
        </w:rPr>
        <w:drawing>
          <wp:inline distT="0" distB="0" distL="0" distR="0" wp14:anchorId="0EC50ABA" wp14:editId="7311F785">
            <wp:extent cx="5942889" cy="3027989"/>
            <wp:effectExtent l="0" t="0" r="1270" b="1270"/>
            <wp:docPr id="1424394030" name="Picture 1" descr="A map of a body of water with buildings and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94030" name="Picture 1" descr="A map of a body of water with buildings and land&#10;&#10;Description automatically generated"/>
                    <pic:cNvPicPr/>
                  </pic:nvPicPr>
                  <pic:blipFill rotWithShape="1">
                    <a:blip r:embed="rId12"/>
                    <a:srcRect t="9864" b="4087"/>
                    <a:stretch/>
                  </pic:blipFill>
                  <pic:spPr bwMode="auto">
                    <a:xfrm>
                      <a:off x="0" y="0"/>
                      <a:ext cx="5951614" cy="3032434"/>
                    </a:xfrm>
                    <a:prstGeom prst="rect">
                      <a:avLst/>
                    </a:prstGeom>
                    <a:ln>
                      <a:noFill/>
                    </a:ln>
                    <a:extLst>
                      <a:ext uri="{53640926-AAD7-44D8-BBD7-CCE9431645EC}">
                        <a14:shadowObscured xmlns:a14="http://schemas.microsoft.com/office/drawing/2010/main"/>
                      </a:ext>
                    </a:extLst>
                  </pic:spPr>
                </pic:pic>
              </a:graphicData>
            </a:graphic>
          </wp:inline>
        </w:drawing>
      </w:r>
    </w:p>
    <w:p w14:paraId="22AFC580" w14:textId="77777777" w:rsidR="0008334C" w:rsidRPr="0008334C" w:rsidRDefault="0008334C" w:rsidP="00B96B0B">
      <w:pPr>
        <w:rPr>
          <w:sz w:val="16"/>
          <w:szCs w:val="16"/>
        </w:rPr>
      </w:pPr>
    </w:p>
    <w:p w14:paraId="1E905E36" w14:textId="77777777" w:rsidR="00B96B0B" w:rsidRDefault="00B96B0B" w:rsidP="00B96B0B">
      <w:r w:rsidRPr="00804222">
        <w:rPr>
          <w:noProof/>
        </w:rPr>
        <w:lastRenderedPageBreak/>
        <w:drawing>
          <wp:inline distT="0" distB="0" distL="0" distR="0" wp14:anchorId="052DDC1E" wp14:editId="345985B1">
            <wp:extent cx="5943441" cy="2865446"/>
            <wp:effectExtent l="0" t="0" r="635" b="0"/>
            <wp:docPr id="1385881806" name="Picture 1" descr="A map of land with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81806" name="Picture 1" descr="A map of land with blue and green lines&#10;&#10;Description automatically generated"/>
                    <pic:cNvPicPr/>
                  </pic:nvPicPr>
                  <pic:blipFill rotWithShape="1">
                    <a:blip r:embed="rId13"/>
                    <a:srcRect b="11994"/>
                    <a:stretch/>
                  </pic:blipFill>
                  <pic:spPr bwMode="auto">
                    <a:xfrm>
                      <a:off x="0" y="0"/>
                      <a:ext cx="5951114" cy="2869145"/>
                    </a:xfrm>
                    <a:prstGeom prst="rect">
                      <a:avLst/>
                    </a:prstGeom>
                    <a:ln>
                      <a:noFill/>
                    </a:ln>
                    <a:extLst>
                      <a:ext uri="{53640926-AAD7-44D8-BBD7-CCE9431645EC}">
                        <a14:shadowObscured xmlns:a14="http://schemas.microsoft.com/office/drawing/2010/main"/>
                      </a:ext>
                    </a:extLst>
                  </pic:spPr>
                </pic:pic>
              </a:graphicData>
            </a:graphic>
          </wp:inline>
        </w:drawing>
      </w:r>
    </w:p>
    <w:p w14:paraId="17E8BCA6" w14:textId="77777777" w:rsidR="0008334C" w:rsidRDefault="0008334C" w:rsidP="00B96B0B"/>
    <w:p w14:paraId="237AF60A" w14:textId="77777777" w:rsidR="00B96B0B" w:rsidRDefault="00B96B0B" w:rsidP="00B96B0B">
      <w:r w:rsidRPr="00804222">
        <w:rPr>
          <w:noProof/>
        </w:rPr>
        <w:drawing>
          <wp:inline distT="0" distB="0" distL="0" distR="0" wp14:anchorId="0D0EE7BE" wp14:editId="0FDD1568">
            <wp:extent cx="5943600" cy="3034030"/>
            <wp:effectExtent l="0" t="0" r="0" b="0"/>
            <wp:docPr id="875152593" name="Picture 1" descr="A map of a beach with buildings and a puzzl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52593" name="Picture 1" descr="A map of a beach with buildings and a puzzle piece&#10;&#10;Description automatically generated"/>
                    <pic:cNvPicPr/>
                  </pic:nvPicPr>
                  <pic:blipFill>
                    <a:blip r:embed="rId14"/>
                    <a:stretch>
                      <a:fillRect/>
                    </a:stretch>
                  </pic:blipFill>
                  <pic:spPr>
                    <a:xfrm>
                      <a:off x="0" y="0"/>
                      <a:ext cx="5943600" cy="3034030"/>
                    </a:xfrm>
                    <a:prstGeom prst="rect">
                      <a:avLst/>
                    </a:prstGeom>
                  </pic:spPr>
                </pic:pic>
              </a:graphicData>
            </a:graphic>
          </wp:inline>
        </w:drawing>
      </w:r>
    </w:p>
    <w:p w14:paraId="2FF205A4" w14:textId="77777777" w:rsidR="00B96B0B" w:rsidRPr="0008334C" w:rsidRDefault="00B96B0B" w:rsidP="00B96B0B">
      <w:pPr>
        <w:rPr>
          <w:sz w:val="16"/>
          <w:szCs w:val="16"/>
        </w:rPr>
      </w:pPr>
    </w:p>
    <w:p w14:paraId="3F3DAEDB" w14:textId="77777777" w:rsidR="00B96B0B" w:rsidRDefault="00B96B0B" w:rsidP="00B96B0B">
      <w:r w:rsidRPr="00804222">
        <w:rPr>
          <w:noProof/>
        </w:rPr>
        <w:lastRenderedPageBreak/>
        <w:drawing>
          <wp:inline distT="0" distB="0" distL="0" distR="0" wp14:anchorId="2F8ADECB" wp14:editId="164505BF">
            <wp:extent cx="5943600" cy="3735838"/>
            <wp:effectExtent l="0" t="0" r="0" b="0"/>
            <wp:docPr id="1522795952" name="Picture 1" descr="A ma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95952" name="Picture 1" descr="A map of a beach&#10;&#10;Description automatically generated"/>
                    <pic:cNvPicPr/>
                  </pic:nvPicPr>
                  <pic:blipFill>
                    <a:blip r:embed="rId15"/>
                    <a:stretch>
                      <a:fillRect/>
                    </a:stretch>
                  </pic:blipFill>
                  <pic:spPr>
                    <a:xfrm>
                      <a:off x="0" y="0"/>
                      <a:ext cx="5968523" cy="3751504"/>
                    </a:xfrm>
                    <a:prstGeom prst="rect">
                      <a:avLst/>
                    </a:prstGeom>
                  </pic:spPr>
                </pic:pic>
              </a:graphicData>
            </a:graphic>
          </wp:inline>
        </w:drawing>
      </w:r>
    </w:p>
    <w:p w14:paraId="1E86A5E2" w14:textId="77777777" w:rsidR="00430F88" w:rsidRDefault="00430F88" w:rsidP="00B96B0B"/>
    <w:p w14:paraId="3C69DD80" w14:textId="77777777" w:rsidR="00B96B0B" w:rsidRDefault="00B96B0B" w:rsidP="00B96B0B">
      <w:r w:rsidRPr="00804222">
        <w:rPr>
          <w:noProof/>
        </w:rPr>
        <w:drawing>
          <wp:inline distT="0" distB="0" distL="0" distR="0" wp14:anchorId="6201EB6C" wp14:editId="7EB16FDD">
            <wp:extent cx="5943600" cy="3683635"/>
            <wp:effectExtent l="0" t="0" r="0" b="0"/>
            <wp:docPr id="2122890548" name="Picture 1" descr="A map of a beach with trees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90548" name="Picture 1" descr="A map of a beach with trees and water&#10;&#10;Description automatically generated"/>
                    <pic:cNvPicPr/>
                  </pic:nvPicPr>
                  <pic:blipFill>
                    <a:blip r:embed="rId16"/>
                    <a:stretch>
                      <a:fillRect/>
                    </a:stretch>
                  </pic:blipFill>
                  <pic:spPr>
                    <a:xfrm>
                      <a:off x="0" y="0"/>
                      <a:ext cx="5943600" cy="3683635"/>
                    </a:xfrm>
                    <a:prstGeom prst="rect">
                      <a:avLst/>
                    </a:prstGeom>
                  </pic:spPr>
                </pic:pic>
              </a:graphicData>
            </a:graphic>
          </wp:inline>
        </w:drawing>
      </w:r>
    </w:p>
    <w:p w14:paraId="10E87F96" w14:textId="77777777" w:rsidR="00B96B0B" w:rsidRDefault="00B96B0B" w:rsidP="00B96B0B"/>
    <w:p w14:paraId="44635E74" w14:textId="77777777" w:rsidR="00B96B0B" w:rsidRDefault="00B96B0B" w:rsidP="00B96B0B">
      <w:r w:rsidRPr="00804222">
        <w:rPr>
          <w:noProof/>
        </w:rPr>
        <w:lastRenderedPageBreak/>
        <w:drawing>
          <wp:inline distT="0" distB="0" distL="0" distR="0" wp14:anchorId="781D651F" wp14:editId="1F8376A4">
            <wp:extent cx="5943600" cy="2623931"/>
            <wp:effectExtent l="0" t="0" r="0" b="5080"/>
            <wp:docPr id="1586349662" name="Picture 1" descr="A ma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49662" name="Picture 1" descr="A map of a beach&#10;&#10;Description automatically generated"/>
                    <pic:cNvPicPr/>
                  </pic:nvPicPr>
                  <pic:blipFill>
                    <a:blip r:embed="rId17"/>
                    <a:stretch>
                      <a:fillRect/>
                    </a:stretch>
                  </pic:blipFill>
                  <pic:spPr>
                    <a:xfrm>
                      <a:off x="0" y="0"/>
                      <a:ext cx="5951023" cy="2627208"/>
                    </a:xfrm>
                    <a:prstGeom prst="rect">
                      <a:avLst/>
                    </a:prstGeom>
                  </pic:spPr>
                </pic:pic>
              </a:graphicData>
            </a:graphic>
          </wp:inline>
        </w:drawing>
      </w:r>
    </w:p>
    <w:p w14:paraId="5BA89AC4" w14:textId="77777777" w:rsidR="00B96B0B" w:rsidRDefault="00B96B0B" w:rsidP="00B96B0B"/>
    <w:p w14:paraId="332B51A5" w14:textId="77777777" w:rsidR="00B96B0B" w:rsidRDefault="00B96B0B" w:rsidP="00B96B0B">
      <w:r w:rsidRPr="00804222">
        <w:rPr>
          <w:noProof/>
        </w:rPr>
        <w:drawing>
          <wp:inline distT="0" distB="0" distL="0" distR="0" wp14:anchorId="6BA270DF" wp14:editId="51D11D3D">
            <wp:extent cx="5943600" cy="3088640"/>
            <wp:effectExtent l="0" t="0" r="0" b="0"/>
            <wp:docPr id="624372922" name="Picture 1" descr="A ma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72922" name="Picture 1" descr="A map of a beach&#10;&#10;Description automatically generated"/>
                    <pic:cNvPicPr/>
                  </pic:nvPicPr>
                  <pic:blipFill>
                    <a:blip r:embed="rId18"/>
                    <a:stretch>
                      <a:fillRect/>
                    </a:stretch>
                  </pic:blipFill>
                  <pic:spPr>
                    <a:xfrm>
                      <a:off x="0" y="0"/>
                      <a:ext cx="5943600" cy="3088640"/>
                    </a:xfrm>
                    <a:prstGeom prst="rect">
                      <a:avLst/>
                    </a:prstGeom>
                  </pic:spPr>
                </pic:pic>
              </a:graphicData>
            </a:graphic>
          </wp:inline>
        </w:drawing>
      </w:r>
    </w:p>
    <w:p w14:paraId="1C533181" w14:textId="77777777" w:rsidR="00B96B0B" w:rsidRDefault="00B96B0B" w:rsidP="00B96B0B"/>
    <w:p w14:paraId="1FE8080D" w14:textId="77777777" w:rsidR="00B96B0B" w:rsidRDefault="00B96B0B" w:rsidP="00B96B0B">
      <w:r w:rsidRPr="00804222">
        <w:rPr>
          <w:noProof/>
        </w:rPr>
        <w:drawing>
          <wp:inline distT="0" distB="0" distL="0" distR="0" wp14:anchorId="5E5B7B4F" wp14:editId="769670D8">
            <wp:extent cx="5943600" cy="3272790"/>
            <wp:effectExtent l="0" t="0" r="0" b="3810"/>
            <wp:docPr id="1942871697" name="Picture 1" descr="A ma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71697" name="Picture 1" descr="A map of a beach&#10;&#10;Description automatically generated"/>
                    <pic:cNvPicPr/>
                  </pic:nvPicPr>
                  <pic:blipFill>
                    <a:blip r:embed="rId19"/>
                    <a:stretch>
                      <a:fillRect/>
                    </a:stretch>
                  </pic:blipFill>
                  <pic:spPr>
                    <a:xfrm>
                      <a:off x="0" y="0"/>
                      <a:ext cx="5943600" cy="3272790"/>
                    </a:xfrm>
                    <a:prstGeom prst="rect">
                      <a:avLst/>
                    </a:prstGeom>
                  </pic:spPr>
                </pic:pic>
              </a:graphicData>
            </a:graphic>
          </wp:inline>
        </w:drawing>
      </w:r>
    </w:p>
    <w:sectPr w:rsidR="00B96B0B" w:rsidSect="00C53E70">
      <w:pgSz w:w="11906" w:h="16838"/>
      <w:pgMar w:top="1134" w:right="1133"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ED653" w14:textId="77777777" w:rsidR="00C53E70" w:rsidRDefault="00C53E70" w:rsidP="00A2129D">
      <w:r>
        <w:separator/>
      </w:r>
    </w:p>
  </w:endnote>
  <w:endnote w:type="continuationSeparator" w:id="0">
    <w:p w14:paraId="6EECEF79" w14:textId="77777777" w:rsidR="00C53E70" w:rsidRDefault="00C53E70" w:rsidP="00A2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02BC0" w14:textId="77777777" w:rsidR="00C53E70" w:rsidRDefault="00C53E70" w:rsidP="00A2129D">
      <w:r>
        <w:separator/>
      </w:r>
    </w:p>
  </w:footnote>
  <w:footnote w:type="continuationSeparator" w:id="0">
    <w:p w14:paraId="4772D7A0" w14:textId="77777777" w:rsidR="00C53E70" w:rsidRDefault="00C53E70" w:rsidP="00A21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3"/>
      <w:numFmt w:val="bullet"/>
      <w:lvlText w:val="-"/>
      <w:lvlJc w:val="right"/>
      <w:pPr>
        <w:tabs>
          <w:tab w:val="num" w:pos="0"/>
        </w:tabs>
        <w:ind w:left="720" w:hanging="360"/>
      </w:pPr>
      <w:rPr>
        <w:rFonts w:ascii="Times New Roman" w:hAnsi="Times New Roman" w:cs="Times New Roman" w:hint="default"/>
        <w:color w:val="000000"/>
        <w:sz w:val="24"/>
        <w:szCs w:val="24"/>
      </w:rPr>
    </w:lvl>
  </w:abstractNum>
  <w:abstractNum w:abstractNumId="1" w15:restartNumberingAfterBreak="0">
    <w:nsid w:val="00000002"/>
    <w:multiLevelType w:val="singleLevel"/>
    <w:tmpl w:val="00000002"/>
    <w:name w:val="WW8Num2"/>
    <w:lvl w:ilvl="0">
      <w:start w:val="3"/>
      <w:numFmt w:val="bullet"/>
      <w:lvlText w:val="-"/>
      <w:lvlJc w:val="right"/>
      <w:pPr>
        <w:tabs>
          <w:tab w:val="num" w:pos="0"/>
        </w:tabs>
        <w:ind w:left="720" w:hanging="360"/>
      </w:pPr>
      <w:rPr>
        <w:rFonts w:ascii="Times New Roman" w:hAnsi="Times New Roman" w:cs="Times New Roman" w:hint="default"/>
        <w:color w:val="000000"/>
        <w:sz w:val="24"/>
        <w:szCs w:val="24"/>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ascii="Calibri" w:eastAsia="Calibri" w:hAnsi="Calibri" w:cs="Calibri"/>
        <w:b/>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5"/>
    <w:multiLevelType w:val="singleLevel"/>
    <w:tmpl w:val="00000005"/>
    <w:name w:val="WW8Num5"/>
    <w:lvl w:ilvl="0">
      <w:start w:val="3"/>
      <w:numFmt w:val="bullet"/>
      <w:lvlText w:val="-"/>
      <w:lvlJc w:val="right"/>
      <w:pPr>
        <w:tabs>
          <w:tab w:val="num" w:pos="0"/>
        </w:tabs>
        <w:ind w:left="1440" w:hanging="360"/>
      </w:pPr>
      <w:rPr>
        <w:rFonts w:ascii="Times New Roman" w:hAnsi="Times New Roman" w:cs="Times New Roman" w:hint="default"/>
        <w:color w:val="000000"/>
        <w:lang w:eastAsia="hr-HR"/>
      </w:rPr>
    </w:lvl>
  </w:abstractNum>
  <w:abstractNum w:abstractNumId="4" w15:restartNumberingAfterBreak="0">
    <w:nsid w:val="00794A87"/>
    <w:multiLevelType w:val="hybridMultilevel"/>
    <w:tmpl w:val="BD8AE9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0FE42F4"/>
    <w:multiLevelType w:val="hybridMultilevel"/>
    <w:tmpl w:val="78BE8DD6"/>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C7760DA"/>
    <w:multiLevelType w:val="hybridMultilevel"/>
    <w:tmpl w:val="9F1C71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CF82F6D"/>
    <w:multiLevelType w:val="hybridMultilevel"/>
    <w:tmpl w:val="4BDE0CB6"/>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00F3F46"/>
    <w:multiLevelType w:val="hybridMultilevel"/>
    <w:tmpl w:val="43C2D19E"/>
    <w:lvl w:ilvl="0" w:tplc="041A0019">
      <w:start w:val="1"/>
      <w:numFmt w:val="lowerLetter"/>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71109B5"/>
    <w:multiLevelType w:val="hybridMultilevel"/>
    <w:tmpl w:val="2B48E06A"/>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7B414F3"/>
    <w:multiLevelType w:val="hybridMultilevel"/>
    <w:tmpl w:val="A97EB3E2"/>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7ED2009"/>
    <w:multiLevelType w:val="hybridMultilevel"/>
    <w:tmpl w:val="5D4C7F7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8535006"/>
    <w:multiLevelType w:val="hybridMultilevel"/>
    <w:tmpl w:val="CB6A14D4"/>
    <w:lvl w:ilvl="0" w:tplc="02888028">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95CBB"/>
    <w:multiLevelType w:val="hybridMultilevel"/>
    <w:tmpl w:val="8A9E3D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B682894"/>
    <w:multiLevelType w:val="hybridMultilevel"/>
    <w:tmpl w:val="000C32E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D4E6DF0"/>
    <w:multiLevelType w:val="multilevel"/>
    <w:tmpl w:val="9BE6619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10275B8"/>
    <w:multiLevelType w:val="hybridMultilevel"/>
    <w:tmpl w:val="B29455E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3A11665"/>
    <w:multiLevelType w:val="multilevel"/>
    <w:tmpl w:val="C51422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2F4467"/>
    <w:multiLevelType w:val="hybridMultilevel"/>
    <w:tmpl w:val="038EC458"/>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8154D29"/>
    <w:multiLevelType w:val="hybridMultilevel"/>
    <w:tmpl w:val="E58269B8"/>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9541912"/>
    <w:multiLevelType w:val="hybridMultilevel"/>
    <w:tmpl w:val="84F063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1E8178A"/>
    <w:multiLevelType w:val="hybridMultilevel"/>
    <w:tmpl w:val="5E60F38C"/>
    <w:lvl w:ilvl="0" w:tplc="02888028">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D9D5627"/>
    <w:multiLevelType w:val="hybridMultilevel"/>
    <w:tmpl w:val="B09866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E1A0D52"/>
    <w:multiLevelType w:val="hybridMultilevel"/>
    <w:tmpl w:val="8DEE4C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10C0C3F"/>
    <w:multiLevelType w:val="hybridMultilevel"/>
    <w:tmpl w:val="F76A613E"/>
    <w:lvl w:ilvl="0" w:tplc="041A000F">
      <w:start w:val="1"/>
      <w:numFmt w:val="decimal"/>
      <w:lvlText w:val="%1."/>
      <w:lvlJc w:val="left"/>
      <w:pPr>
        <w:ind w:left="2345"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2D6122B"/>
    <w:multiLevelType w:val="hybridMultilevel"/>
    <w:tmpl w:val="51BAC744"/>
    <w:lvl w:ilvl="0" w:tplc="6B226160">
      <w:start w:val="3"/>
      <w:numFmt w:val="bullet"/>
      <w:lvlText w:val="-"/>
      <w:lvlJc w:val="right"/>
      <w:pPr>
        <w:ind w:left="1713" w:hanging="360"/>
      </w:pPr>
      <w:rPr>
        <w:rFonts w:ascii="Times New Roman" w:eastAsia="Times New Roman" w:hAnsi="Times New Roman" w:cs="Times New Roman" w:hint="default"/>
        <w:color w:val="000000"/>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26" w15:restartNumberingAfterBreak="0">
    <w:nsid w:val="55002D0D"/>
    <w:multiLevelType w:val="hybridMultilevel"/>
    <w:tmpl w:val="1972886C"/>
    <w:lvl w:ilvl="0" w:tplc="CD5A8EA0">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54342D1"/>
    <w:multiLevelType w:val="hybridMultilevel"/>
    <w:tmpl w:val="1C86A0E0"/>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6095EC3"/>
    <w:multiLevelType w:val="hybridMultilevel"/>
    <w:tmpl w:val="5FC0E46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9" w15:restartNumberingAfterBreak="0">
    <w:nsid w:val="58EA5656"/>
    <w:multiLevelType w:val="hybridMultilevel"/>
    <w:tmpl w:val="B4D8431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D857637"/>
    <w:multiLevelType w:val="hybridMultilevel"/>
    <w:tmpl w:val="F05A5D60"/>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F2B33EC"/>
    <w:multiLevelType w:val="hybridMultilevel"/>
    <w:tmpl w:val="5AD07936"/>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3033D1C"/>
    <w:multiLevelType w:val="hybridMultilevel"/>
    <w:tmpl w:val="2844083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39067E8"/>
    <w:multiLevelType w:val="hybridMultilevel"/>
    <w:tmpl w:val="1504BDE4"/>
    <w:lvl w:ilvl="0" w:tplc="02888028">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222532"/>
    <w:multiLevelType w:val="hybridMultilevel"/>
    <w:tmpl w:val="17D82E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EE9353F"/>
    <w:multiLevelType w:val="hybridMultilevel"/>
    <w:tmpl w:val="C77EC29A"/>
    <w:lvl w:ilvl="0" w:tplc="02888028">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2ED4B33"/>
    <w:multiLevelType w:val="hybridMultilevel"/>
    <w:tmpl w:val="6F6606F8"/>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6D51A0D"/>
    <w:multiLevelType w:val="multilevel"/>
    <w:tmpl w:val="30F6C7AC"/>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E1B14B7"/>
    <w:multiLevelType w:val="hybridMultilevel"/>
    <w:tmpl w:val="B48031C0"/>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716537818">
    <w:abstractNumId w:val="13"/>
  </w:num>
  <w:num w:numId="2" w16cid:durableId="1908106919">
    <w:abstractNumId w:val="33"/>
  </w:num>
  <w:num w:numId="3" w16cid:durableId="616788985">
    <w:abstractNumId w:val="0"/>
  </w:num>
  <w:num w:numId="4" w16cid:durableId="1448893219">
    <w:abstractNumId w:val="1"/>
  </w:num>
  <w:num w:numId="5" w16cid:durableId="853760864">
    <w:abstractNumId w:val="2"/>
  </w:num>
  <w:num w:numId="6" w16cid:durableId="1345788646">
    <w:abstractNumId w:val="37"/>
  </w:num>
  <w:num w:numId="7" w16cid:durableId="45422177">
    <w:abstractNumId w:val="17"/>
  </w:num>
  <w:num w:numId="8" w16cid:durableId="986935025">
    <w:abstractNumId w:val="15"/>
  </w:num>
  <w:num w:numId="9" w16cid:durableId="145823519">
    <w:abstractNumId w:val="4"/>
  </w:num>
  <w:num w:numId="10" w16cid:durableId="378436294">
    <w:abstractNumId w:val="24"/>
  </w:num>
  <w:num w:numId="11" w16cid:durableId="46611482">
    <w:abstractNumId w:val="35"/>
  </w:num>
  <w:num w:numId="12" w16cid:durableId="756562918">
    <w:abstractNumId w:val="8"/>
  </w:num>
  <w:num w:numId="13" w16cid:durableId="1370375437">
    <w:abstractNumId w:val="21"/>
  </w:num>
  <w:num w:numId="14" w16cid:durableId="2309720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2039377">
    <w:abstractNumId w:val="38"/>
  </w:num>
  <w:num w:numId="16" w16cid:durableId="2144879945">
    <w:abstractNumId w:val="27"/>
  </w:num>
  <w:num w:numId="17" w16cid:durableId="1496606462">
    <w:abstractNumId w:val="36"/>
  </w:num>
  <w:num w:numId="18" w16cid:durableId="1483430384">
    <w:abstractNumId w:val="6"/>
  </w:num>
  <w:num w:numId="19" w16cid:durableId="1908419543">
    <w:abstractNumId w:val="34"/>
  </w:num>
  <w:num w:numId="20" w16cid:durableId="1787692435">
    <w:abstractNumId w:val="7"/>
  </w:num>
  <w:num w:numId="21" w16cid:durableId="1725059070">
    <w:abstractNumId w:val="5"/>
  </w:num>
  <w:num w:numId="22" w16cid:durableId="1762986916">
    <w:abstractNumId w:val="23"/>
  </w:num>
  <w:num w:numId="23" w16cid:durableId="1774397532">
    <w:abstractNumId w:val="11"/>
  </w:num>
  <w:num w:numId="24" w16cid:durableId="368339755">
    <w:abstractNumId w:val="9"/>
  </w:num>
  <w:num w:numId="25" w16cid:durableId="1439062497">
    <w:abstractNumId w:val="32"/>
  </w:num>
  <w:num w:numId="26" w16cid:durableId="275140678">
    <w:abstractNumId w:val="22"/>
  </w:num>
  <w:num w:numId="27" w16cid:durableId="1740398479">
    <w:abstractNumId w:val="20"/>
  </w:num>
  <w:num w:numId="28" w16cid:durableId="1631590174">
    <w:abstractNumId w:val="14"/>
  </w:num>
  <w:num w:numId="29" w16cid:durableId="178156812">
    <w:abstractNumId w:val="3"/>
  </w:num>
  <w:num w:numId="30" w16cid:durableId="42676272">
    <w:abstractNumId w:val="30"/>
  </w:num>
  <w:num w:numId="31" w16cid:durableId="116410311">
    <w:abstractNumId w:val="31"/>
  </w:num>
  <w:num w:numId="32" w16cid:durableId="934634246">
    <w:abstractNumId w:val="19"/>
  </w:num>
  <w:num w:numId="33" w16cid:durableId="1369992361">
    <w:abstractNumId w:val="29"/>
  </w:num>
  <w:num w:numId="34" w16cid:durableId="1855536091">
    <w:abstractNumId w:val="18"/>
  </w:num>
  <w:num w:numId="35" w16cid:durableId="731928347">
    <w:abstractNumId w:val="10"/>
  </w:num>
  <w:num w:numId="36" w16cid:durableId="604465700">
    <w:abstractNumId w:val="25"/>
  </w:num>
  <w:num w:numId="37" w16cid:durableId="1310671711">
    <w:abstractNumId w:val="26"/>
  </w:num>
  <w:num w:numId="38" w16cid:durableId="1590114962">
    <w:abstractNumId w:val="16"/>
  </w:num>
  <w:num w:numId="39" w16cid:durableId="11094737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E2F"/>
    <w:rsid w:val="0000033F"/>
    <w:rsid w:val="00004672"/>
    <w:rsid w:val="00005DF2"/>
    <w:rsid w:val="00020803"/>
    <w:rsid w:val="00021CF5"/>
    <w:rsid w:val="00025956"/>
    <w:rsid w:val="000356D4"/>
    <w:rsid w:val="00041431"/>
    <w:rsid w:val="0004462E"/>
    <w:rsid w:val="00052625"/>
    <w:rsid w:val="00054BB9"/>
    <w:rsid w:val="00056843"/>
    <w:rsid w:val="000574A3"/>
    <w:rsid w:val="00071424"/>
    <w:rsid w:val="00073369"/>
    <w:rsid w:val="000804D1"/>
    <w:rsid w:val="00081636"/>
    <w:rsid w:val="0008334C"/>
    <w:rsid w:val="000850E6"/>
    <w:rsid w:val="000908EB"/>
    <w:rsid w:val="000921AF"/>
    <w:rsid w:val="00097175"/>
    <w:rsid w:val="000A202C"/>
    <w:rsid w:val="000C1CCD"/>
    <w:rsid w:val="000C517D"/>
    <w:rsid w:val="000D08DE"/>
    <w:rsid w:val="000D7BF1"/>
    <w:rsid w:val="000E0F2E"/>
    <w:rsid w:val="000E2EEB"/>
    <w:rsid w:val="000E42D8"/>
    <w:rsid w:val="00104419"/>
    <w:rsid w:val="00107A29"/>
    <w:rsid w:val="0011021E"/>
    <w:rsid w:val="00116CBA"/>
    <w:rsid w:val="001340D3"/>
    <w:rsid w:val="00134AF3"/>
    <w:rsid w:val="001479ED"/>
    <w:rsid w:val="0015138F"/>
    <w:rsid w:val="00164D45"/>
    <w:rsid w:val="00170197"/>
    <w:rsid w:val="00173087"/>
    <w:rsid w:val="00176509"/>
    <w:rsid w:val="00180813"/>
    <w:rsid w:val="0018332D"/>
    <w:rsid w:val="00190FD5"/>
    <w:rsid w:val="001911B8"/>
    <w:rsid w:val="00192DCE"/>
    <w:rsid w:val="001953E5"/>
    <w:rsid w:val="001979A5"/>
    <w:rsid w:val="001A68C8"/>
    <w:rsid w:val="001B0417"/>
    <w:rsid w:val="001B4AEB"/>
    <w:rsid w:val="001C2B12"/>
    <w:rsid w:val="001D32F7"/>
    <w:rsid w:val="001D3B73"/>
    <w:rsid w:val="001D50C8"/>
    <w:rsid w:val="001D6B9A"/>
    <w:rsid w:val="001D72D1"/>
    <w:rsid w:val="001E317E"/>
    <w:rsid w:val="001E4189"/>
    <w:rsid w:val="001E5F13"/>
    <w:rsid w:val="001E73F5"/>
    <w:rsid w:val="001F16CE"/>
    <w:rsid w:val="001F4AFF"/>
    <w:rsid w:val="00204959"/>
    <w:rsid w:val="00204A10"/>
    <w:rsid w:val="00206AE3"/>
    <w:rsid w:val="00212F0B"/>
    <w:rsid w:val="002227FA"/>
    <w:rsid w:val="002327E0"/>
    <w:rsid w:val="00234B43"/>
    <w:rsid w:val="00252D6A"/>
    <w:rsid w:val="0025357B"/>
    <w:rsid w:val="00254824"/>
    <w:rsid w:val="00254D88"/>
    <w:rsid w:val="00263CF9"/>
    <w:rsid w:val="0027329B"/>
    <w:rsid w:val="0027419F"/>
    <w:rsid w:val="002767FA"/>
    <w:rsid w:val="002771E1"/>
    <w:rsid w:val="00277580"/>
    <w:rsid w:val="00280520"/>
    <w:rsid w:val="00281A30"/>
    <w:rsid w:val="00284354"/>
    <w:rsid w:val="00286A41"/>
    <w:rsid w:val="00293669"/>
    <w:rsid w:val="002A0ACF"/>
    <w:rsid w:val="002A1457"/>
    <w:rsid w:val="002A5C91"/>
    <w:rsid w:val="002A6AED"/>
    <w:rsid w:val="002B1BAD"/>
    <w:rsid w:val="002B48B0"/>
    <w:rsid w:val="002B5BF5"/>
    <w:rsid w:val="002B750A"/>
    <w:rsid w:val="002C5948"/>
    <w:rsid w:val="002D74B5"/>
    <w:rsid w:val="002E1CC0"/>
    <w:rsid w:val="002E1FA0"/>
    <w:rsid w:val="002E39C5"/>
    <w:rsid w:val="002E3B65"/>
    <w:rsid w:val="002F6D8D"/>
    <w:rsid w:val="002F70CE"/>
    <w:rsid w:val="002F7C0B"/>
    <w:rsid w:val="00302F6A"/>
    <w:rsid w:val="003106A2"/>
    <w:rsid w:val="003174DF"/>
    <w:rsid w:val="00317B1F"/>
    <w:rsid w:val="003267CD"/>
    <w:rsid w:val="00327E8B"/>
    <w:rsid w:val="00330F6C"/>
    <w:rsid w:val="0033434B"/>
    <w:rsid w:val="00335BFB"/>
    <w:rsid w:val="00342409"/>
    <w:rsid w:val="00344E32"/>
    <w:rsid w:val="0034501A"/>
    <w:rsid w:val="003515DA"/>
    <w:rsid w:val="00353721"/>
    <w:rsid w:val="003631ED"/>
    <w:rsid w:val="00364020"/>
    <w:rsid w:val="003661FA"/>
    <w:rsid w:val="00366495"/>
    <w:rsid w:val="0036651D"/>
    <w:rsid w:val="00367571"/>
    <w:rsid w:val="00372DDA"/>
    <w:rsid w:val="00373768"/>
    <w:rsid w:val="003738B7"/>
    <w:rsid w:val="00374455"/>
    <w:rsid w:val="00374481"/>
    <w:rsid w:val="003771F1"/>
    <w:rsid w:val="00385576"/>
    <w:rsid w:val="003A0D7D"/>
    <w:rsid w:val="003A1E62"/>
    <w:rsid w:val="003A432E"/>
    <w:rsid w:val="003A496C"/>
    <w:rsid w:val="003B0162"/>
    <w:rsid w:val="003B2C58"/>
    <w:rsid w:val="003C0C90"/>
    <w:rsid w:val="003C2A33"/>
    <w:rsid w:val="003C4051"/>
    <w:rsid w:val="003D3199"/>
    <w:rsid w:val="003E01AD"/>
    <w:rsid w:val="003E6D40"/>
    <w:rsid w:val="003E73B1"/>
    <w:rsid w:val="003F06E8"/>
    <w:rsid w:val="003F6F10"/>
    <w:rsid w:val="00405D13"/>
    <w:rsid w:val="00422CB5"/>
    <w:rsid w:val="00430F88"/>
    <w:rsid w:val="00431A3D"/>
    <w:rsid w:val="004350D2"/>
    <w:rsid w:val="004352C0"/>
    <w:rsid w:val="00435A7D"/>
    <w:rsid w:val="00450438"/>
    <w:rsid w:val="0045278B"/>
    <w:rsid w:val="004554EA"/>
    <w:rsid w:val="00455C9E"/>
    <w:rsid w:val="00460B68"/>
    <w:rsid w:val="004658BA"/>
    <w:rsid w:val="00470197"/>
    <w:rsid w:val="00470264"/>
    <w:rsid w:val="00474741"/>
    <w:rsid w:val="00474B25"/>
    <w:rsid w:val="004927DC"/>
    <w:rsid w:val="00492879"/>
    <w:rsid w:val="0049618A"/>
    <w:rsid w:val="00496B52"/>
    <w:rsid w:val="004A1449"/>
    <w:rsid w:val="004A1F4E"/>
    <w:rsid w:val="004B6DB9"/>
    <w:rsid w:val="004E1A79"/>
    <w:rsid w:val="004E30C7"/>
    <w:rsid w:val="004E66CA"/>
    <w:rsid w:val="004E742C"/>
    <w:rsid w:val="004F20B5"/>
    <w:rsid w:val="004F226B"/>
    <w:rsid w:val="00506235"/>
    <w:rsid w:val="00513E17"/>
    <w:rsid w:val="005149BA"/>
    <w:rsid w:val="00521D55"/>
    <w:rsid w:val="00522AD3"/>
    <w:rsid w:val="005330F0"/>
    <w:rsid w:val="00546979"/>
    <w:rsid w:val="00547D3C"/>
    <w:rsid w:val="00552140"/>
    <w:rsid w:val="00570A07"/>
    <w:rsid w:val="0057466B"/>
    <w:rsid w:val="0058392C"/>
    <w:rsid w:val="005871E3"/>
    <w:rsid w:val="005878E7"/>
    <w:rsid w:val="00590DE4"/>
    <w:rsid w:val="005911F9"/>
    <w:rsid w:val="00594358"/>
    <w:rsid w:val="005949A6"/>
    <w:rsid w:val="005A5800"/>
    <w:rsid w:val="005A7BBF"/>
    <w:rsid w:val="005B11AF"/>
    <w:rsid w:val="005B49C6"/>
    <w:rsid w:val="005B54F1"/>
    <w:rsid w:val="005D4702"/>
    <w:rsid w:val="005E338D"/>
    <w:rsid w:val="005E4900"/>
    <w:rsid w:val="005E58E9"/>
    <w:rsid w:val="00601374"/>
    <w:rsid w:val="00614D37"/>
    <w:rsid w:val="0062156B"/>
    <w:rsid w:val="006272F0"/>
    <w:rsid w:val="00632400"/>
    <w:rsid w:val="00632E91"/>
    <w:rsid w:val="00634A68"/>
    <w:rsid w:val="00640F9B"/>
    <w:rsid w:val="0064686A"/>
    <w:rsid w:val="00654639"/>
    <w:rsid w:val="00660180"/>
    <w:rsid w:val="0066348E"/>
    <w:rsid w:val="00666139"/>
    <w:rsid w:val="0067297B"/>
    <w:rsid w:val="006732AF"/>
    <w:rsid w:val="00683ADE"/>
    <w:rsid w:val="006863E1"/>
    <w:rsid w:val="006932DC"/>
    <w:rsid w:val="00693BBB"/>
    <w:rsid w:val="00694B0B"/>
    <w:rsid w:val="006964E7"/>
    <w:rsid w:val="006A3C56"/>
    <w:rsid w:val="006B204E"/>
    <w:rsid w:val="006B3F3D"/>
    <w:rsid w:val="006B58AB"/>
    <w:rsid w:val="006C0B3D"/>
    <w:rsid w:val="006C2CDE"/>
    <w:rsid w:val="006C3085"/>
    <w:rsid w:val="006C3E37"/>
    <w:rsid w:val="006C4CD0"/>
    <w:rsid w:val="006D4EBB"/>
    <w:rsid w:val="006D7B2C"/>
    <w:rsid w:val="006E1ADD"/>
    <w:rsid w:val="006E28F6"/>
    <w:rsid w:val="006E606B"/>
    <w:rsid w:val="006E7F89"/>
    <w:rsid w:val="006F4E2F"/>
    <w:rsid w:val="006F5D74"/>
    <w:rsid w:val="007106CE"/>
    <w:rsid w:val="00712CF4"/>
    <w:rsid w:val="00724DBE"/>
    <w:rsid w:val="00742C68"/>
    <w:rsid w:val="007627E2"/>
    <w:rsid w:val="00765B89"/>
    <w:rsid w:val="00767AFC"/>
    <w:rsid w:val="00770A94"/>
    <w:rsid w:val="00772B05"/>
    <w:rsid w:val="00773B1B"/>
    <w:rsid w:val="007747CB"/>
    <w:rsid w:val="00795F0B"/>
    <w:rsid w:val="00797436"/>
    <w:rsid w:val="007A08C7"/>
    <w:rsid w:val="007A375B"/>
    <w:rsid w:val="007B2EEB"/>
    <w:rsid w:val="007B642E"/>
    <w:rsid w:val="007B6DF6"/>
    <w:rsid w:val="007B727D"/>
    <w:rsid w:val="007C255F"/>
    <w:rsid w:val="007C4C70"/>
    <w:rsid w:val="007C6563"/>
    <w:rsid w:val="007D0BFA"/>
    <w:rsid w:val="007D600A"/>
    <w:rsid w:val="007E5F4F"/>
    <w:rsid w:val="007E6C3A"/>
    <w:rsid w:val="007F22E4"/>
    <w:rsid w:val="00813627"/>
    <w:rsid w:val="00814787"/>
    <w:rsid w:val="00821CD6"/>
    <w:rsid w:val="008221CF"/>
    <w:rsid w:val="008226A2"/>
    <w:rsid w:val="00826B79"/>
    <w:rsid w:val="00837489"/>
    <w:rsid w:val="00841CBD"/>
    <w:rsid w:val="00842B50"/>
    <w:rsid w:val="00843124"/>
    <w:rsid w:val="0084619F"/>
    <w:rsid w:val="00846BA7"/>
    <w:rsid w:val="00853F05"/>
    <w:rsid w:val="00856FD7"/>
    <w:rsid w:val="00860B60"/>
    <w:rsid w:val="00861131"/>
    <w:rsid w:val="00863CCF"/>
    <w:rsid w:val="0086583E"/>
    <w:rsid w:val="0087193E"/>
    <w:rsid w:val="008772FB"/>
    <w:rsid w:val="00880477"/>
    <w:rsid w:val="00883040"/>
    <w:rsid w:val="00893F23"/>
    <w:rsid w:val="008A2E0E"/>
    <w:rsid w:val="008A6A75"/>
    <w:rsid w:val="008B0438"/>
    <w:rsid w:val="008B5EB6"/>
    <w:rsid w:val="008B6F90"/>
    <w:rsid w:val="008C0F23"/>
    <w:rsid w:val="008C451D"/>
    <w:rsid w:val="008D013C"/>
    <w:rsid w:val="008D3563"/>
    <w:rsid w:val="008D7715"/>
    <w:rsid w:val="008E18EE"/>
    <w:rsid w:val="008F045A"/>
    <w:rsid w:val="008F5038"/>
    <w:rsid w:val="008F6FA0"/>
    <w:rsid w:val="00900642"/>
    <w:rsid w:val="00902F3F"/>
    <w:rsid w:val="00903309"/>
    <w:rsid w:val="009034D9"/>
    <w:rsid w:val="00904907"/>
    <w:rsid w:val="009074BC"/>
    <w:rsid w:val="00912040"/>
    <w:rsid w:val="0093587E"/>
    <w:rsid w:val="00955E7A"/>
    <w:rsid w:val="00961461"/>
    <w:rsid w:val="00974271"/>
    <w:rsid w:val="00982F4E"/>
    <w:rsid w:val="00983A4B"/>
    <w:rsid w:val="00984F5C"/>
    <w:rsid w:val="0099610F"/>
    <w:rsid w:val="00996CA4"/>
    <w:rsid w:val="009A4E0A"/>
    <w:rsid w:val="009B0368"/>
    <w:rsid w:val="009B2AD4"/>
    <w:rsid w:val="009B3282"/>
    <w:rsid w:val="009B6335"/>
    <w:rsid w:val="009C4CDE"/>
    <w:rsid w:val="009C4F96"/>
    <w:rsid w:val="009C6070"/>
    <w:rsid w:val="009D0C03"/>
    <w:rsid w:val="009D0EAA"/>
    <w:rsid w:val="009D4E4A"/>
    <w:rsid w:val="009E26CD"/>
    <w:rsid w:val="009E5217"/>
    <w:rsid w:val="009E622A"/>
    <w:rsid w:val="009F003A"/>
    <w:rsid w:val="009F306C"/>
    <w:rsid w:val="009F36C2"/>
    <w:rsid w:val="009F6DBD"/>
    <w:rsid w:val="00A038D0"/>
    <w:rsid w:val="00A03EA0"/>
    <w:rsid w:val="00A06D5B"/>
    <w:rsid w:val="00A1273A"/>
    <w:rsid w:val="00A15E45"/>
    <w:rsid w:val="00A17AFF"/>
    <w:rsid w:val="00A2129D"/>
    <w:rsid w:val="00A23F20"/>
    <w:rsid w:val="00A27B4A"/>
    <w:rsid w:val="00A31F49"/>
    <w:rsid w:val="00A34959"/>
    <w:rsid w:val="00A40BD6"/>
    <w:rsid w:val="00A40CC4"/>
    <w:rsid w:val="00A41F9C"/>
    <w:rsid w:val="00A41FC0"/>
    <w:rsid w:val="00A42568"/>
    <w:rsid w:val="00A46430"/>
    <w:rsid w:val="00A54AC7"/>
    <w:rsid w:val="00A54FDF"/>
    <w:rsid w:val="00A66B7A"/>
    <w:rsid w:val="00A71499"/>
    <w:rsid w:val="00A80276"/>
    <w:rsid w:val="00A81CCC"/>
    <w:rsid w:val="00A86580"/>
    <w:rsid w:val="00A8747D"/>
    <w:rsid w:val="00A876BA"/>
    <w:rsid w:val="00A95707"/>
    <w:rsid w:val="00AB0407"/>
    <w:rsid w:val="00AB6B2C"/>
    <w:rsid w:val="00AC4662"/>
    <w:rsid w:val="00AC5C0D"/>
    <w:rsid w:val="00AD154E"/>
    <w:rsid w:val="00AD5B0C"/>
    <w:rsid w:val="00AE1652"/>
    <w:rsid w:val="00AE607C"/>
    <w:rsid w:val="00AF0846"/>
    <w:rsid w:val="00AF13A4"/>
    <w:rsid w:val="00AF1D76"/>
    <w:rsid w:val="00AF4B71"/>
    <w:rsid w:val="00B03AEC"/>
    <w:rsid w:val="00B11FF0"/>
    <w:rsid w:val="00B13054"/>
    <w:rsid w:val="00B17C14"/>
    <w:rsid w:val="00B21B9C"/>
    <w:rsid w:val="00B317EC"/>
    <w:rsid w:val="00B341D4"/>
    <w:rsid w:val="00B40D92"/>
    <w:rsid w:val="00B411D3"/>
    <w:rsid w:val="00B415A6"/>
    <w:rsid w:val="00B41C0B"/>
    <w:rsid w:val="00B42775"/>
    <w:rsid w:val="00B4352A"/>
    <w:rsid w:val="00B553BF"/>
    <w:rsid w:val="00B55E84"/>
    <w:rsid w:val="00B70AE9"/>
    <w:rsid w:val="00B7424B"/>
    <w:rsid w:val="00B8098E"/>
    <w:rsid w:val="00B86AE3"/>
    <w:rsid w:val="00B87DC3"/>
    <w:rsid w:val="00B910A5"/>
    <w:rsid w:val="00B94456"/>
    <w:rsid w:val="00B9582E"/>
    <w:rsid w:val="00B96B0B"/>
    <w:rsid w:val="00BA177C"/>
    <w:rsid w:val="00BA4203"/>
    <w:rsid w:val="00BA729A"/>
    <w:rsid w:val="00BA73ED"/>
    <w:rsid w:val="00BB1D05"/>
    <w:rsid w:val="00BB6842"/>
    <w:rsid w:val="00BB6AE8"/>
    <w:rsid w:val="00BC2055"/>
    <w:rsid w:val="00BD2C51"/>
    <w:rsid w:val="00BD383C"/>
    <w:rsid w:val="00BD4FB8"/>
    <w:rsid w:val="00BE1001"/>
    <w:rsid w:val="00BE1CB6"/>
    <w:rsid w:val="00BE2706"/>
    <w:rsid w:val="00BE4521"/>
    <w:rsid w:val="00BE6B3A"/>
    <w:rsid w:val="00BF3E54"/>
    <w:rsid w:val="00BF549C"/>
    <w:rsid w:val="00BF7240"/>
    <w:rsid w:val="00BF7605"/>
    <w:rsid w:val="00C002D7"/>
    <w:rsid w:val="00C04A0C"/>
    <w:rsid w:val="00C07804"/>
    <w:rsid w:val="00C1025E"/>
    <w:rsid w:val="00C12491"/>
    <w:rsid w:val="00C148A7"/>
    <w:rsid w:val="00C16FA8"/>
    <w:rsid w:val="00C20C6E"/>
    <w:rsid w:val="00C21274"/>
    <w:rsid w:val="00C25CE2"/>
    <w:rsid w:val="00C26107"/>
    <w:rsid w:val="00C35A99"/>
    <w:rsid w:val="00C40B19"/>
    <w:rsid w:val="00C46E03"/>
    <w:rsid w:val="00C505C6"/>
    <w:rsid w:val="00C505CC"/>
    <w:rsid w:val="00C5321B"/>
    <w:rsid w:val="00C53E70"/>
    <w:rsid w:val="00C615E1"/>
    <w:rsid w:val="00C735CE"/>
    <w:rsid w:val="00C77D99"/>
    <w:rsid w:val="00C83D51"/>
    <w:rsid w:val="00C86286"/>
    <w:rsid w:val="00CA0ED7"/>
    <w:rsid w:val="00CA2D63"/>
    <w:rsid w:val="00CA2DF4"/>
    <w:rsid w:val="00CA6853"/>
    <w:rsid w:val="00CB5786"/>
    <w:rsid w:val="00CB6627"/>
    <w:rsid w:val="00CB7426"/>
    <w:rsid w:val="00CC05DC"/>
    <w:rsid w:val="00CC5E7C"/>
    <w:rsid w:val="00CC603F"/>
    <w:rsid w:val="00CC608C"/>
    <w:rsid w:val="00CC7402"/>
    <w:rsid w:val="00CD0966"/>
    <w:rsid w:val="00CD77E9"/>
    <w:rsid w:val="00CE0903"/>
    <w:rsid w:val="00CE1865"/>
    <w:rsid w:val="00CE58F6"/>
    <w:rsid w:val="00D061CE"/>
    <w:rsid w:val="00D1746C"/>
    <w:rsid w:val="00D201A7"/>
    <w:rsid w:val="00D21AD1"/>
    <w:rsid w:val="00D25CA4"/>
    <w:rsid w:val="00D30E74"/>
    <w:rsid w:val="00D374B3"/>
    <w:rsid w:val="00D519CD"/>
    <w:rsid w:val="00D531E3"/>
    <w:rsid w:val="00D54060"/>
    <w:rsid w:val="00D5559C"/>
    <w:rsid w:val="00D625DC"/>
    <w:rsid w:val="00D62BF9"/>
    <w:rsid w:val="00D64B1D"/>
    <w:rsid w:val="00D70043"/>
    <w:rsid w:val="00D70F0C"/>
    <w:rsid w:val="00D7276A"/>
    <w:rsid w:val="00D76D04"/>
    <w:rsid w:val="00D82475"/>
    <w:rsid w:val="00D82DFD"/>
    <w:rsid w:val="00D94899"/>
    <w:rsid w:val="00DA7E0F"/>
    <w:rsid w:val="00DB04FA"/>
    <w:rsid w:val="00DB196E"/>
    <w:rsid w:val="00DD017D"/>
    <w:rsid w:val="00DD3B3C"/>
    <w:rsid w:val="00DD4D9F"/>
    <w:rsid w:val="00DD5690"/>
    <w:rsid w:val="00DD7048"/>
    <w:rsid w:val="00DE3A54"/>
    <w:rsid w:val="00DE3F55"/>
    <w:rsid w:val="00DE7881"/>
    <w:rsid w:val="00DF2BFB"/>
    <w:rsid w:val="00DF367E"/>
    <w:rsid w:val="00DF662C"/>
    <w:rsid w:val="00E02989"/>
    <w:rsid w:val="00E07BB7"/>
    <w:rsid w:val="00E135FF"/>
    <w:rsid w:val="00E2242F"/>
    <w:rsid w:val="00E26C48"/>
    <w:rsid w:val="00E30F07"/>
    <w:rsid w:val="00E32679"/>
    <w:rsid w:val="00E34934"/>
    <w:rsid w:val="00E43084"/>
    <w:rsid w:val="00E456D3"/>
    <w:rsid w:val="00E50FF5"/>
    <w:rsid w:val="00E53828"/>
    <w:rsid w:val="00E54C80"/>
    <w:rsid w:val="00E601C5"/>
    <w:rsid w:val="00E65773"/>
    <w:rsid w:val="00E65C57"/>
    <w:rsid w:val="00E74285"/>
    <w:rsid w:val="00E74C9F"/>
    <w:rsid w:val="00E76548"/>
    <w:rsid w:val="00E77D4A"/>
    <w:rsid w:val="00E85B6F"/>
    <w:rsid w:val="00E87DE6"/>
    <w:rsid w:val="00E91444"/>
    <w:rsid w:val="00EC462C"/>
    <w:rsid w:val="00ED64FF"/>
    <w:rsid w:val="00ED6D23"/>
    <w:rsid w:val="00EE0645"/>
    <w:rsid w:val="00EE0D16"/>
    <w:rsid w:val="00EE15E7"/>
    <w:rsid w:val="00EE33A9"/>
    <w:rsid w:val="00EF0414"/>
    <w:rsid w:val="00EF17B4"/>
    <w:rsid w:val="00EF1A0E"/>
    <w:rsid w:val="00EF2227"/>
    <w:rsid w:val="00EF375D"/>
    <w:rsid w:val="00EF4A94"/>
    <w:rsid w:val="00EF607E"/>
    <w:rsid w:val="00EF64CA"/>
    <w:rsid w:val="00EF6719"/>
    <w:rsid w:val="00EF78A2"/>
    <w:rsid w:val="00F1335D"/>
    <w:rsid w:val="00F2074E"/>
    <w:rsid w:val="00F27143"/>
    <w:rsid w:val="00F27275"/>
    <w:rsid w:val="00F36105"/>
    <w:rsid w:val="00F40839"/>
    <w:rsid w:val="00F42ED3"/>
    <w:rsid w:val="00F4435D"/>
    <w:rsid w:val="00F55AFC"/>
    <w:rsid w:val="00F562DF"/>
    <w:rsid w:val="00F6505B"/>
    <w:rsid w:val="00F650A5"/>
    <w:rsid w:val="00F66E8E"/>
    <w:rsid w:val="00F739E1"/>
    <w:rsid w:val="00F76936"/>
    <w:rsid w:val="00F76D15"/>
    <w:rsid w:val="00F77B63"/>
    <w:rsid w:val="00F92539"/>
    <w:rsid w:val="00F93A27"/>
    <w:rsid w:val="00F96619"/>
    <w:rsid w:val="00FB10AA"/>
    <w:rsid w:val="00FB3C0C"/>
    <w:rsid w:val="00FB4496"/>
    <w:rsid w:val="00FC1222"/>
    <w:rsid w:val="00FC1FB6"/>
    <w:rsid w:val="00FC2E26"/>
    <w:rsid w:val="00FC6304"/>
    <w:rsid w:val="00FD1E86"/>
    <w:rsid w:val="00FD738E"/>
    <w:rsid w:val="00FE657A"/>
    <w:rsid w:val="00FE67E6"/>
    <w:rsid w:val="00FF30C5"/>
    <w:rsid w:val="00FF454D"/>
    <w:rsid w:val="00FF5601"/>
    <w:rsid w:val="00FF5F73"/>
    <w:rsid w:val="00FF7B1F"/>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3EB4E"/>
  <w15:chartTrackingRefBased/>
  <w15:docId w15:val="{440EE8D3-1BF2-44FF-93D1-F424C7D8E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642"/>
    <w:pPr>
      <w:spacing w:after="0" w:line="240" w:lineRule="auto"/>
    </w:pPr>
    <w:rPr>
      <w:rFonts w:ascii="Times New Roman" w:eastAsia="Times New Roman" w:hAnsi="Times New Roman" w:cs="Times New Roman"/>
      <w:kern w:val="0"/>
      <w:sz w:val="24"/>
      <w:szCs w:val="24"/>
      <w:lang w:eastAsia="hr-HR"/>
      <w14:ligatures w14:val="none"/>
    </w:rPr>
  </w:style>
  <w:style w:type="paragraph" w:styleId="Naslov2">
    <w:name w:val="heading 2"/>
    <w:basedOn w:val="Normal"/>
    <w:next w:val="Normal"/>
    <w:link w:val="Naslov2Char"/>
    <w:uiPriority w:val="9"/>
    <w:semiHidden/>
    <w:unhideWhenUsed/>
    <w:qFormat/>
    <w:rsid w:val="00C35A9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semiHidden/>
    <w:unhideWhenUsed/>
    <w:qFormat/>
    <w:rsid w:val="00C35A99"/>
    <w:pPr>
      <w:keepNext/>
      <w:keepLines/>
      <w:spacing w:before="40"/>
      <w:outlineLvl w:val="2"/>
    </w:pPr>
    <w:rPr>
      <w:rFonts w:asciiTheme="majorHAnsi" w:eastAsiaTheme="majorEastAsia" w:hAnsiTheme="majorHAnsi" w:cstheme="majorBidi"/>
      <w:color w:val="1F3763" w:themeColor="accent1" w:themeShade="7F"/>
    </w:rPr>
  </w:style>
  <w:style w:type="paragraph" w:styleId="Naslov4">
    <w:name w:val="heading 4"/>
    <w:basedOn w:val="Normal"/>
    <w:link w:val="Naslov4Char"/>
    <w:uiPriority w:val="9"/>
    <w:qFormat/>
    <w:rsid w:val="00904907"/>
    <w:pPr>
      <w:spacing w:before="100" w:beforeAutospacing="1" w:after="100" w:afterAutospacing="1"/>
      <w:outlineLvl w:val="3"/>
    </w:pPr>
    <w:rPr>
      <w:rFonts w:eastAsiaTheme="minorEastAsia"/>
      <w:b/>
      <w:bCs/>
      <w14:ligatures w14:val="standardContextual"/>
    </w:rPr>
  </w:style>
  <w:style w:type="paragraph" w:styleId="Naslov5">
    <w:name w:val="heading 5"/>
    <w:basedOn w:val="Normal"/>
    <w:next w:val="Normal"/>
    <w:link w:val="Naslov5Char"/>
    <w:uiPriority w:val="9"/>
    <w:semiHidden/>
    <w:unhideWhenUsed/>
    <w:qFormat/>
    <w:rsid w:val="00C35A99"/>
    <w:pPr>
      <w:keepNext/>
      <w:keepLines/>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ormal"/>
    <w:next w:val="Normal"/>
    <w:link w:val="Naslov6Char"/>
    <w:uiPriority w:val="9"/>
    <w:semiHidden/>
    <w:unhideWhenUsed/>
    <w:qFormat/>
    <w:rsid w:val="00772B05"/>
    <w:pPr>
      <w:keepNext/>
      <w:keepLines/>
      <w:spacing w:before="40"/>
      <w:outlineLvl w:val="5"/>
    </w:pPr>
    <w:rPr>
      <w:rFonts w:asciiTheme="majorHAnsi" w:eastAsiaTheme="majorEastAsia" w:hAnsiTheme="majorHAnsi" w:cstheme="majorBidi"/>
      <w:color w:val="1F3763"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Uvuenotijeloteksta">
    <w:name w:val="Body Text Indent"/>
    <w:basedOn w:val="Normal"/>
    <w:link w:val="UvuenotijelotekstaChar"/>
    <w:rsid w:val="000850E6"/>
    <w:pPr>
      <w:ind w:firstLine="708"/>
      <w:jc w:val="both"/>
    </w:pPr>
  </w:style>
  <w:style w:type="character" w:customStyle="1" w:styleId="UvuenotijelotekstaChar">
    <w:name w:val="Uvučeno tijelo teksta Char"/>
    <w:basedOn w:val="Zadanifontodlomka"/>
    <w:link w:val="Uvuenotijeloteksta"/>
    <w:rsid w:val="000850E6"/>
    <w:rPr>
      <w:rFonts w:ascii="Times New Roman" w:eastAsia="Times New Roman" w:hAnsi="Times New Roman" w:cs="Times New Roman"/>
      <w:kern w:val="0"/>
      <w:sz w:val="24"/>
      <w:szCs w:val="24"/>
      <w:lang w:eastAsia="hr-HR"/>
      <w14:ligatures w14:val="none"/>
    </w:rPr>
  </w:style>
  <w:style w:type="paragraph" w:styleId="Odlomakpopisa">
    <w:name w:val="List Paragraph"/>
    <w:basedOn w:val="Normal"/>
    <w:qFormat/>
    <w:rsid w:val="000850E6"/>
    <w:pPr>
      <w:spacing w:after="200" w:line="276" w:lineRule="auto"/>
      <w:ind w:left="720"/>
      <w:contextualSpacing/>
    </w:pPr>
    <w:rPr>
      <w:rFonts w:ascii="Calibri" w:eastAsia="Calibri" w:hAnsi="Calibri"/>
      <w:sz w:val="22"/>
      <w:szCs w:val="22"/>
      <w:lang w:eastAsia="en-US"/>
    </w:rPr>
  </w:style>
  <w:style w:type="table" w:styleId="Reetkatablice">
    <w:name w:val="Table Grid"/>
    <w:basedOn w:val="Obinatablica"/>
    <w:uiPriority w:val="59"/>
    <w:rsid w:val="000850E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EF78A2"/>
    <w:pPr>
      <w:spacing w:before="100" w:beforeAutospacing="1" w:after="100" w:afterAutospacing="1"/>
    </w:pPr>
  </w:style>
  <w:style w:type="paragraph" w:customStyle="1" w:styleId="Bezproreda5">
    <w:name w:val="Bez proreda5"/>
    <w:rsid w:val="008772FB"/>
    <w:pPr>
      <w:suppressAutoHyphens/>
      <w:spacing w:after="0" w:line="240" w:lineRule="auto"/>
    </w:pPr>
    <w:rPr>
      <w:rFonts w:ascii="Calibri" w:eastAsia="Calibri" w:hAnsi="Calibri" w:cs="Calibri"/>
      <w:kern w:val="0"/>
      <w:lang w:eastAsia="zh-CN"/>
      <w14:ligatures w14:val="none"/>
    </w:rPr>
  </w:style>
  <w:style w:type="paragraph" w:styleId="Tijeloteksta">
    <w:name w:val="Body Text"/>
    <w:basedOn w:val="Normal"/>
    <w:link w:val="TijelotekstaChar"/>
    <w:unhideWhenUsed/>
    <w:rsid w:val="008772FB"/>
    <w:pPr>
      <w:spacing w:after="120"/>
    </w:pPr>
  </w:style>
  <w:style w:type="character" w:customStyle="1" w:styleId="TijelotekstaChar">
    <w:name w:val="Tijelo teksta Char"/>
    <w:basedOn w:val="Zadanifontodlomka"/>
    <w:link w:val="Tijeloteksta"/>
    <w:uiPriority w:val="99"/>
    <w:semiHidden/>
    <w:rsid w:val="008772FB"/>
    <w:rPr>
      <w:rFonts w:ascii="Times New Roman" w:eastAsia="Times New Roman" w:hAnsi="Times New Roman" w:cs="Times New Roman"/>
      <w:kern w:val="0"/>
      <w:sz w:val="24"/>
      <w:szCs w:val="24"/>
      <w:lang w:eastAsia="hr-HR"/>
      <w14:ligatures w14:val="none"/>
    </w:rPr>
  </w:style>
  <w:style w:type="paragraph" w:styleId="Bezproreda">
    <w:name w:val="No Spacing"/>
    <w:uiPriority w:val="1"/>
    <w:qFormat/>
    <w:rsid w:val="00CE0903"/>
    <w:pPr>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styleId="Referencakomentara">
    <w:name w:val="annotation reference"/>
    <w:basedOn w:val="Zadanifontodlomka"/>
    <w:uiPriority w:val="99"/>
    <w:semiHidden/>
    <w:unhideWhenUsed/>
    <w:rsid w:val="005330F0"/>
    <w:rPr>
      <w:sz w:val="16"/>
      <w:szCs w:val="16"/>
    </w:rPr>
  </w:style>
  <w:style w:type="paragraph" w:styleId="Tekstkomentara">
    <w:name w:val="annotation text"/>
    <w:basedOn w:val="Normal"/>
    <w:link w:val="TekstkomentaraChar"/>
    <w:uiPriority w:val="99"/>
    <w:unhideWhenUsed/>
    <w:rsid w:val="005330F0"/>
    <w:rPr>
      <w:sz w:val="20"/>
      <w:szCs w:val="20"/>
    </w:rPr>
  </w:style>
  <w:style w:type="character" w:customStyle="1" w:styleId="TekstkomentaraChar">
    <w:name w:val="Tekst komentara Char"/>
    <w:basedOn w:val="Zadanifontodlomka"/>
    <w:link w:val="Tekstkomentara"/>
    <w:uiPriority w:val="99"/>
    <w:rsid w:val="005330F0"/>
    <w:rPr>
      <w:rFonts w:ascii="Times New Roman" w:eastAsia="Times New Roman" w:hAnsi="Times New Roman" w:cs="Times New Roman"/>
      <w:kern w:val="0"/>
      <w:sz w:val="20"/>
      <w:szCs w:val="20"/>
      <w:lang w:eastAsia="hr-HR"/>
      <w14:ligatures w14:val="none"/>
    </w:rPr>
  </w:style>
  <w:style w:type="paragraph" w:styleId="Predmetkomentara">
    <w:name w:val="annotation subject"/>
    <w:basedOn w:val="Tekstkomentara"/>
    <w:next w:val="Tekstkomentara"/>
    <w:link w:val="PredmetkomentaraChar"/>
    <w:uiPriority w:val="99"/>
    <w:semiHidden/>
    <w:unhideWhenUsed/>
    <w:rsid w:val="005330F0"/>
    <w:rPr>
      <w:b/>
      <w:bCs/>
    </w:rPr>
  </w:style>
  <w:style w:type="character" w:customStyle="1" w:styleId="PredmetkomentaraChar">
    <w:name w:val="Predmet komentara Char"/>
    <w:basedOn w:val="TekstkomentaraChar"/>
    <w:link w:val="Predmetkomentara"/>
    <w:uiPriority w:val="99"/>
    <w:semiHidden/>
    <w:rsid w:val="005330F0"/>
    <w:rPr>
      <w:rFonts w:ascii="Times New Roman" w:eastAsia="Times New Roman" w:hAnsi="Times New Roman" w:cs="Times New Roman"/>
      <w:b/>
      <w:bCs/>
      <w:kern w:val="0"/>
      <w:sz w:val="20"/>
      <w:szCs w:val="20"/>
      <w:lang w:eastAsia="hr-HR"/>
      <w14:ligatures w14:val="none"/>
    </w:rPr>
  </w:style>
  <w:style w:type="character" w:styleId="Naglaeno">
    <w:name w:val="Strong"/>
    <w:uiPriority w:val="22"/>
    <w:qFormat/>
    <w:rsid w:val="005949A6"/>
    <w:rPr>
      <w:b/>
      <w:bCs/>
    </w:rPr>
  </w:style>
  <w:style w:type="character" w:customStyle="1" w:styleId="Znakovifusnota">
    <w:name w:val="Znakovi fusnota"/>
    <w:rsid w:val="00A2129D"/>
    <w:rPr>
      <w:vertAlign w:val="superscript"/>
    </w:rPr>
  </w:style>
  <w:style w:type="paragraph" w:styleId="Tekstfusnote">
    <w:name w:val="footnote text"/>
    <w:basedOn w:val="Normal"/>
    <w:link w:val="TekstfusnoteChar"/>
    <w:rsid w:val="00A2129D"/>
    <w:pPr>
      <w:suppressAutoHyphens/>
    </w:pPr>
    <w:rPr>
      <w:sz w:val="20"/>
      <w:szCs w:val="20"/>
      <w:lang w:val="x-none" w:eastAsia="zh-CN"/>
    </w:rPr>
  </w:style>
  <w:style w:type="character" w:customStyle="1" w:styleId="TekstfusnoteChar">
    <w:name w:val="Tekst fusnote Char"/>
    <w:basedOn w:val="Zadanifontodlomka"/>
    <w:link w:val="Tekstfusnote"/>
    <w:rsid w:val="00A2129D"/>
    <w:rPr>
      <w:rFonts w:ascii="Times New Roman" w:eastAsia="Times New Roman" w:hAnsi="Times New Roman" w:cs="Times New Roman"/>
      <w:kern w:val="0"/>
      <w:sz w:val="20"/>
      <w:szCs w:val="20"/>
      <w:lang w:val="x-none" w:eastAsia="zh-CN"/>
      <w14:ligatures w14:val="none"/>
    </w:rPr>
  </w:style>
  <w:style w:type="character" w:customStyle="1" w:styleId="BEZINDENTACIJEChar">
    <w:name w:val="BEZ INDENTACIJE Char"/>
    <w:basedOn w:val="Zadanifontodlomka"/>
    <w:link w:val="BEZINDENTACIJE"/>
    <w:qFormat/>
    <w:locked/>
    <w:rsid w:val="00F76D15"/>
    <w:rPr>
      <w:rFonts w:ascii="Times New Roman" w:eastAsia="Times New Roman" w:hAnsi="Times New Roman"/>
      <w:color w:val="00000A"/>
      <w:sz w:val="24"/>
      <w:szCs w:val="24"/>
    </w:rPr>
  </w:style>
  <w:style w:type="paragraph" w:customStyle="1" w:styleId="BEZINDENTACIJE">
    <w:name w:val="BEZ INDENTACIJE"/>
    <w:basedOn w:val="Normal"/>
    <w:link w:val="BEZINDENTACIJEChar"/>
    <w:qFormat/>
    <w:rsid w:val="00F76D15"/>
    <w:pPr>
      <w:suppressAutoHyphens/>
      <w:spacing w:line="276" w:lineRule="auto"/>
      <w:jc w:val="both"/>
    </w:pPr>
    <w:rPr>
      <w:rFonts w:cstheme="minorBidi"/>
      <w:color w:val="00000A"/>
      <w:kern w:val="2"/>
      <w:lang w:eastAsia="en-US"/>
      <w14:ligatures w14:val="standardContextual"/>
    </w:rPr>
  </w:style>
  <w:style w:type="paragraph" w:customStyle="1" w:styleId="Normal1">
    <w:name w:val="Normal1"/>
    <w:basedOn w:val="Normal"/>
    <w:rsid w:val="00BE2706"/>
    <w:pPr>
      <w:jc w:val="both"/>
    </w:pPr>
    <w:rPr>
      <w:rFonts w:eastAsiaTheme="minorEastAsia"/>
      <w14:ligatures w14:val="standardContextual"/>
    </w:rPr>
  </w:style>
  <w:style w:type="paragraph" w:customStyle="1" w:styleId="000011">
    <w:name w:val="000011"/>
    <w:basedOn w:val="Normal"/>
    <w:rsid w:val="00BE2706"/>
    <w:pPr>
      <w:jc w:val="both"/>
    </w:pPr>
    <w:rPr>
      <w:rFonts w:eastAsiaTheme="minorEastAsia"/>
      <w14:ligatures w14:val="standardContextual"/>
    </w:rPr>
  </w:style>
  <w:style w:type="character" w:customStyle="1" w:styleId="zadanifontodlomka0">
    <w:name w:val="zadanifontodlomka"/>
    <w:basedOn w:val="Zadanifontodlomka"/>
    <w:rsid w:val="00BE2706"/>
    <w:rPr>
      <w:rFonts w:ascii="Times New Roman" w:hAnsi="Times New Roman" w:cs="Times New Roman" w:hint="default"/>
      <w:b w:val="0"/>
      <w:bCs w:val="0"/>
      <w:sz w:val="24"/>
      <w:szCs w:val="24"/>
    </w:rPr>
  </w:style>
  <w:style w:type="character" w:customStyle="1" w:styleId="000012">
    <w:name w:val="000012"/>
    <w:basedOn w:val="Zadanifontodlomka"/>
    <w:rsid w:val="00BE2706"/>
    <w:rPr>
      <w:rFonts w:ascii="Times New Roman" w:hAnsi="Times New Roman" w:cs="Times New Roman" w:hint="default"/>
      <w:b w:val="0"/>
      <w:bCs w:val="0"/>
      <w:sz w:val="24"/>
      <w:szCs w:val="24"/>
    </w:rPr>
  </w:style>
  <w:style w:type="character" w:customStyle="1" w:styleId="Naslov4Char">
    <w:name w:val="Naslov 4 Char"/>
    <w:basedOn w:val="Zadanifontodlomka"/>
    <w:link w:val="Naslov4"/>
    <w:uiPriority w:val="9"/>
    <w:rsid w:val="00904907"/>
    <w:rPr>
      <w:rFonts w:ascii="Times New Roman" w:eastAsiaTheme="minorEastAsia" w:hAnsi="Times New Roman" w:cs="Times New Roman"/>
      <w:b/>
      <w:bCs/>
      <w:kern w:val="0"/>
      <w:sz w:val="24"/>
      <w:szCs w:val="24"/>
      <w:lang w:eastAsia="hr-HR"/>
    </w:rPr>
  </w:style>
  <w:style w:type="character" w:customStyle="1" w:styleId="zadanifontodlomka-000016">
    <w:name w:val="zadanifontodlomka-000016"/>
    <w:basedOn w:val="Zadanifontodlomka"/>
    <w:rsid w:val="00904907"/>
    <w:rPr>
      <w:rFonts w:ascii="Times New Roman" w:hAnsi="Times New Roman" w:cs="Times New Roman" w:hint="default"/>
      <w:b w:val="0"/>
      <w:bCs w:val="0"/>
      <w:color w:val="000000"/>
      <w:sz w:val="24"/>
      <w:szCs w:val="24"/>
    </w:rPr>
  </w:style>
  <w:style w:type="paragraph" w:customStyle="1" w:styleId="000017">
    <w:name w:val="000017"/>
    <w:basedOn w:val="Normal"/>
    <w:rsid w:val="008E18EE"/>
    <w:pPr>
      <w:jc w:val="both"/>
    </w:pPr>
    <w:rPr>
      <w:rFonts w:eastAsiaTheme="minorEastAsia"/>
      <w14:ligatures w14:val="standardContextual"/>
    </w:rPr>
  </w:style>
  <w:style w:type="character" w:customStyle="1" w:styleId="zadanifontodlomka-000018">
    <w:name w:val="zadanifontodlomka-000018"/>
    <w:basedOn w:val="Zadanifontodlomka"/>
    <w:rsid w:val="007A08C7"/>
    <w:rPr>
      <w:rFonts w:ascii="Times New Roman" w:hAnsi="Times New Roman" w:cs="Times New Roman" w:hint="default"/>
      <w:b w:val="0"/>
      <w:bCs w:val="0"/>
      <w:color w:val="231F20"/>
      <w:sz w:val="24"/>
      <w:szCs w:val="24"/>
    </w:rPr>
  </w:style>
  <w:style w:type="paragraph" w:customStyle="1" w:styleId="Default">
    <w:name w:val="Default"/>
    <w:rsid w:val="00234B43"/>
    <w:pPr>
      <w:autoSpaceDE w:val="0"/>
      <w:autoSpaceDN w:val="0"/>
      <w:adjustRightInd w:val="0"/>
      <w:spacing w:after="0" w:line="240" w:lineRule="auto"/>
    </w:pPr>
    <w:rPr>
      <w:rFonts w:ascii="Calibri" w:hAnsi="Calibri" w:cs="Calibri"/>
      <w:color w:val="000000"/>
      <w:kern w:val="0"/>
      <w:sz w:val="24"/>
      <w:szCs w:val="24"/>
    </w:rPr>
  </w:style>
  <w:style w:type="character" w:customStyle="1" w:styleId="Naslov2Char">
    <w:name w:val="Naslov 2 Char"/>
    <w:basedOn w:val="Zadanifontodlomka"/>
    <w:link w:val="Naslov2"/>
    <w:uiPriority w:val="9"/>
    <w:semiHidden/>
    <w:rsid w:val="00C35A99"/>
    <w:rPr>
      <w:rFonts w:asciiTheme="majorHAnsi" w:eastAsiaTheme="majorEastAsia" w:hAnsiTheme="majorHAnsi" w:cstheme="majorBidi"/>
      <w:color w:val="2F5496" w:themeColor="accent1" w:themeShade="BF"/>
      <w:kern w:val="0"/>
      <w:sz w:val="26"/>
      <w:szCs w:val="26"/>
      <w:lang w:eastAsia="hr-HR"/>
      <w14:ligatures w14:val="none"/>
    </w:rPr>
  </w:style>
  <w:style w:type="character" w:customStyle="1" w:styleId="Naslov3Char">
    <w:name w:val="Naslov 3 Char"/>
    <w:basedOn w:val="Zadanifontodlomka"/>
    <w:link w:val="Naslov3"/>
    <w:uiPriority w:val="9"/>
    <w:semiHidden/>
    <w:rsid w:val="00C35A99"/>
    <w:rPr>
      <w:rFonts w:asciiTheme="majorHAnsi" w:eastAsiaTheme="majorEastAsia" w:hAnsiTheme="majorHAnsi" w:cstheme="majorBidi"/>
      <w:color w:val="1F3763" w:themeColor="accent1" w:themeShade="7F"/>
      <w:kern w:val="0"/>
      <w:sz w:val="24"/>
      <w:szCs w:val="24"/>
      <w:lang w:eastAsia="hr-HR"/>
      <w14:ligatures w14:val="none"/>
    </w:rPr>
  </w:style>
  <w:style w:type="character" w:customStyle="1" w:styleId="Naslov5Char">
    <w:name w:val="Naslov 5 Char"/>
    <w:basedOn w:val="Zadanifontodlomka"/>
    <w:link w:val="Naslov5"/>
    <w:uiPriority w:val="9"/>
    <w:semiHidden/>
    <w:rsid w:val="00C35A99"/>
    <w:rPr>
      <w:rFonts w:asciiTheme="majorHAnsi" w:eastAsiaTheme="majorEastAsia" w:hAnsiTheme="majorHAnsi" w:cstheme="majorBidi"/>
      <w:color w:val="2F5496" w:themeColor="accent1" w:themeShade="BF"/>
      <w:kern w:val="0"/>
      <w:sz w:val="24"/>
      <w:szCs w:val="24"/>
      <w:lang w:eastAsia="hr-HR"/>
      <w14:ligatures w14:val="none"/>
    </w:rPr>
  </w:style>
  <w:style w:type="character" w:customStyle="1" w:styleId="Naslov6Char">
    <w:name w:val="Naslov 6 Char"/>
    <w:basedOn w:val="Zadanifontodlomka"/>
    <w:link w:val="Naslov6"/>
    <w:uiPriority w:val="9"/>
    <w:semiHidden/>
    <w:rsid w:val="00772B05"/>
    <w:rPr>
      <w:rFonts w:asciiTheme="majorHAnsi" w:eastAsiaTheme="majorEastAsia" w:hAnsiTheme="majorHAnsi" w:cstheme="majorBidi"/>
      <w:color w:val="1F3763" w:themeColor="accent1" w:themeShade="7F"/>
      <w:kern w:val="0"/>
      <w:sz w:val="24"/>
      <w:szCs w:val="24"/>
      <w:lang w:eastAsia="hr-HR"/>
      <w14:ligatures w14:val="none"/>
    </w:rPr>
  </w:style>
  <w:style w:type="paragraph" w:styleId="Zaglavlje">
    <w:name w:val="header"/>
    <w:basedOn w:val="Normal"/>
    <w:link w:val="ZaglavljeChar"/>
    <w:uiPriority w:val="99"/>
    <w:unhideWhenUsed/>
    <w:rsid w:val="006964E7"/>
    <w:pPr>
      <w:tabs>
        <w:tab w:val="center" w:pos="4536"/>
        <w:tab w:val="right" w:pos="9072"/>
      </w:tabs>
    </w:pPr>
  </w:style>
  <w:style w:type="character" w:customStyle="1" w:styleId="ZaglavljeChar">
    <w:name w:val="Zaglavlje Char"/>
    <w:basedOn w:val="Zadanifontodlomka"/>
    <w:link w:val="Zaglavlje"/>
    <w:uiPriority w:val="99"/>
    <w:rsid w:val="006964E7"/>
    <w:rPr>
      <w:rFonts w:ascii="Times New Roman" w:eastAsia="Times New Roman" w:hAnsi="Times New Roman" w:cs="Times New Roman"/>
      <w:kern w:val="0"/>
      <w:sz w:val="24"/>
      <w:szCs w:val="24"/>
      <w:lang w:eastAsia="hr-HR"/>
      <w14:ligatures w14:val="none"/>
    </w:rPr>
  </w:style>
  <w:style w:type="paragraph" w:styleId="Podnoje">
    <w:name w:val="footer"/>
    <w:basedOn w:val="Normal"/>
    <w:link w:val="PodnojeChar"/>
    <w:uiPriority w:val="99"/>
    <w:unhideWhenUsed/>
    <w:rsid w:val="006964E7"/>
    <w:pPr>
      <w:tabs>
        <w:tab w:val="center" w:pos="4536"/>
        <w:tab w:val="right" w:pos="9072"/>
      </w:tabs>
    </w:pPr>
  </w:style>
  <w:style w:type="character" w:customStyle="1" w:styleId="PodnojeChar">
    <w:name w:val="Podnožje Char"/>
    <w:basedOn w:val="Zadanifontodlomka"/>
    <w:link w:val="Podnoje"/>
    <w:uiPriority w:val="99"/>
    <w:rsid w:val="006964E7"/>
    <w:rPr>
      <w:rFonts w:ascii="Times New Roman" w:eastAsia="Times New Roman" w:hAnsi="Times New Roman" w:cs="Times New Roman"/>
      <w:kern w:val="0"/>
      <w:sz w:val="24"/>
      <w:szCs w:val="24"/>
      <w:lang w:eastAsia="hr-HR"/>
      <w14:ligatures w14:val="none"/>
    </w:rPr>
  </w:style>
  <w:style w:type="character" w:styleId="Hiperveza">
    <w:name w:val="Hyperlink"/>
    <w:basedOn w:val="Zadanifontodlomka"/>
    <w:uiPriority w:val="99"/>
    <w:unhideWhenUsed/>
    <w:rsid w:val="00D30E74"/>
    <w:rPr>
      <w:color w:val="0563C1" w:themeColor="hyperlink"/>
      <w:u w:val="single"/>
    </w:rPr>
  </w:style>
  <w:style w:type="character" w:styleId="Nerijeenospominjanje">
    <w:name w:val="Unresolved Mention"/>
    <w:basedOn w:val="Zadanifontodlomka"/>
    <w:uiPriority w:val="99"/>
    <w:semiHidden/>
    <w:unhideWhenUsed/>
    <w:rsid w:val="00D30E74"/>
    <w:rPr>
      <w:color w:val="605E5C"/>
      <w:shd w:val="clear" w:color="auto" w:fill="E1DFDD"/>
    </w:rPr>
  </w:style>
  <w:style w:type="paragraph" w:customStyle="1" w:styleId="Bezproreda1">
    <w:name w:val="Bez proreda1"/>
    <w:uiPriority w:val="99"/>
    <w:qFormat/>
    <w:rsid w:val="009E622A"/>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7740">
      <w:bodyDiv w:val="1"/>
      <w:marLeft w:val="0"/>
      <w:marRight w:val="0"/>
      <w:marTop w:val="0"/>
      <w:marBottom w:val="0"/>
      <w:divBdr>
        <w:top w:val="none" w:sz="0" w:space="0" w:color="auto"/>
        <w:left w:val="none" w:sz="0" w:space="0" w:color="auto"/>
        <w:bottom w:val="none" w:sz="0" w:space="0" w:color="auto"/>
        <w:right w:val="none" w:sz="0" w:space="0" w:color="auto"/>
      </w:divBdr>
    </w:div>
    <w:div w:id="137503917">
      <w:bodyDiv w:val="1"/>
      <w:marLeft w:val="0"/>
      <w:marRight w:val="0"/>
      <w:marTop w:val="0"/>
      <w:marBottom w:val="0"/>
      <w:divBdr>
        <w:top w:val="none" w:sz="0" w:space="0" w:color="auto"/>
        <w:left w:val="none" w:sz="0" w:space="0" w:color="auto"/>
        <w:bottom w:val="none" w:sz="0" w:space="0" w:color="auto"/>
        <w:right w:val="none" w:sz="0" w:space="0" w:color="auto"/>
      </w:divBdr>
    </w:div>
    <w:div w:id="195389466">
      <w:bodyDiv w:val="1"/>
      <w:marLeft w:val="0"/>
      <w:marRight w:val="0"/>
      <w:marTop w:val="0"/>
      <w:marBottom w:val="0"/>
      <w:divBdr>
        <w:top w:val="none" w:sz="0" w:space="0" w:color="auto"/>
        <w:left w:val="none" w:sz="0" w:space="0" w:color="auto"/>
        <w:bottom w:val="none" w:sz="0" w:space="0" w:color="auto"/>
        <w:right w:val="none" w:sz="0" w:space="0" w:color="auto"/>
      </w:divBdr>
    </w:div>
    <w:div w:id="1202014394">
      <w:bodyDiv w:val="1"/>
      <w:marLeft w:val="0"/>
      <w:marRight w:val="0"/>
      <w:marTop w:val="0"/>
      <w:marBottom w:val="0"/>
      <w:divBdr>
        <w:top w:val="none" w:sz="0" w:space="0" w:color="auto"/>
        <w:left w:val="none" w:sz="0" w:space="0" w:color="auto"/>
        <w:bottom w:val="none" w:sz="0" w:space="0" w:color="auto"/>
        <w:right w:val="none" w:sz="0" w:space="0" w:color="auto"/>
      </w:divBdr>
    </w:div>
    <w:div w:id="1204562415">
      <w:bodyDiv w:val="1"/>
      <w:marLeft w:val="0"/>
      <w:marRight w:val="0"/>
      <w:marTop w:val="0"/>
      <w:marBottom w:val="0"/>
      <w:divBdr>
        <w:top w:val="none" w:sz="0" w:space="0" w:color="auto"/>
        <w:left w:val="none" w:sz="0" w:space="0" w:color="auto"/>
        <w:bottom w:val="none" w:sz="0" w:space="0" w:color="auto"/>
        <w:right w:val="none" w:sz="0" w:space="0" w:color="auto"/>
      </w:divBdr>
    </w:div>
    <w:div w:id="1235775544">
      <w:bodyDiv w:val="1"/>
      <w:marLeft w:val="0"/>
      <w:marRight w:val="0"/>
      <w:marTop w:val="0"/>
      <w:marBottom w:val="0"/>
      <w:divBdr>
        <w:top w:val="none" w:sz="0" w:space="0" w:color="auto"/>
        <w:left w:val="none" w:sz="0" w:space="0" w:color="auto"/>
        <w:bottom w:val="none" w:sz="0" w:space="0" w:color="auto"/>
        <w:right w:val="none" w:sz="0" w:space="0" w:color="auto"/>
      </w:divBdr>
    </w:div>
    <w:div w:id="1244027876">
      <w:bodyDiv w:val="1"/>
      <w:marLeft w:val="0"/>
      <w:marRight w:val="0"/>
      <w:marTop w:val="0"/>
      <w:marBottom w:val="0"/>
      <w:divBdr>
        <w:top w:val="none" w:sz="0" w:space="0" w:color="auto"/>
        <w:left w:val="none" w:sz="0" w:space="0" w:color="auto"/>
        <w:bottom w:val="none" w:sz="0" w:space="0" w:color="auto"/>
        <w:right w:val="none" w:sz="0" w:space="0" w:color="auto"/>
      </w:divBdr>
    </w:div>
    <w:div w:id="1280141094">
      <w:bodyDiv w:val="1"/>
      <w:marLeft w:val="0"/>
      <w:marRight w:val="0"/>
      <w:marTop w:val="0"/>
      <w:marBottom w:val="0"/>
      <w:divBdr>
        <w:top w:val="none" w:sz="0" w:space="0" w:color="auto"/>
        <w:left w:val="none" w:sz="0" w:space="0" w:color="auto"/>
        <w:bottom w:val="none" w:sz="0" w:space="0" w:color="auto"/>
        <w:right w:val="none" w:sz="0" w:space="0" w:color="auto"/>
      </w:divBdr>
    </w:div>
    <w:div w:id="1290429691">
      <w:bodyDiv w:val="1"/>
      <w:marLeft w:val="0"/>
      <w:marRight w:val="0"/>
      <w:marTop w:val="0"/>
      <w:marBottom w:val="0"/>
      <w:divBdr>
        <w:top w:val="none" w:sz="0" w:space="0" w:color="auto"/>
        <w:left w:val="none" w:sz="0" w:space="0" w:color="auto"/>
        <w:bottom w:val="none" w:sz="0" w:space="0" w:color="auto"/>
        <w:right w:val="none" w:sz="0" w:space="0" w:color="auto"/>
      </w:divBdr>
    </w:div>
    <w:div w:id="1333295558">
      <w:bodyDiv w:val="1"/>
      <w:marLeft w:val="0"/>
      <w:marRight w:val="0"/>
      <w:marTop w:val="0"/>
      <w:marBottom w:val="0"/>
      <w:divBdr>
        <w:top w:val="none" w:sz="0" w:space="0" w:color="auto"/>
        <w:left w:val="none" w:sz="0" w:space="0" w:color="auto"/>
        <w:bottom w:val="none" w:sz="0" w:space="0" w:color="auto"/>
        <w:right w:val="none" w:sz="0" w:space="0" w:color="auto"/>
      </w:divBdr>
    </w:div>
    <w:div w:id="160294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makarska.hr"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16</Pages>
  <Words>4753</Words>
  <Characters>27098</Characters>
  <Application>Microsoft Office Word</Application>
  <DocSecurity>0</DocSecurity>
  <Lines>225</Lines>
  <Paragraphs>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Šalinović Radaljac</dc:creator>
  <cp:keywords/>
  <dc:description/>
  <cp:lastModifiedBy>Jasna Šolić Ćurković</cp:lastModifiedBy>
  <cp:revision>7</cp:revision>
  <cp:lastPrinted>2023-10-19T14:01:00Z</cp:lastPrinted>
  <dcterms:created xsi:type="dcterms:W3CDTF">2024-02-06T08:50:00Z</dcterms:created>
  <dcterms:modified xsi:type="dcterms:W3CDTF">2024-02-13T08:52:00Z</dcterms:modified>
</cp:coreProperties>
</file>