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25C4" w14:textId="3D6AB5AF" w:rsidR="00162644" w:rsidRPr="00BE524B" w:rsidRDefault="00162644" w:rsidP="00AF152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temelju članka </w:t>
      </w:r>
      <w:r w:rsidR="00565B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55</w:t>
      </w:r>
      <w:r w:rsidR="00BA31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322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Statuta Grada </w:t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Makarske</w:t>
      </w:r>
      <w:r w:rsidR="00BA3116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(„Glasnik Grada Makarske“, broj 3/21)</w:t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članka </w:t>
      </w:r>
      <w:r w:rsidR="00295A49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32ACF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295A49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Odluke o </w:t>
      </w:r>
      <w:r w:rsidR="00322E46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ocijalnoj </w:t>
      </w:r>
      <w:r w:rsidR="00A55D15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krbi Grada Makarske</w:t>
      </w:r>
      <w:r w:rsidR="00A47B3E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009AE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A47B3E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Glasnik Grada Makarske</w:t>
      </w:r>
      <w:r w:rsidR="00D009AE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47B3E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broj 27/22)</w:t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gradonačelnik Grada Makarske donosi</w:t>
      </w:r>
    </w:p>
    <w:p w14:paraId="73098F51" w14:textId="355E036E" w:rsidR="00847CD2" w:rsidRPr="00BE524B" w:rsidRDefault="00162644" w:rsidP="00322E4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24B">
        <w:rPr>
          <w:rFonts w:ascii="Times New Roman" w:hAnsi="Times New Roman" w:cs="Times New Roman"/>
          <w:sz w:val="24"/>
          <w:szCs w:val="24"/>
        </w:rPr>
        <w:br/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   PRAVILNIK</w:t>
      </w:r>
      <w:r w:rsidRPr="00BE524B">
        <w:rPr>
          <w:rFonts w:ascii="Times New Roman" w:hAnsi="Times New Roman" w:cs="Times New Roman"/>
          <w:sz w:val="24"/>
          <w:szCs w:val="24"/>
        </w:rPr>
        <w:br/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A23481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financiranju </w:t>
      </w:r>
      <w:r w:rsidR="004B43A8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članarine za bazen JU Gradski sportski centar Makarska</w:t>
      </w:r>
      <w:r w:rsidRPr="00BE524B">
        <w:rPr>
          <w:rFonts w:ascii="Times New Roman" w:hAnsi="Times New Roman" w:cs="Times New Roman"/>
          <w:sz w:val="24"/>
          <w:szCs w:val="24"/>
        </w:rPr>
        <w:br/>
      </w:r>
      <w:r w:rsidRPr="00BE524B">
        <w:rPr>
          <w:rFonts w:ascii="Times New Roman" w:hAnsi="Times New Roman" w:cs="Times New Roman"/>
          <w:sz w:val="24"/>
          <w:szCs w:val="24"/>
        </w:rPr>
        <w:br/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Članak 1</w:t>
      </w:r>
      <w:r w:rsidR="007A03D3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5AA8CE" w14:textId="2B914BD4" w:rsidR="00162644" w:rsidRPr="00BE524B" w:rsidRDefault="00162644" w:rsidP="00AF152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Ovim se Pravilnikom određuju uvjeti koje </w:t>
      </w:r>
      <w:r w:rsidR="00925840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zainteresirana osoba mora ispunjavati </w:t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bi </w:t>
      </w:r>
      <w:r w:rsidR="00925840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joj</w:t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priznalo pravo na </w:t>
      </w:r>
      <w:r w:rsidR="00925840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financiranje </w:t>
      </w:r>
      <w:r w:rsidR="002A1430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mjesečne </w:t>
      </w:r>
      <w:r w:rsidR="00925840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članarine </w:t>
      </w:r>
      <w:r w:rsidR="002104CD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za korištenje bazena</w:t>
      </w:r>
      <w:r w:rsidR="0085006B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04CD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obaveze JU Gradski sportski centar Makarska</w:t>
      </w:r>
      <w:r w:rsidR="00325234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(dalje JU GSC Makarska)</w:t>
      </w:r>
      <w:r w:rsidR="001C7A62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8E73894" w14:textId="47D32498" w:rsidR="00162644" w:rsidRPr="00BE524B" w:rsidRDefault="00162644" w:rsidP="00322E4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Članak 2</w:t>
      </w:r>
      <w:r w:rsidR="007A03D3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B5EA36" w14:textId="026EAAAD" w:rsidR="00ED1ADB" w:rsidRPr="00BE524B" w:rsidRDefault="002A1430" w:rsidP="00322E4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Korisnici ovog prava mogu koristiti bazen u razdoblju 1. 2. - 3</w:t>
      </w:r>
      <w:r w:rsidR="005D0E0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. 4., te 1.</w:t>
      </w:r>
      <w:r w:rsidR="00BE524B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 31.12., te im se priznaje pravo na mjesečnu članarinu za korištenje bazena </w:t>
      </w:r>
      <w:r w:rsidR="00BE524B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 </w:t>
      </w: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GSC Makarska.  </w:t>
      </w:r>
    </w:p>
    <w:p w14:paraId="3B0ACCEF" w14:textId="77777777" w:rsidR="002A1430" w:rsidRPr="00BE524B" w:rsidRDefault="002A1430" w:rsidP="002A143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Članak 3.</w:t>
      </w:r>
    </w:p>
    <w:p w14:paraId="1CDCE672" w14:textId="7E63AD97" w:rsidR="00162644" w:rsidRPr="00BE524B" w:rsidRDefault="005F15F0" w:rsidP="00AF1526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>Zainteresirana osoba</w:t>
      </w:r>
      <w:r w:rsidR="00162644" w:rsidRPr="00BE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mora ispunjavati sljedeće uvjete:</w:t>
      </w:r>
    </w:p>
    <w:p w14:paraId="63CCC163" w14:textId="60B573A1" w:rsidR="00162644" w:rsidRPr="00BE524B" w:rsidRDefault="007879F0" w:rsidP="007A03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12AD1" w:rsidRPr="00BE524B">
        <w:rPr>
          <w:rFonts w:ascii="Times New Roman" w:hAnsi="Times New Roman" w:cs="Times New Roman"/>
          <w:sz w:val="24"/>
          <w:szCs w:val="24"/>
        </w:rPr>
        <w:t>vjet prebivališta od tri godine na području grada Makarske računajući un</w:t>
      </w:r>
      <w:r w:rsidR="005870AD" w:rsidRPr="00BE524B">
        <w:rPr>
          <w:rFonts w:ascii="Times New Roman" w:hAnsi="Times New Roman" w:cs="Times New Roman"/>
          <w:sz w:val="24"/>
          <w:szCs w:val="24"/>
        </w:rPr>
        <w:t>azad</w:t>
      </w:r>
      <w:r w:rsidR="00512AD1" w:rsidRPr="00BE524B">
        <w:rPr>
          <w:rFonts w:ascii="Times New Roman" w:hAnsi="Times New Roman" w:cs="Times New Roman"/>
          <w:sz w:val="24"/>
          <w:szCs w:val="24"/>
        </w:rPr>
        <w:t xml:space="preserve"> od dana podnošenje zahtjeva</w:t>
      </w:r>
    </w:p>
    <w:p w14:paraId="27A68A9A" w14:textId="27A9122E" w:rsidR="00FC1848" w:rsidRPr="00BE524B" w:rsidRDefault="007879F0" w:rsidP="007A03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CD532F" w:rsidRPr="00BE524B">
        <w:rPr>
          <w:rFonts w:ascii="Times New Roman" w:hAnsi="Times New Roman" w:cs="Times New Roman"/>
          <w:sz w:val="24"/>
          <w:szCs w:val="24"/>
        </w:rPr>
        <w:t xml:space="preserve">ivotnu dob od 50 </w:t>
      </w:r>
      <w:r w:rsidR="0061349B" w:rsidRPr="00BE524B">
        <w:rPr>
          <w:rFonts w:ascii="Times New Roman" w:hAnsi="Times New Roman" w:cs="Times New Roman"/>
          <w:sz w:val="24"/>
          <w:szCs w:val="24"/>
        </w:rPr>
        <w:t xml:space="preserve"> i više </w:t>
      </w:r>
      <w:r w:rsidR="00CD532F" w:rsidRPr="00BE524B">
        <w:rPr>
          <w:rFonts w:ascii="Times New Roman" w:hAnsi="Times New Roman" w:cs="Times New Roman"/>
          <w:sz w:val="24"/>
          <w:szCs w:val="24"/>
        </w:rPr>
        <w:t>godina života</w:t>
      </w:r>
      <w:r w:rsidR="00FC1848" w:rsidRPr="00BE5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06CCE" w14:textId="3F879B85" w:rsidR="00FC1848" w:rsidRPr="00BE524B" w:rsidRDefault="007879F0" w:rsidP="007A03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C1848" w:rsidRPr="00BE524B">
        <w:rPr>
          <w:rFonts w:ascii="Times New Roman" w:hAnsi="Times New Roman" w:cs="Times New Roman"/>
          <w:sz w:val="24"/>
          <w:szCs w:val="24"/>
        </w:rPr>
        <w:t>stale uvjete iz ovog Pravilnika</w:t>
      </w:r>
    </w:p>
    <w:p w14:paraId="6ED17194" w14:textId="4C7763F8" w:rsidR="002A1430" w:rsidRPr="00BE524B" w:rsidRDefault="002A1430" w:rsidP="002A143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Članak 4.</w:t>
      </w:r>
    </w:p>
    <w:p w14:paraId="67CC5BDE" w14:textId="65D8F3A2" w:rsidR="00FC1848" w:rsidRPr="00BE524B" w:rsidRDefault="005A77A9" w:rsidP="00B5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Makarska će u suradnji sa </w:t>
      </w:r>
      <w:r w:rsidR="00FC1848" w:rsidRPr="00BE524B">
        <w:rPr>
          <w:rFonts w:ascii="Times New Roman" w:hAnsi="Times New Roman" w:cs="Times New Roman"/>
          <w:sz w:val="24"/>
          <w:szCs w:val="24"/>
        </w:rPr>
        <w:t>JU G</w:t>
      </w:r>
      <w:r w:rsidR="00325234" w:rsidRPr="00BE524B">
        <w:rPr>
          <w:rFonts w:ascii="Times New Roman" w:hAnsi="Times New Roman" w:cs="Times New Roman"/>
          <w:sz w:val="24"/>
          <w:szCs w:val="24"/>
        </w:rPr>
        <w:t>SC</w:t>
      </w:r>
      <w:r w:rsidR="00FC1848" w:rsidRPr="00BE524B">
        <w:rPr>
          <w:rFonts w:ascii="Times New Roman" w:hAnsi="Times New Roman" w:cs="Times New Roman"/>
          <w:sz w:val="24"/>
          <w:szCs w:val="24"/>
        </w:rPr>
        <w:t xml:space="preserve"> Makarska</w:t>
      </w:r>
      <w:r>
        <w:rPr>
          <w:rFonts w:ascii="Times New Roman" w:hAnsi="Times New Roman" w:cs="Times New Roman"/>
          <w:sz w:val="24"/>
          <w:szCs w:val="24"/>
        </w:rPr>
        <w:t xml:space="preserve"> za nove korisnike </w:t>
      </w:r>
      <w:r w:rsidR="00FC1848" w:rsidRPr="00BE524B">
        <w:rPr>
          <w:rFonts w:ascii="Times New Roman" w:hAnsi="Times New Roman" w:cs="Times New Roman"/>
          <w:sz w:val="24"/>
          <w:szCs w:val="24"/>
        </w:rPr>
        <w:t>objaviti Javni poziv za prijave do 25-og u tekućem mjesecu za naredni mjesec</w:t>
      </w:r>
      <w:r w:rsidR="007367B8">
        <w:rPr>
          <w:rFonts w:ascii="Times New Roman" w:hAnsi="Times New Roman" w:cs="Times New Roman"/>
          <w:sz w:val="24"/>
          <w:szCs w:val="24"/>
        </w:rPr>
        <w:t xml:space="preserve"> korištenja</w:t>
      </w:r>
      <w:r w:rsidR="00A952E2" w:rsidRPr="00BE524B">
        <w:rPr>
          <w:rFonts w:ascii="Times New Roman" w:hAnsi="Times New Roman" w:cs="Times New Roman"/>
          <w:sz w:val="24"/>
          <w:szCs w:val="24"/>
        </w:rPr>
        <w:t>.</w:t>
      </w:r>
    </w:p>
    <w:p w14:paraId="4C8B0E24" w14:textId="7214CE8A" w:rsidR="00FC1848" w:rsidRPr="00BE524B" w:rsidRDefault="00FC1848" w:rsidP="00FC1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Članak 5.</w:t>
      </w:r>
    </w:p>
    <w:p w14:paraId="3C453CA5" w14:textId="7AB9FF7B" w:rsidR="00FC1848" w:rsidRPr="00BE524B" w:rsidRDefault="002A1430" w:rsidP="00B5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 xml:space="preserve">Korisnik koji koristi pravo prvi put dužan je prijaviti se do 25.- </w:t>
      </w:r>
      <w:proofErr w:type="spellStart"/>
      <w:r w:rsidRPr="00BE524B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BE524B">
        <w:rPr>
          <w:rFonts w:ascii="Times New Roman" w:hAnsi="Times New Roman" w:cs="Times New Roman"/>
          <w:sz w:val="24"/>
          <w:szCs w:val="24"/>
        </w:rPr>
        <w:t xml:space="preserve"> u tekućem mjesecu za naredni prvi mjesec korištenja</w:t>
      </w:r>
      <w:r w:rsidR="00FC1848" w:rsidRPr="00BE524B">
        <w:rPr>
          <w:rFonts w:ascii="Times New Roman" w:hAnsi="Times New Roman" w:cs="Times New Roman"/>
          <w:sz w:val="24"/>
          <w:szCs w:val="24"/>
        </w:rPr>
        <w:t>, te popuniti zahtjev po javnom pozivu iz čl. 4 ovog Pravilnika.</w:t>
      </w:r>
    </w:p>
    <w:p w14:paraId="6514E386" w14:textId="60D31F69" w:rsidR="002A1430" w:rsidRPr="00BE524B" w:rsidRDefault="00FC1848" w:rsidP="00FC1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Članak 6.</w:t>
      </w:r>
    </w:p>
    <w:p w14:paraId="4C224A70" w14:textId="6939C8CE" w:rsidR="002A1430" w:rsidRPr="00BE524B" w:rsidRDefault="002A1430" w:rsidP="00B51639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Pravo na članarinu za</w:t>
      </w:r>
      <w:r w:rsidR="00FC1848" w:rsidRPr="00BE524B">
        <w:rPr>
          <w:rFonts w:ascii="Times New Roman" w:hAnsi="Times New Roman" w:cs="Times New Roman"/>
          <w:sz w:val="24"/>
          <w:szCs w:val="24"/>
        </w:rPr>
        <w:t xml:space="preserve"> svaki</w:t>
      </w:r>
      <w:r w:rsidR="00BE524B" w:rsidRPr="00BE524B">
        <w:rPr>
          <w:rFonts w:ascii="Times New Roman" w:hAnsi="Times New Roman" w:cs="Times New Roman"/>
          <w:sz w:val="24"/>
          <w:szCs w:val="24"/>
        </w:rPr>
        <w:t xml:space="preserve"> pojedini</w:t>
      </w:r>
      <w:r w:rsidRPr="00BE524B">
        <w:rPr>
          <w:rFonts w:ascii="Times New Roman" w:hAnsi="Times New Roman" w:cs="Times New Roman"/>
          <w:sz w:val="24"/>
          <w:szCs w:val="24"/>
        </w:rPr>
        <w:t xml:space="preserve"> sljedeć</w:t>
      </w:r>
      <w:r w:rsidR="00FC1848" w:rsidRPr="00BE524B">
        <w:rPr>
          <w:rFonts w:ascii="Times New Roman" w:hAnsi="Times New Roman" w:cs="Times New Roman"/>
          <w:sz w:val="24"/>
          <w:szCs w:val="24"/>
        </w:rPr>
        <w:t>i</w:t>
      </w:r>
      <w:r w:rsidRPr="00BE524B">
        <w:rPr>
          <w:rFonts w:ascii="Times New Roman" w:hAnsi="Times New Roman" w:cs="Times New Roman"/>
          <w:sz w:val="24"/>
          <w:szCs w:val="24"/>
        </w:rPr>
        <w:t xml:space="preserve"> mjesec </w:t>
      </w:r>
      <w:r w:rsidR="00FC1848" w:rsidRPr="00BE524B">
        <w:rPr>
          <w:rFonts w:ascii="Times New Roman" w:hAnsi="Times New Roman" w:cs="Times New Roman"/>
          <w:sz w:val="24"/>
          <w:szCs w:val="24"/>
        </w:rPr>
        <w:t xml:space="preserve">korištenja </w:t>
      </w:r>
      <w:r w:rsidRPr="00BE524B">
        <w:rPr>
          <w:rFonts w:ascii="Times New Roman" w:hAnsi="Times New Roman" w:cs="Times New Roman"/>
          <w:sz w:val="24"/>
          <w:szCs w:val="24"/>
        </w:rPr>
        <w:t xml:space="preserve">se priznaje ako je korisnik u </w:t>
      </w:r>
      <w:r w:rsidR="0076595B" w:rsidRPr="00BE524B">
        <w:rPr>
          <w:rFonts w:ascii="Times New Roman" w:hAnsi="Times New Roman" w:cs="Times New Roman"/>
          <w:sz w:val="24"/>
          <w:szCs w:val="24"/>
        </w:rPr>
        <w:t xml:space="preserve">neposredno </w:t>
      </w:r>
      <w:r w:rsidRPr="00BE524B">
        <w:rPr>
          <w:rFonts w:ascii="Times New Roman" w:hAnsi="Times New Roman" w:cs="Times New Roman"/>
          <w:sz w:val="24"/>
          <w:szCs w:val="24"/>
        </w:rPr>
        <w:t xml:space="preserve">prethodnom mjesecu korištenja ovog prava koristio bazen najmanje 8 puta </w:t>
      </w:r>
      <w:r w:rsidR="00FC1848" w:rsidRPr="00BE524B">
        <w:rPr>
          <w:rFonts w:ascii="Times New Roman" w:hAnsi="Times New Roman" w:cs="Times New Roman"/>
          <w:sz w:val="24"/>
          <w:szCs w:val="24"/>
        </w:rPr>
        <w:t>u</w:t>
      </w:r>
      <w:r w:rsidRPr="00BE524B">
        <w:rPr>
          <w:rFonts w:ascii="Times New Roman" w:hAnsi="Times New Roman" w:cs="Times New Roman"/>
          <w:sz w:val="24"/>
          <w:szCs w:val="24"/>
        </w:rPr>
        <w:t xml:space="preserve"> mjesec</w:t>
      </w:r>
      <w:r w:rsidR="00FC1848" w:rsidRPr="00BE524B">
        <w:rPr>
          <w:rFonts w:ascii="Times New Roman" w:hAnsi="Times New Roman" w:cs="Times New Roman"/>
          <w:sz w:val="24"/>
          <w:szCs w:val="24"/>
        </w:rPr>
        <w:t>u</w:t>
      </w:r>
      <w:r w:rsidR="0076595B" w:rsidRPr="00BE524B">
        <w:rPr>
          <w:rFonts w:ascii="Times New Roman" w:hAnsi="Times New Roman" w:cs="Times New Roman"/>
          <w:sz w:val="24"/>
          <w:szCs w:val="24"/>
        </w:rPr>
        <w:t>.</w:t>
      </w:r>
    </w:p>
    <w:p w14:paraId="4D5293CD" w14:textId="73FCF20A" w:rsidR="00FC1848" w:rsidRPr="00BE524B" w:rsidRDefault="00FC1848" w:rsidP="002A1430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DE7047" w14:textId="61F7FC6C" w:rsidR="00FC1848" w:rsidRPr="00BE524B" w:rsidRDefault="00BE524B" w:rsidP="00B51639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Za</w:t>
      </w:r>
      <w:r w:rsidR="00FC1848" w:rsidRPr="00BE524B">
        <w:rPr>
          <w:rFonts w:ascii="Times New Roman" w:hAnsi="Times New Roman" w:cs="Times New Roman"/>
          <w:sz w:val="24"/>
          <w:szCs w:val="24"/>
        </w:rPr>
        <w:t xml:space="preserve"> ispunjenj</w:t>
      </w:r>
      <w:r w:rsidRPr="00BE524B">
        <w:rPr>
          <w:rFonts w:ascii="Times New Roman" w:hAnsi="Times New Roman" w:cs="Times New Roman"/>
          <w:sz w:val="24"/>
          <w:szCs w:val="24"/>
        </w:rPr>
        <w:t>e</w:t>
      </w:r>
      <w:r w:rsidR="00FC1848" w:rsidRPr="00BE524B">
        <w:rPr>
          <w:rFonts w:ascii="Times New Roman" w:hAnsi="Times New Roman" w:cs="Times New Roman"/>
          <w:sz w:val="24"/>
          <w:szCs w:val="24"/>
        </w:rPr>
        <w:t xml:space="preserve"> uvjeta iz stavka 1. ovog članka odgovoran je korisnik prava, koji je dužan imati </w:t>
      </w:r>
      <w:bookmarkStart w:id="0" w:name="_Hlk123635546"/>
      <w:r w:rsidR="00FC1848" w:rsidRPr="00BE524B">
        <w:rPr>
          <w:rFonts w:ascii="Times New Roman" w:hAnsi="Times New Roman" w:cs="Times New Roman"/>
          <w:sz w:val="24"/>
          <w:szCs w:val="24"/>
        </w:rPr>
        <w:t>ispunjen članski karton</w:t>
      </w:r>
      <w:r w:rsidR="00325234" w:rsidRPr="00BE524B">
        <w:rPr>
          <w:rFonts w:ascii="Times New Roman" w:hAnsi="Times New Roman" w:cs="Times New Roman"/>
          <w:sz w:val="24"/>
          <w:szCs w:val="24"/>
        </w:rPr>
        <w:t xml:space="preserve"> JU</w:t>
      </w:r>
      <w:r w:rsidR="00FC1848" w:rsidRPr="00BE524B">
        <w:rPr>
          <w:rFonts w:ascii="Times New Roman" w:hAnsi="Times New Roman" w:cs="Times New Roman"/>
          <w:sz w:val="24"/>
          <w:szCs w:val="24"/>
        </w:rPr>
        <w:t xml:space="preserve"> GSC</w:t>
      </w:r>
      <w:r w:rsidR="00325234" w:rsidRPr="00BE524B">
        <w:rPr>
          <w:rFonts w:ascii="Times New Roman" w:hAnsi="Times New Roman" w:cs="Times New Roman"/>
          <w:sz w:val="24"/>
          <w:szCs w:val="24"/>
        </w:rPr>
        <w:t>-a Makarska</w:t>
      </w:r>
      <w:r w:rsidR="00B51639" w:rsidRPr="00BE524B">
        <w:rPr>
          <w:rFonts w:ascii="Times New Roman" w:hAnsi="Times New Roman" w:cs="Times New Roman"/>
          <w:sz w:val="24"/>
          <w:szCs w:val="24"/>
        </w:rPr>
        <w:t xml:space="preserve"> na kojem moraju biti naznačena prava i obveze korisnika</w:t>
      </w:r>
      <w:r w:rsidR="00F342BE" w:rsidRPr="00BE524B">
        <w:rPr>
          <w:rFonts w:ascii="Times New Roman" w:hAnsi="Times New Roman" w:cs="Times New Roman"/>
          <w:sz w:val="24"/>
          <w:szCs w:val="24"/>
        </w:rPr>
        <w:t>.</w:t>
      </w:r>
      <w:r w:rsidR="00FC1848" w:rsidRPr="00BE524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2393044" w14:textId="36FD5FF2" w:rsidR="00F342BE" w:rsidRPr="00BE524B" w:rsidRDefault="00F342BE" w:rsidP="002A1430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D9E348" w14:textId="3CB3AB23" w:rsidR="00F342BE" w:rsidRPr="00BE524B" w:rsidRDefault="00F342BE" w:rsidP="00B51639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Iznimno ukoliko zbog opravdanih razloga (bolesti, ozljede i sl.) nije mogao koristiti pravo potrebno je to dokazati potvrdom liječnika</w:t>
      </w:r>
      <w:r w:rsidR="0076595B" w:rsidRPr="00BE524B">
        <w:rPr>
          <w:rFonts w:ascii="Times New Roman" w:hAnsi="Times New Roman" w:cs="Times New Roman"/>
          <w:sz w:val="24"/>
          <w:szCs w:val="24"/>
        </w:rPr>
        <w:t xml:space="preserve"> koju je dužan dostaviti  JU GSC Makarska u tijeku tekuće</w:t>
      </w:r>
      <w:r w:rsidR="000A13E8" w:rsidRPr="00BE524B">
        <w:rPr>
          <w:rFonts w:ascii="Times New Roman" w:hAnsi="Times New Roman" w:cs="Times New Roman"/>
          <w:sz w:val="24"/>
          <w:szCs w:val="24"/>
        </w:rPr>
        <w:t>g</w:t>
      </w:r>
      <w:r w:rsidR="0076595B" w:rsidRPr="00BE524B">
        <w:rPr>
          <w:rFonts w:ascii="Times New Roman" w:hAnsi="Times New Roman" w:cs="Times New Roman"/>
          <w:sz w:val="24"/>
          <w:szCs w:val="24"/>
        </w:rPr>
        <w:t xml:space="preserve"> mjesec</w:t>
      </w:r>
      <w:r w:rsidR="000A13E8" w:rsidRPr="00BE524B">
        <w:rPr>
          <w:rFonts w:ascii="Times New Roman" w:hAnsi="Times New Roman" w:cs="Times New Roman"/>
          <w:sz w:val="24"/>
          <w:szCs w:val="24"/>
        </w:rPr>
        <w:t>a</w:t>
      </w:r>
      <w:r w:rsidR="0076595B" w:rsidRPr="00BE524B">
        <w:rPr>
          <w:rFonts w:ascii="Times New Roman" w:hAnsi="Times New Roman" w:cs="Times New Roman"/>
          <w:sz w:val="24"/>
          <w:szCs w:val="24"/>
        </w:rPr>
        <w:t xml:space="preserve"> korištenja prava</w:t>
      </w:r>
      <w:r w:rsidRPr="00BE52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569740B" w14:textId="77777777" w:rsidR="00F342BE" w:rsidRPr="00BE524B" w:rsidRDefault="00F342BE" w:rsidP="002A1430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568614" w14:textId="43C33F1C" w:rsidR="00F342BE" w:rsidRPr="00BE524B" w:rsidRDefault="00F342BE" w:rsidP="00F342BE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Članak 7.</w:t>
      </w:r>
    </w:p>
    <w:p w14:paraId="3458EF16" w14:textId="52D8F7A2" w:rsidR="00F342BE" w:rsidRPr="00BE524B" w:rsidRDefault="00F342BE" w:rsidP="0032523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A0D71E" w14:textId="5C86EE6D" w:rsidR="00F342BE" w:rsidRDefault="00F342BE" w:rsidP="00B51639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 xml:space="preserve">Korisniku </w:t>
      </w:r>
      <w:r w:rsidR="00BE524B" w:rsidRPr="00BE524B">
        <w:rPr>
          <w:rFonts w:ascii="Times New Roman" w:hAnsi="Times New Roman" w:cs="Times New Roman"/>
          <w:sz w:val="24"/>
          <w:szCs w:val="24"/>
        </w:rPr>
        <w:t xml:space="preserve">kojemu je </w:t>
      </w:r>
      <w:r w:rsidRPr="00BE524B">
        <w:rPr>
          <w:rFonts w:ascii="Times New Roman" w:hAnsi="Times New Roman" w:cs="Times New Roman"/>
          <w:sz w:val="24"/>
          <w:szCs w:val="24"/>
        </w:rPr>
        <w:t>pravo na mjesečnu članarinu</w:t>
      </w:r>
      <w:r w:rsidR="00AD280F" w:rsidRPr="00BE524B">
        <w:rPr>
          <w:rFonts w:ascii="Times New Roman" w:hAnsi="Times New Roman" w:cs="Times New Roman"/>
          <w:sz w:val="24"/>
          <w:szCs w:val="24"/>
        </w:rPr>
        <w:t xml:space="preserve"> </w:t>
      </w:r>
      <w:r w:rsidR="00BE524B" w:rsidRPr="00BE524B">
        <w:rPr>
          <w:rFonts w:ascii="Times New Roman" w:hAnsi="Times New Roman" w:cs="Times New Roman"/>
          <w:sz w:val="24"/>
          <w:szCs w:val="24"/>
        </w:rPr>
        <w:t xml:space="preserve">već priznato, pravo na korištenje </w:t>
      </w:r>
      <w:r w:rsidR="00AD280F" w:rsidRPr="00BE524B">
        <w:rPr>
          <w:rFonts w:ascii="Times New Roman" w:hAnsi="Times New Roman" w:cs="Times New Roman"/>
          <w:sz w:val="24"/>
          <w:szCs w:val="24"/>
        </w:rPr>
        <w:t>za sljedeći mjesec</w:t>
      </w:r>
      <w:r w:rsidRPr="00BE524B">
        <w:rPr>
          <w:rFonts w:ascii="Times New Roman" w:hAnsi="Times New Roman" w:cs="Times New Roman"/>
          <w:sz w:val="24"/>
          <w:szCs w:val="24"/>
        </w:rPr>
        <w:t xml:space="preserve"> </w:t>
      </w:r>
      <w:r w:rsidR="00BE524B" w:rsidRPr="00BE524B">
        <w:rPr>
          <w:rFonts w:ascii="Times New Roman" w:hAnsi="Times New Roman" w:cs="Times New Roman"/>
          <w:sz w:val="24"/>
          <w:szCs w:val="24"/>
        </w:rPr>
        <w:t xml:space="preserve">se produžuje za sljedeći mjesec, </w:t>
      </w:r>
      <w:r w:rsidRPr="00BE524B">
        <w:rPr>
          <w:rFonts w:ascii="Times New Roman" w:hAnsi="Times New Roman" w:cs="Times New Roman"/>
          <w:sz w:val="24"/>
          <w:szCs w:val="24"/>
        </w:rPr>
        <w:t xml:space="preserve">ukoliko su ispunjeni uvjeti korištenja  </w:t>
      </w:r>
      <w:r w:rsidR="00BE524B" w:rsidRPr="00BE524B">
        <w:rPr>
          <w:rFonts w:ascii="Times New Roman" w:hAnsi="Times New Roman" w:cs="Times New Roman"/>
          <w:sz w:val="24"/>
          <w:szCs w:val="24"/>
        </w:rPr>
        <w:t>propisani ovim</w:t>
      </w:r>
      <w:r w:rsidRPr="00BE524B">
        <w:rPr>
          <w:rFonts w:ascii="Times New Roman" w:hAnsi="Times New Roman" w:cs="Times New Roman"/>
          <w:sz w:val="24"/>
          <w:szCs w:val="24"/>
        </w:rPr>
        <w:t xml:space="preserve"> Pravilnik</w:t>
      </w:r>
      <w:r w:rsidR="00BE524B" w:rsidRPr="00BE524B">
        <w:rPr>
          <w:rFonts w:ascii="Times New Roman" w:hAnsi="Times New Roman" w:cs="Times New Roman"/>
          <w:sz w:val="24"/>
          <w:szCs w:val="24"/>
        </w:rPr>
        <w:t>om.</w:t>
      </w:r>
      <w:r w:rsidRPr="00BE5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5C49B" w14:textId="24045590" w:rsidR="009C6473" w:rsidRDefault="009C6473" w:rsidP="00B51639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533454" w14:textId="77777777" w:rsidR="009C6473" w:rsidRPr="00BE524B" w:rsidRDefault="009C6473" w:rsidP="00B51639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6EBD23" w14:textId="2C5ACBE5" w:rsidR="00325234" w:rsidRPr="00BE524B" w:rsidRDefault="00325234" w:rsidP="00F342BE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24CE469" w14:textId="39FD995C" w:rsidR="00325234" w:rsidRPr="00BE524B" w:rsidRDefault="00325234" w:rsidP="00F342BE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B51639" w:rsidRPr="00BE524B">
        <w:rPr>
          <w:rFonts w:ascii="Times New Roman" w:hAnsi="Times New Roman" w:cs="Times New Roman"/>
          <w:sz w:val="24"/>
          <w:szCs w:val="24"/>
        </w:rPr>
        <w:t>8.</w:t>
      </w:r>
    </w:p>
    <w:p w14:paraId="66BC5C81" w14:textId="43673FC4" w:rsidR="00F342BE" w:rsidRPr="00BE524B" w:rsidRDefault="00B849BD" w:rsidP="00765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U slučaju nepoštivanja obveze korištenja bazena</w:t>
      </w:r>
      <w:r w:rsidR="00F342BE" w:rsidRPr="00BE524B">
        <w:rPr>
          <w:rFonts w:ascii="Times New Roman" w:hAnsi="Times New Roman" w:cs="Times New Roman"/>
          <w:sz w:val="24"/>
          <w:szCs w:val="24"/>
        </w:rPr>
        <w:t xml:space="preserve"> na način propisan čl. 6. ovog Pravilnika </w:t>
      </w:r>
      <w:r w:rsidRPr="00BE524B">
        <w:rPr>
          <w:rFonts w:ascii="Times New Roman" w:hAnsi="Times New Roman" w:cs="Times New Roman"/>
          <w:sz w:val="24"/>
          <w:szCs w:val="24"/>
        </w:rPr>
        <w:t xml:space="preserve">korisnik prava gubi predmetno pravo </w:t>
      </w:r>
      <w:r w:rsidR="006C59C4" w:rsidRPr="00BE524B">
        <w:rPr>
          <w:rFonts w:ascii="Times New Roman" w:hAnsi="Times New Roman" w:cs="Times New Roman"/>
          <w:sz w:val="24"/>
          <w:szCs w:val="24"/>
        </w:rPr>
        <w:t xml:space="preserve">cijelu tekuću godinu. </w:t>
      </w:r>
    </w:p>
    <w:p w14:paraId="691BA31A" w14:textId="008EE6CB" w:rsidR="0076595B" w:rsidRPr="00BE524B" w:rsidRDefault="0076595B" w:rsidP="00765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Korisnik koji ne želi koristiti pr</w:t>
      </w:r>
      <w:r w:rsidR="00BE524B" w:rsidRPr="00BE524B">
        <w:rPr>
          <w:rFonts w:ascii="Times New Roman" w:hAnsi="Times New Roman" w:cs="Times New Roman"/>
          <w:sz w:val="24"/>
          <w:szCs w:val="24"/>
        </w:rPr>
        <w:t>a</w:t>
      </w:r>
      <w:r w:rsidRPr="00BE524B">
        <w:rPr>
          <w:rFonts w:ascii="Times New Roman" w:hAnsi="Times New Roman" w:cs="Times New Roman"/>
          <w:sz w:val="24"/>
          <w:szCs w:val="24"/>
        </w:rPr>
        <w:t>vo u sljedećem mjesecu dužan je o tome izvijestiti JU GSC u tekućem mjesecu korištenja prava</w:t>
      </w:r>
      <w:r w:rsidR="00D25769" w:rsidRPr="00BE524B">
        <w:rPr>
          <w:rFonts w:ascii="Times New Roman" w:hAnsi="Times New Roman" w:cs="Times New Roman"/>
          <w:sz w:val="24"/>
          <w:szCs w:val="24"/>
        </w:rPr>
        <w:t>.</w:t>
      </w:r>
    </w:p>
    <w:p w14:paraId="6B061958" w14:textId="3007D46E" w:rsidR="0076595B" w:rsidRPr="00BE524B" w:rsidRDefault="0076595B" w:rsidP="00765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Korisnik iz stavka 2</w:t>
      </w:r>
      <w:r w:rsidR="00D25769" w:rsidRPr="00BE524B">
        <w:rPr>
          <w:rFonts w:ascii="Times New Roman" w:hAnsi="Times New Roman" w:cs="Times New Roman"/>
          <w:sz w:val="24"/>
          <w:szCs w:val="24"/>
        </w:rPr>
        <w:t>. ovog članka</w:t>
      </w:r>
      <w:r w:rsidRPr="00BE524B">
        <w:rPr>
          <w:rFonts w:ascii="Times New Roman" w:hAnsi="Times New Roman" w:cs="Times New Roman"/>
          <w:sz w:val="24"/>
          <w:szCs w:val="24"/>
        </w:rPr>
        <w:t xml:space="preserve"> u slučaju da ponovo želi koristiti pravo treba se javit</w:t>
      </w:r>
      <w:r w:rsidR="00BE524B" w:rsidRPr="00BE524B">
        <w:rPr>
          <w:rFonts w:ascii="Times New Roman" w:hAnsi="Times New Roman" w:cs="Times New Roman"/>
          <w:sz w:val="24"/>
          <w:szCs w:val="24"/>
        </w:rPr>
        <w:t xml:space="preserve">i </w:t>
      </w:r>
      <w:r w:rsidRPr="00BE524B">
        <w:rPr>
          <w:rFonts w:ascii="Times New Roman" w:hAnsi="Times New Roman" w:cs="Times New Roman"/>
          <w:sz w:val="24"/>
          <w:szCs w:val="24"/>
        </w:rPr>
        <w:t>na javni poziv</w:t>
      </w:r>
      <w:r w:rsidR="00D25769" w:rsidRPr="00BE524B">
        <w:rPr>
          <w:rFonts w:ascii="Times New Roman" w:hAnsi="Times New Roman" w:cs="Times New Roman"/>
          <w:sz w:val="24"/>
          <w:szCs w:val="24"/>
        </w:rPr>
        <w:t xml:space="preserve"> iz članka 5. ovog Pravilnika.</w:t>
      </w:r>
      <w:r w:rsidRPr="00BE52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051A8C" w14:textId="4E8730DA" w:rsidR="00325234" w:rsidRPr="00BE524B" w:rsidRDefault="00325234" w:rsidP="00B849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 xml:space="preserve">Članak </w:t>
      </w:r>
      <w:r w:rsidR="00B51639" w:rsidRPr="00BE524B">
        <w:rPr>
          <w:rFonts w:ascii="Times New Roman" w:hAnsi="Times New Roman" w:cs="Times New Roman"/>
          <w:sz w:val="24"/>
          <w:szCs w:val="24"/>
        </w:rPr>
        <w:t>9.</w:t>
      </w:r>
    </w:p>
    <w:p w14:paraId="04D85FC4" w14:textId="6B614E58" w:rsidR="00A675C6" w:rsidRPr="00BE524B" w:rsidRDefault="00A675C6" w:rsidP="00B84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Pravo se priznaje po redu prijave do iskorištenja sredstava planiranih za tekuću godinu.</w:t>
      </w:r>
    </w:p>
    <w:p w14:paraId="5749442B" w14:textId="0296CFB2" w:rsidR="007A03D3" w:rsidRPr="00BE524B" w:rsidRDefault="007A03D3" w:rsidP="00B51639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 xml:space="preserve">Članak </w:t>
      </w:r>
      <w:r w:rsidR="00B51639" w:rsidRPr="00BE524B">
        <w:rPr>
          <w:rFonts w:ascii="Times New Roman" w:hAnsi="Times New Roman" w:cs="Times New Roman"/>
          <w:sz w:val="24"/>
          <w:szCs w:val="24"/>
        </w:rPr>
        <w:t>10</w:t>
      </w:r>
      <w:r w:rsidR="00AC3985" w:rsidRPr="00BE524B">
        <w:rPr>
          <w:rFonts w:ascii="Times New Roman" w:hAnsi="Times New Roman" w:cs="Times New Roman"/>
          <w:sz w:val="24"/>
          <w:szCs w:val="24"/>
        </w:rPr>
        <w:t>.</w:t>
      </w:r>
    </w:p>
    <w:p w14:paraId="2ACC87AC" w14:textId="3044A063" w:rsidR="00162644" w:rsidRPr="00BE524B" w:rsidRDefault="00AC3985" w:rsidP="00B5163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JU G</w:t>
      </w:r>
      <w:r w:rsidR="00B51639" w:rsidRPr="00BE524B">
        <w:rPr>
          <w:rFonts w:ascii="Times New Roman" w:hAnsi="Times New Roman" w:cs="Times New Roman"/>
          <w:sz w:val="24"/>
          <w:szCs w:val="24"/>
        </w:rPr>
        <w:t>SC</w:t>
      </w:r>
      <w:r w:rsidRPr="00BE524B">
        <w:rPr>
          <w:rFonts w:ascii="Times New Roman" w:hAnsi="Times New Roman" w:cs="Times New Roman"/>
          <w:sz w:val="24"/>
          <w:szCs w:val="24"/>
        </w:rPr>
        <w:t xml:space="preserve"> </w:t>
      </w:r>
      <w:r w:rsidR="00162644" w:rsidRPr="00BE524B">
        <w:rPr>
          <w:rFonts w:ascii="Times New Roman" w:hAnsi="Times New Roman" w:cs="Times New Roman"/>
          <w:sz w:val="24"/>
          <w:szCs w:val="24"/>
        </w:rPr>
        <w:t xml:space="preserve">Makarska se obvezuje </w:t>
      </w:r>
      <w:r w:rsidR="00773790" w:rsidRPr="00BE524B">
        <w:rPr>
          <w:rFonts w:ascii="Times New Roman" w:hAnsi="Times New Roman" w:cs="Times New Roman"/>
          <w:sz w:val="24"/>
          <w:szCs w:val="24"/>
        </w:rPr>
        <w:t>provoditi postupak zaprimanja prijava i organizirati korištenje bazena</w:t>
      </w:r>
      <w:r w:rsidR="002A1430" w:rsidRPr="00BE524B">
        <w:rPr>
          <w:rFonts w:ascii="Times New Roman" w:hAnsi="Times New Roman" w:cs="Times New Roman"/>
          <w:sz w:val="24"/>
          <w:szCs w:val="24"/>
        </w:rPr>
        <w:t xml:space="preserve"> uz kontrolu dolazaka na bazen</w:t>
      </w:r>
      <w:r w:rsidR="00642AA8" w:rsidRPr="00BE524B">
        <w:rPr>
          <w:rFonts w:ascii="Times New Roman" w:hAnsi="Times New Roman" w:cs="Times New Roman"/>
          <w:sz w:val="24"/>
          <w:szCs w:val="24"/>
        </w:rPr>
        <w:t>, mjesečno ispostavljati račun Gradu</w:t>
      </w:r>
      <w:r w:rsidR="00773790" w:rsidRPr="00BE524B">
        <w:rPr>
          <w:rFonts w:ascii="Times New Roman" w:hAnsi="Times New Roman" w:cs="Times New Roman"/>
          <w:sz w:val="24"/>
          <w:szCs w:val="24"/>
        </w:rPr>
        <w:t xml:space="preserve"> </w:t>
      </w:r>
      <w:r w:rsidR="0039782B" w:rsidRPr="00BE524B">
        <w:rPr>
          <w:rFonts w:ascii="Times New Roman" w:hAnsi="Times New Roman" w:cs="Times New Roman"/>
          <w:sz w:val="24"/>
          <w:szCs w:val="24"/>
        </w:rPr>
        <w:t>te o svemu voditi evi</w:t>
      </w:r>
      <w:r w:rsidR="00CB0A0C" w:rsidRPr="00BE524B">
        <w:rPr>
          <w:rFonts w:ascii="Times New Roman" w:hAnsi="Times New Roman" w:cs="Times New Roman"/>
          <w:sz w:val="24"/>
          <w:szCs w:val="24"/>
        </w:rPr>
        <w:t xml:space="preserve">denciju. </w:t>
      </w:r>
    </w:p>
    <w:p w14:paraId="55A8144B" w14:textId="77777777" w:rsidR="00D25769" w:rsidRPr="00BE524B" w:rsidRDefault="00D25769" w:rsidP="00B5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120072"/>
    </w:p>
    <w:p w14:paraId="12C256A0" w14:textId="77777777" w:rsidR="005F6288" w:rsidRPr="00BF56B1" w:rsidRDefault="005F6288" w:rsidP="00B5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B1">
        <w:rPr>
          <w:rFonts w:ascii="Times New Roman" w:hAnsi="Times New Roman" w:cs="Times New Roman"/>
          <w:sz w:val="24"/>
          <w:szCs w:val="24"/>
        </w:rPr>
        <w:t>JU GSC Makarska se obvezuje zadnjeg dana u mjesecu korištenja prava sastaviti službene podatke o svim korisnicima ovog prava uz posebnu listu korisnika koji nisu ispunili uvjet iz članka 6. ovog Pravilnika te navedene podatke dostaviti Gradu u naredna dva radna dana.</w:t>
      </w:r>
    </w:p>
    <w:p w14:paraId="661B067D" w14:textId="2C1F571E" w:rsidR="0076595B" w:rsidRPr="00BE524B" w:rsidRDefault="0076595B" w:rsidP="00B516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JU GSC Makarska se obvezuje izraditi poseban članski karton JU GSC-a Makarska na kojem moraju biti naznačena prava i obveze korisnika iz ovog Pravilnika.</w:t>
      </w:r>
    </w:p>
    <w:p w14:paraId="7BCBF046" w14:textId="27401937" w:rsidR="0084021E" w:rsidRPr="00BE524B" w:rsidRDefault="00F342BE" w:rsidP="00F342BE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 xml:space="preserve">        </w:t>
      </w:r>
      <w:r w:rsidR="0084021E" w:rsidRPr="00BE524B">
        <w:rPr>
          <w:rFonts w:ascii="Times New Roman" w:hAnsi="Times New Roman" w:cs="Times New Roman"/>
          <w:sz w:val="24"/>
          <w:szCs w:val="24"/>
        </w:rPr>
        <w:t xml:space="preserve">Članak </w:t>
      </w:r>
      <w:r w:rsidR="00B51639" w:rsidRPr="00BE524B">
        <w:rPr>
          <w:rFonts w:ascii="Times New Roman" w:hAnsi="Times New Roman" w:cs="Times New Roman"/>
          <w:sz w:val="24"/>
          <w:szCs w:val="24"/>
        </w:rPr>
        <w:t>11</w:t>
      </w:r>
      <w:r w:rsidR="007A03D3" w:rsidRPr="00BE524B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1136C54" w14:textId="4085C287" w:rsidR="00322E46" w:rsidRDefault="00322E46" w:rsidP="002F29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 xml:space="preserve">Ovaj Pravilnik </w:t>
      </w:r>
      <w:r w:rsidR="007A6060">
        <w:rPr>
          <w:rFonts w:ascii="Times New Roman" w:hAnsi="Times New Roman" w:cs="Times New Roman"/>
          <w:sz w:val="24"/>
          <w:szCs w:val="24"/>
        </w:rPr>
        <w:t xml:space="preserve">objavit će se u Glasniku Grada Makarske, a </w:t>
      </w:r>
      <w:r w:rsidRPr="00BE524B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284CED">
        <w:rPr>
          <w:rFonts w:ascii="Times New Roman" w:hAnsi="Times New Roman" w:cs="Times New Roman"/>
          <w:sz w:val="24"/>
          <w:szCs w:val="24"/>
        </w:rPr>
        <w:t>1</w:t>
      </w:r>
      <w:r w:rsidR="007A6060">
        <w:rPr>
          <w:rFonts w:ascii="Times New Roman" w:hAnsi="Times New Roman" w:cs="Times New Roman"/>
          <w:sz w:val="24"/>
          <w:szCs w:val="24"/>
        </w:rPr>
        <w:t>5</w:t>
      </w:r>
      <w:r w:rsidR="00284CED">
        <w:rPr>
          <w:rFonts w:ascii="Times New Roman" w:hAnsi="Times New Roman" w:cs="Times New Roman"/>
          <w:sz w:val="24"/>
          <w:szCs w:val="24"/>
        </w:rPr>
        <w:t xml:space="preserve">. </w:t>
      </w:r>
      <w:r w:rsidRPr="00BE524B">
        <w:rPr>
          <w:rFonts w:ascii="Times New Roman" w:hAnsi="Times New Roman" w:cs="Times New Roman"/>
          <w:sz w:val="24"/>
          <w:szCs w:val="24"/>
        </w:rPr>
        <w:t>siječnja 2023. godine.</w:t>
      </w:r>
    </w:p>
    <w:p w14:paraId="1A995FC0" w14:textId="77777777" w:rsidR="00BF1976" w:rsidRPr="00BE524B" w:rsidRDefault="00BF1976" w:rsidP="002F292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F78639" w14:textId="533B7B05" w:rsidR="00162644" w:rsidRPr="00BE524B" w:rsidRDefault="00162644" w:rsidP="007A03D3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 xml:space="preserve">Gradonačelnik </w:t>
      </w:r>
    </w:p>
    <w:p w14:paraId="2BEB47AF" w14:textId="08FAF8EF" w:rsidR="00162644" w:rsidRDefault="00322E46" w:rsidP="00162644">
      <w:pPr>
        <w:jc w:val="right"/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dr.</w:t>
      </w:r>
      <w:r w:rsidR="00427DA7" w:rsidRPr="00BE524B">
        <w:rPr>
          <w:rFonts w:ascii="Times New Roman" w:hAnsi="Times New Roman" w:cs="Times New Roman"/>
          <w:sz w:val="24"/>
          <w:szCs w:val="24"/>
        </w:rPr>
        <w:t xml:space="preserve"> </w:t>
      </w:r>
      <w:r w:rsidRPr="00BE524B">
        <w:rPr>
          <w:rFonts w:ascii="Times New Roman" w:hAnsi="Times New Roman" w:cs="Times New Roman"/>
          <w:sz w:val="24"/>
          <w:szCs w:val="24"/>
        </w:rPr>
        <w:t>sc.</w:t>
      </w:r>
      <w:r w:rsidR="00427DA7" w:rsidRPr="00BE524B">
        <w:rPr>
          <w:rFonts w:ascii="Times New Roman" w:hAnsi="Times New Roman" w:cs="Times New Roman"/>
          <w:sz w:val="24"/>
          <w:szCs w:val="24"/>
        </w:rPr>
        <w:t xml:space="preserve"> </w:t>
      </w:r>
      <w:r w:rsidRPr="00BE524B">
        <w:rPr>
          <w:rFonts w:ascii="Times New Roman" w:hAnsi="Times New Roman" w:cs="Times New Roman"/>
          <w:sz w:val="24"/>
          <w:szCs w:val="24"/>
        </w:rPr>
        <w:t>Zoran Paunović</w:t>
      </w:r>
    </w:p>
    <w:p w14:paraId="1F2C946F" w14:textId="77777777" w:rsidR="00BF1976" w:rsidRPr="00BE524B" w:rsidRDefault="00BF1976" w:rsidP="001626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552921" w14:textId="13D5C31E" w:rsidR="00E150DD" w:rsidRPr="00BE524B" w:rsidRDefault="00322E46" w:rsidP="00322E46">
      <w:pPr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K</w:t>
      </w:r>
      <w:r w:rsidR="006F0B13">
        <w:rPr>
          <w:rFonts w:ascii="Times New Roman" w:hAnsi="Times New Roman" w:cs="Times New Roman"/>
          <w:sz w:val="24"/>
          <w:szCs w:val="24"/>
        </w:rPr>
        <w:t>LASA</w:t>
      </w:r>
      <w:r w:rsidRPr="00BE524B">
        <w:rPr>
          <w:rFonts w:ascii="Times New Roman" w:hAnsi="Times New Roman" w:cs="Times New Roman"/>
          <w:sz w:val="24"/>
          <w:szCs w:val="24"/>
        </w:rPr>
        <w:t>:</w:t>
      </w:r>
      <w:r w:rsidR="00AB44C5" w:rsidRPr="00BE524B">
        <w:rPr>
          <w:rFonts w:ascii="Times New Roman" w:hAnsi="Times New Roman" w:cs="Times New Roman"/>
          <w:sz w:val="24"/>
          <w:szCs w:val="24"/>
        </w:rPr>
        <w:t xml:space="preserve"> 610-01/22-01/</w:t>
      </w:r>
      <w:r w:rsidR="00822CC9" w:rsidRPr="00BE524B">
        <w:rPr>
          <w:rFonts w:ascii="Times New Roman" w:hAnsi="Times New Roman" w:cs="Times New Roman"/>
          <w:sz w:val="24"/>
          <w:szCs w:val="24"/>
        </w:rPr>
        <w:t>12</w:t>
      </w:r>
      <w:r w:rsidR="00002F30" w:rsidRPr="00BE524B">
        <w:rPr>
          <w:rFonts w:ascii="Times New Roman" w:hAnsi="Times New Roman" w:cs="Times New Roman"/>
          <w:sz w:val="24"/>
          <w:szCs w:val="24"/>
        </w:rPr>
        <w:br/>
      </w:r>
      <w:r w:rsidRPr="00BE524B">
        <w:rPr>
          <w:rFonts w:ascii="Times New Roman" w:hAnsi="Times New Roman" w:cs="Times New Roman"/>
          <w:sz w:val="24"/>
          <w:szCs w:val="24"/>
        </w:rPr>
        <w:t>U</w:t>
      </w:r>
      <w:r w:rsidR="006F0B13">
        <w:rPr>
          <w:rFonts w:ascii="Times New Roman" w:hAnsi="Times New Roman" w:cs="Times New Roman"/>
          <w:sz w:val="24"/>
          <w:szCs w:val="24"/>
        </w:rPr>
        <w:t>R</w:t>
      </w:r>
      <w:r w:rsidR="005136CA">
        <w:rPr>
          <w:rFonts w:ascii="Times New Roman" w:hAnsi="Times New Roman" w:cs="Times New Roman"/>
          <w:sz w:val="24"/>
          <w:szCs w:val="24"/>
        </w:rPr>
        <w:t>.</w:t>
      </w:r>
      <w:r w:rsidR="006F0B13">
        <w:rPr>
          <w:rFonts w:ascii="Times New Roman" w:hAnsi="Times New Roman" w:cs="Times New Roman"/>
          <w:sz w:val="24"/>
          <w:szCs w:val="24"/>
        </w:rPr>
        <w:t>BROJ</w:t>
      </w:r>
      <w:r w:rsidRPr="00BE524B">
        <w:rPr>
          <w:rFonts w:ascii="Times New Roman" w:hAnsi="Times New Roman" w:cs="Times New Roman"/>
          <w:sz w:val="24"/>
          <w:szCs w:val="24"/>
        </w:rPr>
        <w:t>:</w:t>
      </w:r>
      <w:r w:rsidR="00B76F0E" w:rsidRPr="00BE524B">
        <w:rPr>
          <w:rFonts w:ascii="Times New Roman" w:hAnsi="Times New Roman" w:cs="Times New Roman"/>
          <w:sz w:val="24"/>
          <w:szCs w:val="24"/>
        </w:rPr>
        <w:t xml:space="preserve"> 2181-6-06-02-2</w:t>
      </w:r>
      <w:r w:rsidR="00D17CA3">
        <w:rPr>
          <w:rFonts w:ascii="Times New Roman" w:hAnsi="Times New Roman" w:cs="Times New Roman"/>
          <w:sz w:val="24"/>
          <w:szCs w:val="24"/>
        </w:rPr>
        <w:t>2</w:t>
      </w:r>
      <w:r w:rsidR="00B76F0E" w:rsidRPr="00BE524B">
        <w:rPr>
          <w:rFonts w:ascii="Times New Roman" w:hAnsi="Times New Roman" w:cs="Times New Roman"/>
          <w:sz w:val="24"/>
          <w:szCs w:val="24"/>
        </w:rPr>
        <w:t>-1</w:t>
      </w:r>
    </w:p>
    <w:p w14:paraId="7479C43E" w14:textId="05BA72CD" w:rsidR="00322E46" w:rsidRPr="00BE524B" w:rsidRDefault="008E194E" w:rsidP="00322E46">
      <w:pPr>
        <w:rPr>
          <w:rFonts w:ascii="Times New Roman" w:hAnsi="Times New Roman" w:cs="Times New Roman"/>
          <w:sz w:val="24"/>
          <w:szCs w:val="24"/>
        </w:rPr>
      </w:pPr>
      <w:r w:rsidRPr="00BE524B">
        <w:rPr>
          <w:rFonts w:ascii="Times New Roman" w:hAnsi="Times New Roman" w:cs="Times New Roman"/>
          <w:sz w:val="24"/>
          <w:szCs w:val="24"/>
        </w:rPr>
        <w:t>U Makarskoj</w:t>
      </w:r>
      <w:r w:rsidR="00322E46" w:rsidRPr="00BE524B">
        <w:rPr>
          <w:rFonts w:ascii="Times New Roman" w:hAnsi="Times New Roman" w:cs="Times New Roman"/>
          <w:sz w:val="24"/>
          <w:szCs w:val="24"/>
        </w:rPr>
        <w:t xml:space="preserve">, </w:t>
      </w:r>
      <w:r w:rsidR="002F5343">
        <w:rPr>
          <w:rFonts w:ascii="Times New Roman" w:hAnsi="Times New Roman" w:cs="Times New Roman"/>
          <w:sz w:val="24"/>
          <w:szCs w:val="24"/>
        </w:rPr>
        <w:t>28. prosinca</w:t>
      </w:r>
      <w:r w:rsidR="00EB3CF2">
        <w:rPr>
          <w:rFonts w:ascii="Times New Roman" w:hAnsi="Times New Roman" w:cs="Times New Roman"/>
          <w:sz w:val="24"/>
          <w:szCs w:val="24"/>
        </w:rPr>
        <w:t xml:space="preserve"> 202</w:t>
      </w:r>
      <w:r w:rsidR="002F5343">
        <w:rPr>
          <w:rFonts w:ascii="Times New Roman" w:hAnsi="Times New Roman" w:cs="Times New Roman"/>
          <w:sz w:val="24"/>
          <w:szCs w:val="24"/>
        </w:rPr>
        <w:t>2</w:t>
      </w:r>
      <w:r w:rsidR="0041145C">
        <w:rPr>
          <w:rFonts w:ascii="Times New Roman" w:hAnsi="Times New Roman" w:cs="Times New Roman"/>
          <w:sz w:val="24"/>
          <w:szCs w:val="24"/>
        </w:rPr>
        <w:t>.</w:t>
      </w:r>
    </w:p>
    <w:sectPr w:rsidR="00322E46" w:rsidRPr="00BE524B" w:rsidSect="007A03D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42EE4"/>
    <w:multiLevelType w:val="hybridMultilevel"/>
    <w:tmpl w:val="4B464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1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44"/>
    <w:rsid w:val="00002F30"/>
    <w:rsid w:val="00062951"/>
    <w:rsid w:val="000A13E8"/>
    <w:rsid w:val="000B1359"/>
    <w:rsid w:val="00162644"/>
    <w:rsid w:val="00174895"/>
    <w:rsid w:val="001C7A62"/>
    <w:rsid w:val="001D5121"/>
    <w:rsid w:val="002104CD"/>
    <w:rsid w:val="002329B0"/>
    <w:rsid w:val="00246347"/>
    <w:rsid w:val="00265E55"/>
    <w:rsid w:val="00284CED"/>
    <w:rsid w:val="00295A49"/>
    <w:rsid w:val="002A1430"/>
    <w:rsid w:val="002F2927"/>
    <w:rsid w:val="002F5343"/>
    <w:rsid w:val="00322E46"/>
    <w:rsid w:val="00325234"/>
    <w:rsid w:val="00340F10"/>
    <w:rsid w:val="0039782B"/>
    <w:rsid w:val="0041145C"/>
    <w:rsid w:val="00427DA7"/>
    <w:rsid w:val="004428C4"/>
    <w:rsid w:val="004A2056"/>
    <w:rsid w:val="004B43A8"/>
    <w:rsid w:val="00512AD1"/>
    <w:rsid w:val="005136CA"/>
    <w:rsid w:val="00532ACF"/>
    <w:rsid w:val="00565B23"/>
    <w:rsid w:val="005870AD"/>
    <w:rsid w:val="00592FC2"/>
    <w:rsid w:val="005A77A9"/>
    <w:rsid w:val="005D0E07"/>
    <w:rsid w:val="005F15F0"/>
    <w:rsid w:val="005F6288"/>
    <w:rsid w:val="0061349B"/>
    <w:rsid w:val="00642AA8"/>
    <w:rsid w:val="00650644"/>
    <w:rsid w:val="006C59C4"/>
    <w:rsid w:val="006F0B13"/>
    <w:rsid w:val="007367B8"/>
    <w:rsid w:val="0076595B"/>
    <w:rsid w:val="00773790"/>
    <w:rsid w:val="007879F0"/>
    <w:rsid w:val="007A03D3"/>
    <w:rsid w:val="007A6060"/>
    <w:rsid w:val="007B0760"/>
    <w:rsid w:val="007B34BE"/>
    <w:rsid w:val="007E74FC"/>
    <w:rsid w:val="00822CC9"/>
    <w:rsid w:val="0084021E"/>
    <w:rsid w:val="00847CD2"/>
    <w:rsid w:val="0085006B"/>
    <w:rsid w:val="008E194E"/>
    <w:rsid w:val="00925840"/>
    <w:rsid w:val="00987C92"/>
    <w:rsid w:val="009B1BD8"/>
    <w:rsid w:val="009B4E9B"/>
    <w:rsid w:val="009C6473"/>
    <w:rsid w:val="00A23481"/>
    <w:rsid w:val="00A47B3E"/>
    <w:rsid w:val="00A55D15"/>
    <w:rsid w:val="00A675C6"/>
    <w:rsid w:val="00A952E2"/>
    <w:rsid w:val="00AB44C5"/>
    <w:rsid w:val="00AC3985"/>
    <w:rsid w:val="00AC4154"/>
    <w:rsid w:val="00AD280F"/>
    <w:rsid w:val="00AD3B90"/>
    <w:rsid w:val="00AF1526"/>
    <w:rsid w:val="00B51639"/>
    <w:rsid w:val="00B76F0E"/>
    <w:rsid w:val="00B849BD"/>
    <w:rsid w:val="00BA3116"/>
    <w:rsid w:val="00BE524B"/>
    <w:rsid w:val="00BF1976"/>
    <w:rsid w:val="00BF56B1"/>
    <w:rsid w:val="00C2334D"/>
    <w:rsid w:val="00CB0A0C"/>
    <w:rsid w:val="00CD532F"/>
    <w:rsid w:val="00D009AE"/>
    <w:rsid w:val="00D17CA3"/>
    <w:rsid w:val="00D25769"/>
    <w:rsid w:val="00E150DD"/>
    <w:rsid w:val="00E83F5C"/>
    <w:rsid w:val="00EA1E28"/>
    <w:rsid w:val="00EB3CF2"/>
    <w:rsid w:val="00ED1ADB"/>
    <w:rsid w:val="00EE1BB9"/>
    <w:rsid w:val="00EF36AF"/>
    <w:rsid w:val="00F037B1"/>
    <w:rsid w:val="00F342BE"/>
    <w:rsid w:val="00F56B09"/>
    <w:rsid w:val="00F60449"/>
    <w:rsid w:val="00F9600D"/>
    <w:rsid w:val="00FC0DF8"/>
    <w:rsid w:val="00FC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76D4"/>
  <w15:chartTrackingRefBased/>
  <w15:docId w15:val="{10DA5D91-8F3D-4EF8-8DA5-7EDD8F0C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644"/>
    <w:pPr>
      <w:ind w:left="720"/>
      <w:contextualSpacing/>
    </w:pPr>
  </w:style>
  <w:style w:type="paragraph" w:styleId="Bezproreda">
    <w:name w:val="No Spacing"/>
    <w:uiPriority w:val="1"/>
    <w:qFormat/>
    <w:rsid w:val="009B1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Glibota</dc:creator>
  <cp:keywords/>
  <dc:description/>
  <cp:lastModifiedBy>Krešimir Glibota</cp:lastModifiedBy>
  <cp:revision>19</cp:revision>
  <cp:lastPrinted>2023-01-09T08:09:00Z</cp:lastPrinted>
  <dcterms:created xsi:type="dcterms:W3CDTF">2023-01-09T07:21:00Z</dcterms:created>
  <dcterms:modified xsi:type="dcterms:W3CDTF">2023-01-13T09:51:00Z</dcterms:modified>
</cp:coreProperties>
</file>