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5527" w14:textId="1C522267" w:rsidR="001C6759" w:rsidRDefault="001C6759" w:rsidP="001C67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95. </w:t>
      </w:r>
      <w:r>
        <w:rPr>
          <w:rFonts w:ascii="Times New Roman" w:hAnsi="Times New Roman"/>
        </w:rPr>
        <w:t xml:space="preserve">stavak 3. i 4. </w:t>
      </w:r>
      <w:r w:rsidRPr="006F7DAB">
        <w:rPr>
          <w:rFonts w:ascii="Times New Roman" w:hAnsi="Times New Roman"/>
        </w:rPr>
        <w:t>Zakona o komunalnom gospodarstvu (˝Narodne novine˝</w:t>
      </w:r>
      <w:r>
        <w:rPr>
          <w:rFonts w:ascii="Times New Roman" w:hAnsi="Times New Roman"/>
        </w:rPr>
        <w:t>,</w:t>
      </w:r>
      <w:r w:rsidRPr="006F7DAB">
        <w:rPr>
          <w:rFonts w:ascii="Times New Roman" w:hAnsi="Times New Roman"/>
        </w:rPr>
        <w:t xml:space="preserve"> broj</w:t>
      </w:r>
      <w:r w:rsidR="004E305C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 i 32/20</w:t>
      </w:r>
      <w:r w:rsidRPr="006F7DA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a u svezi članka II. Odluke ministra graditeljstva i </w:t>
      </w:r>
      <w:r w:rsidR="00FF7507">
        <w:rPr>
          <w:rFonts w:ascii="Times New Roman" w:hAnsi="Times New Roman"/>
        </w:rPr>
        <w:t xml:space="preserve">prostornog uređenja o </w:t>
      </w:r>
      <w:r w:rsidR="00FF7507" w:rsidRPr="00C17C39">
        <w:rPr>
          <w:rFonts w:ascii="Times New Roman" w:hAnsi="Times New Roman"/>
          <w:bCs/>
        </w:rPr>
        <w:t>nastupanju</w:t>
      </w:r>
      <w:r>
        <w:rPr>
          <w:rFonts w:ascii="Times New Roman" w:hAnsi="Times New Roman"/>
        </w:rPr>
        <w:t xml:space="preserve"> posebnih okolnosti </w:t>
      </w:r>
      <w:r w:rsidR="004E14C0">
        <w:rPr>
          <w:rFonts w:ascii="Times New Roman" w:hAnsi="Times New Roman"/>
        </w:rPr>
        <w:t>KLASA</w:t>
      </w:r>
      <w:r>
        <w:rPr>
          <w:rFonts w:ascii="Times New Roman" w:hAnsi="Times New Roman"/>
        </w:rPr>
        <w:t xml:space="preserve">: 804-08/20-01/1, </w:t>
      </w:r>
      <w:r w:rsidR="004E14C0">
        <w:rPr>
          <w:rFonts w:ascii="Times New Roman" w:hAnsi="Times New Roman"/>
        </w:rPr>
        <w:t>URBROJ</w:t>
      </w:r>
      <w:r>
        <w:rPr>
          <w:rFonts w:ascii="Times New Roman" w:hAnsi="Times New Roman"/>
        </w:rPr>
        <w:t xml:space="preserve">: 531-01-20-1 od 20 ožujka 2020.g. </w:t>
      </w:r>
      <w:r w:rsidRPr="006F7DAB">
        <w:rPr>
          <w:rFonts w:ascii="Times New Roman" w:hAnsi="Times New Roman"/>
        </w:rPr>
        <w:t xml:space="preserve">te </w:t>
      </w:r>
      <w:r w:rsidR="007B64BA" w:rsidRPr="00CD03A9">
        <w:rPr>
          <w:rFonts w:ascii="Times New Roman" w:hAnsi="Times New Roman"/>
        </w:rPr>
        <w:t>članka 40. Statuta Grada Makarske (Glasnik Grada Makarske broj 3/21)</w:t>
      </w:r>
      <w:r w:rsidRPr="006F7DAB">
        <w:rPr>
          <w:rFonts w:ascii="Times New Roman" w:hAnsi="Times New Roman"/>
        </w:rPr>
        <w:t xml:space="preserve">, Gradsko vijeće Grada Makarske na </w:t>
      </w:r>
      <w:r w:rsidR="00743847">
        <w:rPr>
          <w:rFonts w:ascii="Times New Roman" w:hAnsi="Times New Roman"/>
        </w:rPr>
        <w:t xml:space="preserve"> 13. </w:t>
      </w:r>
      <w:r w:rsidRPr="006F7DAB">
        <w:rPr>
          <w:rFonts w:ascii="Times New Roman" w:hAnsi="Times New Roman"/>
        </w:rPr>
        <w:t xml:space="preserve">sjednici održanoj dana </w:t>
      </w:r>
      <w:r w:rsidR="00743847">
        <w:rPr>
          <w:rFonts w:ascii="Times New Roman" w:hAnsi="Times New Roman"/>
        </w:rPr>
        <w:t>21. prosinca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FA0112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7D188990" w14:textId="77777777" w:rsidR="001C6759" w:rsidRDefault="001C6759" w:rsidP="001C675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14:paraId="247E5539" w14:textId="77777777" w:rsidR="001C6759" w:rsidRDefault="001C6759" w:rsidP="001C6759">
      <w:pPr>
        <w:rPr>
          <w:rFonts w:ascii="Times New Roman" w:hAnsi="Times New Roman"/>
          <w:b/>
        </w:rPr>
      </w:pPr>
    </w:p>
    <w:p w14:paraId="1D983118" w14:textId="77777777" w:rsidR="001C6759" w:rsidRPr="001C6759" w:rsidRDefault="001C6759" w:rsidP="001C6759">
      <w:pPr>
        <w:pStyle w:val="Uvuenotijeloteksta"/>
        <w:ind w:left="0" w:right="-142"/>
        <w:jc w:val="center"/>
        <w:rPr>
          <w:b/>
          <w:iCs/>
          <w:sz w:val="24"/>
          <w:szCs w:val="24"/>
          <w:u w:val="single"/>
        </w:rPr>
      </w:pPr>
      <w:r w:rsidRPr="001C6759">
        <w:rPr>
          <w:b/>
          <w:sz w:val="24"/>
          <w:szCs w:val="24"/>
        </w:rPr>
        <w:t>ODLUKU</w:t>
      </w:r>
    </w:p>
    <w:p w14:paraId="72A020D6" w14:textId="236F60E0" w:rsidR="001C6759" w:rsidRDefault="001C6759" w:rsidP="001C6759">
      <w:pPr>
        <w:ind w:right="-142"/>
        <w:jc w:val="center"/>
        <w:rPr>
          <w:rFonts w:ascii="Times New Roman" w:hAnsi="Times New Roman"/>
          <w:b/>
        </w:rPr>
      </w:pPr>
      <w:r w:rsidRPr="001C6759">
        <w:rPr>
          <w:rFonts w:ascii="Times New Roman" w:hAnsi="Times New Roman"/>
          <w:b/>
        </w:rPr>
        <w:t xml:space="preserve">o korištenju dijela </w:t>
      </w:r>
      <w:r w:rsidR="0037204B">
        <w:rPr>
          <w:rFonts w:ascii="Times New Roman" w:hAnsi="Times New Roman"/>
          <w:b/>
        </w:rPr>
        <w:t xml:space="preserve">naplaćenih </w:t>
      </w:r>
      <w:r w:rsidRPr="001C6759">
        <w:rPr>
          <w:rFonts w:ascii="Times New Roman" w:hAnsi="Times New Roman"/>
          <w:b/>
        </w:rPr>
        <w:t>sredstava komunalne naknade i komunalnog doprinosa u 202</w:t>
      </w:r>
      <w:r w:rsidR="00FA0112">
        <w:rPr>
          <w:rFonts w:ascii="Times New Roman" w:hAnsi="Times New Roman"/>
          <w:b/>
        </w:rPr>
        <w:t>3</w:t>
      </w:r>
      <w:r w:rsidRPr="001C6759">
        <w:rPr>
          <w:rFonts w:ascii="Times New Roman" w:hAnsi="Times New Roman"/>
          <w:b/>
        </w:rPr>
        <w:t>. godini i za druge namjene</w:t>
      </w:r>
    </w:p>
    <w:p w14:paraId="041897A6" w14:textId="77777777" w:rsidR="001C6759" w:rsidRDefault="001C6759" w:rsidP="001C6759">
      <w:pPr>
        <w:ind w:right="-142"/>
        <w:jc w:val="center"/>
        <w:rPr>
          <w:rFonts w:ascii="Times New Roman" w:hAnsi="Times New Roman"/>
          <w:b/>
        </w:rPr>
      </w:pPr>
    </w:p>
    <w:p w14:paraId="139ABE43" w14:textId="77777777" w:rsidR="001C6759" w:rsidRPr="0037204B" w:rsidRDefault="001C6759" w:rsidP="001C6759">
      <w:pPr>
        <w:ind w:right="-142"/>
        <w:rPr>
          <w:rFonts w:ascii="Times New Roman" w:hAnsi="Times New Roman"/>
        </w:rPr>
      </w:pPr>
    </w:p>
    <w:p w14:paraId="3281CE28" w14:textId="77777777" w:rsidR="001C6759" w:rsidRPr="0037204B" w:rsidRDefault="001C6759" w:rsidP="001C6759">
      <w:pPr>
        <w:ind w:right="-142"/>
        <w:jc w:val="center"/>
        <w:rPr>
          <w:rFonts w:ascii="Times New Roman" w:hAnsi="Times New Roman"/>
        </w:rPr>
      </w:pPr>
      <w:r w:rsidRPr="0037204B">
        <w:rPr>
          <w:rFonts w:ascii="Times New Roman" w:hAnsi="Times New Roman"/>
        </w:rPr>
        <w:t>Članak 1.</w:t>
      </w:r>
    </w:p>
    <w:p w14:paraId="38CEA8C0" w14:textId="09BC1EF3" w:rsidR="001C6759" w:rsidRPr="0037204B" w:rsidRDefault="001C6759" w:rsidP="001C6759">
      <w:pPr>
        <w:jc w:val="both"/>
        <w:rPr>
          <w:rFonts w:ascii="Times New Roman" w:hAnsi="Times New Roman"/>
        </w:rPr>
      </w:pPr>
      <w:r w:rsidRPr="0037204B">
        <w:rPr>
          <w:rFonts w:ascii="Times New Roman" w:hAnsi="Times New Roman"/>
        </w:rPr>
        <w:tab/>
        <w:t xml:space="preserve">Ovom Odlukom određuje se </w:t>
      </w:r>
      <w:r w:rsidR="00C17C39" w:rsidRPr="00C17C39">
        <w:rPr>
          <w:rFonts w:ascii="Times New Roman" w:hAnsi="Times New Roman"/>
        </w:rPr>
        <w:t>mogućnost</w:t>
      </w:r>
      <w:r w:rsidR="00E173DB">
        <w:rPr>
          <w:rFonts w:ascii="Times New Roman" w:hAnsi="Times New Roman"/>
        </w:rPr>
        <w:t xml:space="preserve"> </w:t>
      </w:r>
      <w:r w:rsidRPr="0037204B">
        <w:rPr>
          <w:rFonts w:ascii="Times New Roman" w:hAnsi="Times New Roman"/>
        </w:rPr>
        <w:t>korištenj</w:t>
      </w:r>
      <w:r w:rsidR="00717AEA">
        <w:rPr>
          <w:rFonts w:ascii="Times New Roman" w:hAnsi="Times New Roman"/>
        </w:rPr>
        <w:t>a</w:t>
      </w:r>
      <w:r w:rsidRPr="0037204B">
        <w:rPr>
          <w:rFonts w:ascii="Times New Roman" w:hAnsi="Times New Roman"/>
        </w:rPr>
        <w:t xml:space="preserve"> dijela naplaćenih sredstava komunalne naknade i komunalnog doprinosa u 202</w:t>
      </w:r>
      <w:r w:rsidR="00FA0112">
        <w:rPr>
          <w:rFonts w:ascii="Times New Roman" w:hAnsi="Times New Roman"/>
        </w:rPr>
        <w:t>3</w:t>
      </w:r>
      <w:r w:rsidRPr="0037204B">
        <w:rPr>
          <w:rFonts w:ascii="Times New Roman" w:hAnsi="Times New Roman"/>
        </w:rPr>
        <w:t>. godini i za druge namjene, u uvjetima proglašene epidemije bolesti COVID-19, uzrokovane virusom SARS CoV-2 na području Republike Hrvatske, uslijed koje se nastupil</w:t>
      </w:r>
      <w:r w:rsidR="00FF7507">
        <w:rPr>
          <w:rFonts w:ascii="Times New Roman" w:hAnsi="Times New Roman"/>
        </w:rPr>
        <w:t>e posebne okolnosti koje se nisu mogle</w:t>
      </w:r>
      <w:r w:rsidRPr="0037204B">
        <w:rPr>
          <w:rFonts w:ascii="Times New Roman" w:hAnsi="Times New Roman"/>
        </w:rPr>
        <w:t xml:space="preserve"> predvidjeti i na koje se nije moglo utjecati, a koje ugrožavaju život i zdravlje građana</w:t>
      </w:r>
      <w:r w:rsidR="00FF7507">
        <w:rPr>
          <w:rFonts w:ascii="Times New Roman" w:hAnsi="Times New Roman"/>
        </w:rPr>
        <w:t>,</w:t>
      </w:r>
      <w:r w:rsidRPr="0037204B">
        <w:rPr>
          <w:rFonts w:ascii="Times New Roman" w:hAnsi="Times New Roman"/>
        </w:rPr>
        <w:t xml:space="preserve"> imovinu veće vrijednosti, narušavaju gospodarsku aktivnost i uzrokuju znatnu gospodarsku štetu.</w:t>
      </w:r>
    </w:p>
    <w:p w14:paraId="6B2CADE1" w14:textId="77777777" w:rsidR="001C6759" w:rsidRPr="001C6759" w:rsidRDefault="001C6759" w:rsidP="001C6759">
      <w:pPr>
        <w:jc w:val="both"/>
        <w:rPr>
          <w:rFonts w:ascii="Times New Roman" w:hAnsi="Times New Roman"/>
        </w:rPr>
      </w:pPr>
    </w:p>
    <w:p w14:paraId="2C1792AA" w14:textId="77777777" w:rsidR="001C6759" w:rsidRPr="0037204B" w:rsidRDefault="0037204B" w:rsidP="0037204B">
      <w:pPr>
        <w:jc w:val="center"/>
        <w:rPr>
          <w:rFonts w:ascii="Times New Roman" w:hAnsi="Times New Roman"/>
        </w:rPr>
      </w:pPr>
      <w:r w:rsidRPr="0037204B">
        <w:rPr>
          <w:rFonts w:ascii="Times New Roman" w:hAnsi="Times New Roman"/>
        </w:rPr>
        <w:t>Članak 2.</w:t>
      </w:r>
    </w:p>
    <w:p w14:paraId="1B7F8A53" w14:textId="56A797E4" w:rsidR="00D31A7F" w:rsidRPr="00900FBF" w:rsidRDefault="0037204B" w:rsidP="001C6759">
      <w:p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ab/>
        <w:t xml:space="preserve">Zbog nastupanja posebnih okolnosti iz prethodnog </w:t>
      </w:r>
      <w:r w:rsidR="00386352">
        <w:rPr>
          <w:rFonts w:ascii="Times New Roman" w:hAnsi="Times New Roman"/>
        </w:rPr>
        <w:t>članka</w:t>
      </w:r>
      <w:r w:rsidR="00FF750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</w:t>
      </w:r>
      <w:r w:rsidRPr="0037204B">
        <w:rPr>
          <w:rFonts w:ascii="Times New Roman" w:hAnsi="Times New Roman"/>
        </w:rPr>
        <w:t>io naplaćenih sredstava komunalne naknade u 202</w:t>
      </w:r>
      <w:r w:rsidR="00FA0112">
        <w:rPr>
          <w:rFonts w:ascii="Times New Roman" w:hAnsi="Times New Roman"/>
        </w:rPr>
        <w:t>3</w:t>
      </w:r>
      <w:r w:rsidRPr="0037204B">
        <w:rPr>
          <w:rFonts w:ascii="Times New Roman" w:hAnsi="Times New Roman"/>
        </w:rPr>
        <w:t xml:space="preserve">. </w:t>
      </w:r>
      <w:r w:rsidRPr="00C17C39">
        <w:rPr>
          <w:rFonts w:ascii="Times New Roman" w:hAnsi="Times New Roman"/>
        </w:rPr>
        <w:t xml:space="preserve">godini </w:t>
      </w:r>
      <w:r w:rsidR="00C17C39" w:rsidRPr="00C17C39">
        <w:rPr>
          <w:rFonts w:ascii="Times New Roman" w:hAnsi="Times New Roman"/>
        </w:rPr>
        <w:t xml:space="preserve">može se koristiti </w:t>
      </w:r>
      <w:r w:rsidRPr="00C17C39">
        <w:rPr>
          <w:rFonts w:ascii="Times New Roman" w:hAnsi="Times New Roman"/>
        </w:rPr>
        <w:t xml:space="preserve">i za druge namjene </w:t>
      </w:r>
      <w:r w:rsidRPr="00900FBF">
        <w:rPr>
          <w:rFonts w:ascii="Times New Roman" w:hAnsi="Times New Roman"/>
        </w:rPr>
        <w:t xml:space="preserve">različite od namjena propisanih člankom 91. Zakona o komunalnom gospodarstvu, </w:t>
      </w:r>
      <w:r w:rsidR="00386352" w:rsidRPr="00900FBF">
        <w:rPr>
          <w:rFonts w:ascii="Times New Roman" w:hAnsi="Times New Roman"/>
        </w:rPr>
        <w:t xml:space="preserve">a </w:t>
      </w:r>
      <w:r w:rsidRPr="00900FBF">
        <w:rPr>
          <w:rFonts w:ascii="Times New Roman" w:hAnsi="Times New Roman"/>
        </w:rPr>
        <w:t>sukladno</w:t>
      </w:r>
      <w:r w:rsidR="00E51036" w:rsidRPr="00900FBF">
        <w:rPr>
          <w:rFonts w:ascii="Times New Roman" w:hAnsi="Times New Roman"/>
        </w:rPr>
        <w:t xml:space="preserve"> </w:t>
      </w:r>
      <w:r w:rsidRPr="003E0A1E">
        <w:rPr>
          <w:rFonts w:ascii="Times New Roman" w:hAnsi="Times New Roman"/>
        </w:rPr>
        <w:t>Proračun</w:t>
      </w:r>
      <w:r w:rsidR="00900FBF" w:rsidRPr="003E0A1E">
        <w:rPr>
          <w:rFonts w:ascii="Times New Roman" w:hAnsi="Times New Roman"/>
        </w:rPr>
        <w:t>u</w:t>
      </w:r>
      <w:r w:rsidRPr="003E0A1E">
        <w:rPr>
          <w:rFonts w:ascii="Times New Roman" w:hAnsi="Times New Roman"/>
        </w:rPr>
        <w:t xml:space="preserve"> Grada Makarske za 202</w:t>
      </w:r>
      <w:r w:rsidR="00FA0112">
        <w:rPr>
          <w:rFonts w:ascii="Times New Roman" w:hAnsi="Times New Roman"/>
        </w:rPr>
        <w:t>3</w:t>
      </w:r>
      <w:r w:rsidRPr="003E0A1E">
        <w:rPr>
          <w:rFonts w:ascii="Times New Roman" w:hAnsi="Times New Roman"/>
        </w:rPr>
        <w:t>. godinu</w:t>
      </w:r>
      <w:r w:rsidR="00900FBF" w:rsidRPr="003E0A1E">
        <w:rPr>
          <w:rFonts w:ascii="Times New Roman" w:hAnsi="Times New Roman"/>
        </w:rPr>
        <w:t xml:space="preserve"> i </w:t>
      </w:r>
      <w:r w:rsidR="003829C9" w:rsidRPr="003E0A1E">
        <w:rPr>
          <w:rFonts w:ascii="Times New Roman" w:hAnsi="Times New Roman"/>
        </w:rPr>
        <w:t xml:space="preserve">Godišnjem izvještaju </w:t>
      </w:r>
      <w:r w:rsidR="00900FBF" w:rsidRPr="003E0A1E">
        <w:rPr>
          <w:rFonts w:ascii="Times New Roman" w:eastAsiaTheme="minorHAnsi" w:hAnsi="Times New Roman"/>
          <w:lang w:eastAsia="en-US"/>
        </w:rPr>
        <w:t>o izvrš</w:t>
      </w:r>
      <w:r w:rsidR="003829C9" w:rsidRPr="003E0A1E">
        <w:rPr>
          <w:rFonts w:ascii="Times New Roman" w:eastAsiaTheme="minorHAnsi" w:hAnsi="Times New Roman"/>
          <w:lang w:eastAsia="en-US"/>
        </w:rPr>
        <w:t>e</w:t>
      </w:r>
      <w:r w:rsidR="00900FBF" w:rsidRPr="003E0A1E">
        <w:rPr>
          <w:rFonts w:ascii="Times New Roman" w:eastAsiaTheme="minorHAnsi" w:hAnsi="Times New Roman"/>
          <w:lang w:eastAsia="en-US"/>
        </w:rPr>
        <w:t>nju Proračuna Grada Makarske.</w:t>
      </w:r>
    </w:p>
    <w:p w14:paraId="779F36B5" w14:textId="77777777" w:rsidR="00900FBF" w:rsidRPr="00C17C39" w:rsidRDefault="00900FBF" w:rsidP="001C6759">
      <w:pPr>
        <w:jc w:val="both"/>
        <w:rPr>
          <w:rFonts w:ascii="Times New Roman" w:hAnsi="Times New Roman"/>
        </w:rPr>
      </w:pPr>
    </w:p>
    <w:p w14:paraId="06EA60C2" w14:textId="77777777" w:rsidR="0037204B" w:rsidRPr="00C17C39" w:rsidRDefault="0037204B" w:rsidP="0037204B">
      <w:pPr>
        <w:jc w:val="center"/>
        <w:rPr>
          <w:rFonts w:ascii="Times New Roman" w:hAnsi="Times New Roman"/>
        </w:rPr>
      </w:pPr>
      <w:r w:rsidRPr="00C17C39">
        <w:rPr>
          <w:rFonts w:ascii="Times New Roman" w:hAnsi="Times New Roman"/>
        </w:rPr>
        <w:t>Članak 3.</w:t>
      </w:r>
    </w:p>
    <w:p w14:paraId="40DDD1B4" w14:textId="13976A2A" w:rsidR="00D31A7F" w:rsidRDefault="0037204B" w:rsidP="001C6759">
      <w:pPr>
        <w:jc w:val="both"/>
        <w:rPr>
          <w:rFonts w:ascii="Times New Roman" w:eastAsiaTheme="minorHAnsi" w:hAnsi="Times New Roman"/>
          <w:lang w:eastAsia="en-US"/>
        </w:rPr>
      </w:pPr>
      <w:r w:rsidRPr="00C17C39">
        <w:rPr>
          <w:rFonts w:ascii="Times New Roman" w:hAnsi="Times New Roman"/>
        </w:rPr>
        <w:tab/>
        <w:t>Zbog nastupanja posebnih okolnosti iz članka 1. ove Odluke</w:t>
      </w:r>
      <w:r w:rsidR="00FF7507" w:rsidRPr="00C17C39">
        <w:rPr>
          <w:rFonts w:ascii="Times New Roman" w:hAnsi="Times New Roman"/>
        </w:rPr>
        <w:t>,</w:t>
      </w:r>
      <w:r w:rsidRPr="00C17C39">
        <w:rPr>
          <w:rFonts w:ascii="Times New Roman" w:hAnsi="Times New Roman"/>
        </w:rPr>
        <w:t xml:space="preserve"> dio naplaćenih sredstava komunalnog doprinosa u 202</w:t>
      </w:r>
      <w:r w:rsidR="00FA0112">
        <w:rPr>
          <w:rFonts w:ascii="Times New Roman" w:hAnsi="Times New Roman"/>
        </w:rPr>
        <w:t>3</w:t>
      </w:r>
      <w:r w:rsidRPr="00C17C39">
        <w:rPr>
          <w:rFonts w:ascii="Times New Roman" w:hAnsi="Times New Roman"/>
        </w:rPr>
        <w:t xml:space="preserve">. godini </w:t>
      </w:r>
      <w:r w:rsidR="00C17C39" w:rsidRPr="00C17C39">
        <w:rPr>
          <w:rFonts w:ascii="Times New Roman" w:hAnsi="Times New Roman"/>
        </w:rPr>
        <w:t xml:space="preserve">može se koristiti </w:t>
      </w:r>
      <w:r w:rsidRPr="00C17C39">
        <w:rPr>
          <w:rFonts w:ascii="Times New Roman" w:hAnsi="Times New Roman"/>
        </w:rPr>
        <w:t>i za druge namjene različite od namjena propisanih člankom 76. Zakona o komunalnom gospodarstvu</w:t>
      </w:r>
      <w:r>
        <w:rPr>
          <w:rFonts w:ascii="Times New Roman" w:hAnsi="Times New Roman"/>
        </w:rPr>
        <w:t>,</w:t>
      </w:r>
      <w:r w:rsidR="00E51036">
        <w:rPr>
          <w:rFonts w:ascii="Times New Roman" w:hAnsi="Times New Roman"/>
        </w:rPr>
        <w:t xml:space="preserve"> </w:t>
      </w:r>
      <w:r w:rsidR="00386352">
        <w:rPr>
          <w:rFonts w:ascii="Times New Roman" w:hAnsi="Times New Roman"/>
        </w:rPr>
        <w:t xml:space="preserve">a </w:t>
      </w:r>
      <w:r w:rsidRPr="0037204B">
        <w:rPr>
          <w:rFonts w:ascii="Times New Roman" w:hAnsi="Times New Roman"/>
        </w:rPr>
        <w:t xml:space="preserve">sukladno </w:t>
      </w:r>
      <w:r w:rsidR="00900FBF" w:rsidRPr="00E8481F">
        <w:rPr>
          <w:rFonts w:ascii="Times New Roman" w:hAnsi="Times New Roman"/>
        </w:rPr>
        <w:t>Proračunu Grada Makarske za 202</w:t>
      </w:r>
      <w:r w:rsidR="00FA0112">
        <w:rPr>
          <w:rFonts w:ascii="Times New Roman" w:hAnsi="Times New Roman"/>
        </w:rPr>
        <w:t>3</w:t>
      </w:r>
      <w:r w:rsidR="00900FBF" w:rsidRPr="00E8481F">
        <w:rPr>
          <w:rFonts w:ascii="Times New Roman" w:hAnsi="Times New Roman"/>
        </w:rPr>
        <w:t xml:space="preserve">. godinu i </w:t>
      </w:r>
      <w:r w:rsidR="003829C9" w:rsidRPr="00E8481F">
        <w:rPr>
          <w:rFonts w:ascii="Times New Roman" w:hAnsi="Times New Roman"/>
        </w:rPr>
        <w:t xml:space="preserve">Godišnjem izvještaju </w:t>
      </w:r>
      <w:r w:rsidR="003829C9" w:rsidRPr="00E8481F">
        <w:rPr>
          <w:rFonts w:ascii="Times New Roman" w:eastAsiaTheme="minorHAnsi" w:hAnsi="Times New Roman"/>
          <w:lang w:eastAsia="en-US"/>
        </w:rPr>
        <w:t>o izvršenju Proračuna Grada Makarske</w:t>
      </w:r>
      <w:r w:rsidR="00900FBF" w:rsidRPr="00E8481F">
        <w:rPr>
          <w:rFonts w:ascii="Times New Roman" w:eastAsiaTheme="minorHAnsi" w:hAnsi="Times New Roman"/>
          <w:lang w:eastAsia="en-US"/>
        </w:rPr>
        <w:t>.</w:t>
      </w:r>
    </w:p>
    <w:p w14:paraId="12791747" w14:textId="77777777" w:rsidR="00900FBF" w:rsidRPr="0037204B" w:rsidRDefault="00900FBF" w:rsidP="001C6759">
      <w:pPr>
        <w:jc w:val="both"/>
        <w:rPr>
          <w:rFonts w:ascii="Times New Roman" w:hAnsi="Times New Roman"/>
        </w:rPr>
      </w:pPr>
    </w:p>
    <w:p w14:paraId="18C2C926" w14:textId="77777777" w:rsidR="0037204B" w:rsidRPr="0037204B" w:rsidRDefault="0037204B" w:rsidP="0037204B">
      <w:pPr>
        <w:ind w:right="-142"/>
        <w:jc w:val="center"/>
        <w:rPr>
          <w:rFonts w:ascii="Times New Roman" w:hAnsi="Times New Roman"/>
        </w:rPr>
      </w:pPr>
      <w:r w:rsidRPr="0037204B">
        <w:rPr>
          <w:rFonts w:ascii="Times New Roman" w:hAnsi="Times New Roman"/>
        </w:rPr>
        <w:t>Članak 4.</w:t>
      </w:r>
    </w:p>
    <w:p w14:paraId="03AB79B8" w14:textId="6EC3C840" w:rsidR="0037204B" w:rsidRPr="00D51F98" w:rsidRDefault="0037204B" w:rsidP="00D51F98">
      <w:pPr>
        <w:ind w:right="-142" w:firstLine="708"/>
        <w:jc w:val="both"/>
        <w:rPr>
          <w:rFonts w:ascii="Times New Roman" w:hAnsi="Times New Roman"/>
        </w:rPr>
      </w:pPr>
      <w:r w:rsidRPr="00D51F98">
        <w:rPr>
          <w:rFonts w:ascii="Times New Roman" w:hAnsi="Times New Roman"/>
        </w:rPr>
        <w:t xml:space="preserve">Ova Odluka </w:t>
      </w:r>
      <w:r w:rsidR="00D51F98" w:rsidRPr="00D51F98">
        <w:rPr>
          <w:rFonts w:ascii="Times New Roman" w:hAnsi="Times New Roman"/>
        </w:rPr>
        <w:t>o korištenju dijela naplaćenih sredstava komunalne naknade i komunalnog doprinosa u 2023. godini i za druge namjene</w:t>
      </w:r>
      <w:r w:rsidR="00B878BE">
        <w:rPr>
          <w:rFonts w:ascii="Times New Roman" w:hAnsi="Times New Roman"/>
        </w:rPr>
        <w:t xml:space="preserve"> </w:t>
      </w:r>
      <w:r w:rsidRPr="00D51F98">
        <w:rPr>
          <w:rFonts w:ascii="Times New Roman" w:hAnsi="Times New Roman"/>
        </w:rPr>
        <w:t>stupa na</w:t>
      </w:r>
      <w:r w:rsidRPr="00D51F98">
        <w:rPr>
          <w:rFonts w:ascii="Times New Roman" w:eastAsia="Calibri" w:hAnsi="Times New Roman"/>
        </w:rPr>
        <w:t xml:space="preserve"> snagu osmog dana od dana objave u Glasniku Grada Makarske.</w:t>
      </w:r>
    </w:p>
    <w:p w14:paraId="6469432F" w14:textId="77777777" w:rsidR="001C6759" w:rsidRPr="00D51F98" w:rsidRDefault="001C6759" w:rsidP="00D51F98">
      <w:pPr>
        <w:jc w:val="both"/>
        <w:rPr>
          <w:rFonts w:ascii="Times New Roman" w:hAnsi="Times New Roman"/>
        </w:rPr>
      </w:pPr>
    </w:p>
    <w:p w14:paraId="35435CE2" w14:textId="77777777" w:rsidR="0037204B" w:rsidRDefault="0037204B" w:rsidP="001C6759">
      <w:pPr>
        <w:jc w:val="both"/>
        <w:rPr>
          <w:rFonts w:ascii="Times New Roman" w:hAnsi="Times New Roman"/>
        </w:rPr>
      </w:pPr>
    </w:p>
    <w:p w14:paraId="744F18C6" w14:textId="32D52A42" w:rsidR="00CE48B1" w:rsidRPr="00151098" w:rsidRDefault="0078616E" w:rsidP="00CE48B1">
      <w:pPr>
        <w:rPr>
          <w:rFonts w:ascii="Times New Roman" w:hAnsi="Times New Roman"/>
        </w:rPr>
      </w:pPr>
      <w:bookmarkStart w:id="0" w:name="_Hlk57618755"/>
      <w:r w:rsidRPr="00151098">
        <w:rPr>
          <w:rFonts w:ascii="Times New Roman" w:hAnsi="Times New Roman"/>
        </w:rPr>
        <w:t>KLASA</w:t>
      </w:r>
      <w:r w:rsidR="00CE48B1" w:rsidRPr="00151098">
        <w:rPr>
          <w:rFonts w:ascii="Times New Roman" w:hAnsi="Times New Roman"/>
        </w:rPr>
        <w:t>:</w:t>
      </w:r>
      <w:r w:rsidR="00616438" w:rsidRPr="00B2259E">
        <w:rPr>
          <w:rFonts w:ascii="Times New Roman" w:hAnsi="Times New Roman"/>
        </w:rPr>
        <w:t>363-0</w:t>
      </w:r>
      <w:r w:rsidR="00B86E6D" w:rsidRPr="00B2259E">
        <w:rPr>
          <w:rFonts w:ascii="Times New Roman" w:hAnsi="Times New Roman"/>
        </w:rPr>
        <w:t>1</w:t>
      </w:r>
      <w:r w:rsidR="00616438" w:rsidRPr="00B2259E">
        <w:rPr>
          <w:rFonts w:ascii="Times New Roman" w:hAnsi="Times New Roman"/>
        </w:rPr>
        <w:t>/2</w:t>
      </w:r>
      <w:r w:rsidR="00B2259E" w:rsidRPr="00B2259E">
        <w:rPr>
          <w:rFonts w:ascii="Times New Roman" w:hAnsi="Times New Roman"/>
        </w:rPr>
        <w:t>2-10/6</w:t>
      </w:r>
    </w:p>
    <w:p w14:paraId="1976597F" w14:textId="1EFDCB95" w:rsidR="00CE48B1" w:rsidRDefault="0078616E" w:rsidP="00CE48B1">
      <w:pPr>
        <w:rPr>
          <w:rFonts w:ascii="Times New Roman" w:hAnsi="Times New Roman"/>
        </w:rPr>
      </w:pPr>
      <w:r w:rsidRPr="00151098">
        <w:rPr>
          <w:rFonts w:ascii="Times New Roman" w:hAnsi="Times New Roman"/>
        </w:rPr>
        <w:t>URBROJ</w:t>
      </w:r>
      <w:r w:rsidR="00CE48B1" w:rsidRPr="00151098">
        <w:rPr>
          <w:rFonts w:ascii="Times New Roman" w:hAnsi="Times New Roman"/>
        </w:rPr>
        <w:t>:</w:t>
      </w:r>
      <w:r w:rsidR="00FA0112">
        <w:rPr>
          <w:rFonts w:ascii="Times New Roman" w:hAnsi="Times New Roman"/>
        </w:rPr>
        <w:t>2181-6-05-01-22-2</w:t>
      </w:r>
    </w:p>
    <w:bookmarkEnd w:id="0"/>
    <w:p w14:paraId="6C541076" w14:textId="77777777" w:rsidR="007D35D3" w:rsidRPr="00151098" w:rsidRDefault="007D35D3" w:rsidP="00CE48B1">
      <w:pPr>
        <w:rPr>
          <w:rFonts w:ascii="Times New Roman" w:hAnsi="Times New Roman"/>
        </w:rPr>
      </w:pPr>
    </w:p>
    <w:p w14:paraId="700868F7" w14:textId="6E07BB6C" w:rsidR="00CE48B1" w:rsidRPr="00151098" w:rsidRDefault="00CE48B1" w:rsidP="00CE48B1">
      <w:pPr>
        <w:rPr>
          <w:rFonts w:ascii="Times New Roman" w:hAnsi="Times New Roman"/>
        </w:rPr>
      </w:pPr>
      <w:r w:rsidRPr="00151098">
        <w:rPr>
          <w:rFonts w:ascii="Times New Roman" w:hAnsi="Times New Roman"/>
        </w:rPr>
        <w:t xml:space="preserve">Makarska, </w:t>
      </w:r>
      <w:r w:rsidR="00FE2644">
        <w:rPr>
          <w:rFonts w:ascii="Times New Roman" w:hAnsi="Times New Roman"/>
        </w:rPr>
        <w:t xml:space="preserve">21. prosinca </w:t>
      </w:r>
      <w:r w:rsidRPr="00151098">
        <w:rPr>
          <w:rFonts w:ascii="Times New Roman" w:hAnsi="Times New Roman"/>
        </w:rPr>
        <w:t>202</w:t>
      </w:r>
      <w:r w:rsidR="00FA0112">
        <w:rPr>
          <w:rFonts w:ascii="Times New Roman" w:hAnsi="Times New Roman"/>
        </w:rPr>
        <w:t>2</w:t>
      </w:r>
      <w:r w:rsidRPr="00151098">
        <w:rPr>
          <w:rFonts w:ascii="Times New Roman" w:hAnsi="Times New Roman"/>
        </w:rPr>
        <w:t>.g.</w:t>
      </w:r>
    </w:p>
    <w:p w14:paraId="0DAFAD5E" w14:textId="77777777" w:rsidR="00CE48B1" w:rsidRPr="00151098" w:rsidRDefault="00CE48B1" w:rsidP="00CE48B1">
      <w:pPr>
        <w:jc w:val="both"/>
        <w:rPr>
          <w:rFonts w:ascii="Times New Roman" w:hAnsi="Times New Roman"/>
        </w:rPr>
      </w:pPr>
    </w:p>
    <w:p w14:paraId="279A9656" w14:textId="77777777" w:rsidR="00CE48B1" w:rsidRPr="00151098" w:rsidRDefault="00CE48B1" w:rsidP="00CE48B1">
      <w:pPr>
        <w:jc w:val="both"/>
        <w:rPr>
          <w:rFonts w:ascii="Times New Roman" w:hAnsi="Times New Roman"/>
        </w:rPr>
      </w:pPr>
    </w:p>
    <w:p w14:paraId="6673D13A" w14:textId="77777777" w:rsidR="007B64BA" w:rsidRPr="00CD03A9" w:rsidRDefault="007B64BA" w:rsidP="007B64BA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  <w:r w:rsidRPr="00CD03A9">
        <w:rPr>
          <w:rFonts w:ascii="Times New Roman" w:hAnsi="Times New Roman"/>
          <w:bCs/>
          <w:sz w:val="24"/>
          <w:szCs w:val="24"/>
        </w:rPr>
        <w:t>PREDSJEDNICA GRADSKOG VIJEĆA</w:t>
      </w:r>
    </w:p>
    <w:p w14:paraId="042E9B21" w14:textId="77777777" w:rsidR="007B64BA" w:rsidRPr="00CD03A9" w:rsidRDefault="007B64BA" w:rsidP="007B64BA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B01FA89" w14:textId="2CED513C" w:rsidR="007B64BA" w:rsidRPr="00CD03A9" w:rsidRDefault="007B64BA" w:rsidP="007B64BA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D03A9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</w:r>
      <w:r w:rsidRPr="00CD03A9">
        <w:rPr>
          <w:rFonts w:ascii="Times New Roman" w:hAnsi="Times New Roman"/>
          <w:bCs/>
          <w:sz w:val="24"/>
          <w:szCs w:val="24"/>
        </w:rPr>
        <w:tab/>
        <w:t xml:space="preserve"> Gordana </w:t>
      </w:r>
      <w:proofErr w:type="spellStart"/>
      <w:r w:rsidRPr="00CD03A9">
        <w:rPr>
          <w:rFonts w:ascii="Times New Roman" w:hAnsi="Times New Roman"/>
          <w:bCs/>
          <w:sz w:val="24"/>
          <w:szCs w:val="24"/>
        </w:rPr>
        <w:t>Muhtić</w:t>
      </w:r>
      <w:proofErr w:type="spellEnd"/>
      <w:r w:rsidRPr="00CD03A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D03A9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CD03A9">
        <w:rPr>
          <w:rFonts w:ascii="Times New Roman" w:hAnsi="Times New Roman"/>
          <w:bCs/>
          <w:sz w:val="24"/>
          <w:szCs w:val="24"/>
        </w:rPr>
        <w:t>.</w:t>
      </w:r>
      <w:r w:rsidR="00EB7A2A">
        <w:rPr>
          <w:rFonts w:ascii="Times New Roman" w:hAnsi="Times New Roman"/>
          <w:bCs/>
          <w:sz w:val="24"/>
          <w:szCs w:val="24"/>
        </w:rPr>
        <w:t>, v.r.</w:t>
      </w:r>
    </w:p>
    <w:p w14:paraId="4C75905D" w14:textId="6C6E5D7D" w:rsidR="004E305C" w:rsidRDefault="004E305C" w:rsidP="00CE48B1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61058583" w14:textId="2BDFCB3B" w:rsidR="007B64BA" w:rsidRDefault="007B64BA" w:rsidP="00CE48B1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43846BB4" w14:textId="77777777" w:rsidR="007B64BA" w:rsidRDefault="007B64BA" w:rsidP="00CE48B1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553020BE" w14:textId="77777777" w:rsidR="004E305C" w:rsidRDefault="004E305C" w:rsidP="00CE48B1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0D9605C8" w14:textId="7480C367" w:rsidR="004E305C" w:rsidRPr="00FA07DE" w:rsidRDefault="004E305C" w:rsidP="007B64BA">
      <w:pPr>
        <w:tabs>
          <w:tab w:val="left" w:pos="5654"/>
        </w:tabs>
        <w:jc w:val="both"/>
        <w:rPr>
          <w:rFonts w:ascii="Times New Roman" w:hAnsi="Times New Roman"/>
        </w:rPr>
      </w:pPr>
    </w:p>
    <w:sectPr w:rsidR="004E305C" w:rsidRPr="00FA07DE" w:rsidSect="00861BA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59"/>
    <w:rsid w:val="00013569"/>
    <w:rsid w:val="000209BA"/>
    <w:rsid w:val="001C6759"/>
    <w:rsid w:val="00231B7F"/>
    <w:rsid w:val="00234AA1"/>
    <w:rsid w:val="0026070A"/>
    <w:rsid w:val="0037204B"/>
    <w:rsid w:val="003829C9"/>
    <w:rsid w:val="00386352"/>
    <w:rsid w:val="003E0A1E"/>
    <w:rsid w:val="004E14C0"/>
    <w:rsid w:val="004E305C"/>
    <w:rsid w:val="0057073D"/>
    <w:rsid w:val="005E68F0"/>
    <w:rsid w:val="00616438"/>
    <w:rsid w:val="00667FAD"/>
    <w:rsid w:val="00717AEA"/>
    <w:rsid w:val="00743847"/>
    <w:rsid w:val="0078616E"/>
    <w:rsid w:val="007B327F"/>
    <w:rsid w:val="007B64BA"/>
    <w:rsid w:val="007C4B72"/>
    <w:rsid w:val="007D1D72"/>
    <w:rsid w:val="007D35D3"/>
    <w:rsid w:val="00861BA7"/>
    <w:rsid w:val="008B6640"/>
    <w:rsid w:val="00900FBF"/>
    <w:rsid w:val="00935FCC"/>
    <w:rsid w:val="009A25AA"/>
    <w:rsid w:val="00AE0EA9"/>
    <w:rsid w:val="00B2259E"/>
    <w:rsid w:val="00B65B37"/>
    <w:rsid w:val="00B86E6D"/>
    <w:rsid w:val="00B878BE"/>
    <w:rsid w:val="00BB6249"/>
    <w:rsid w:val="00C17C39"/>
    <w:rsid w:val="00CE48B1"/>
    <w:rsid w:val="00D31A7F"/>
    <w:rsid w:val="00D415AC"/>
    <w:rsid w:val="00D51F98"/>
    <w:rsid w:val="00D84C91"/>
    <w:rsid w:val="00DE4B8C"/>
    <w:rsid w:val="00E173DB"/>
    <w:rsid w:val="00E51036"/>
    <w:rsid w:val="00E55B43"/>
    <w:rsid w:val="00E703D2"/>
    <w:rsid w:val="00E8481F"/>
    <w:rsid w:val="00EB7A2A"/>
    <w:rsid w:val="00EE2B3A"/>
    <w:rsid w:val="00EF44D2"/>
    <w:rsid w:val="00F162AD"/>
    <w:rsid w:val="00FA0112"/>
    <w:rsid w:val="00FE2644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2351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1C6759"/>
    <w:pPr>
      <w:ind w:left="284"/>
    </w:pPr>
    <w:rPr>
      <w:rFonts w:ascii="Times New Roman" w:hAnsi="Times New Roman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1C6759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Bezproreda">
    <w:name w:val="No Spacing"/>
    <w:qFormat/>
    <w:rsid w:val="0037204B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7C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C39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E305C"/>
    <w:rPr>
      <w:i/>
      <w:iCs/>
    </w:rPr>
  </w:style>
  <w:style w:type="character" w:styleId="Naglaeno">
    <w:name w:val="Strong"/>
    <w:basedOn w:val="Zadanifontodlomka"/>
    <w:uiPriority w:val="22"/>
    <w:qFormat/>
    <w:rsid w:val="004E305C"/>
    <w:rPr>
      <w:b/>
      <w:bCs/>
    </w:rPr>
  </w:style>
  <w:style w:type="paragraph" w:styleId="Odlomakpopisa">
    <w:name w:val="List Paragraph"/>
    <w:basedOn w:val="Normal"/>
    <w:uiPriority w:val="34"/>
    <w:qFormat/>
    <w:rsid w:val="004E305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E305C"/>
    <w:rPr>
      <w:color w:val="0000FF"/>
      <w:u w:val="single"/>
    </w:rPr>
  </w:style>
  <w:style w:type="paragraph" w:customStyle="1" w:styleId="box463008">
    <w:name w:val="box_463008"/>
    <w:basedOn w:val="Normal"/>
    <w:rsid w:val="004E305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Lara Rivanković</cp:lastModifiedBy>
  <cp:revision>2</cp:revision>
  <cp:lastPrinted>2022-12-22T07:45:00Z</cp:lastPrinted>
  <dcterms:created xsi:type="dcterms:W3CDTF">2022-12-22T07:45:00Z</dcterms:created>
  <dcterms:modified xsi:type="dcterms:W3CDTF">2022-12-22T07:45:00Z</dcterms:modified>
</cp:coreProperties>
</file>