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5CF" w14:textId="6265CE65" w:rsidR="00091C3E" w:rsidRDefault="00D961B3">
      <w:r>
        <w:t>Na temelju</w:t>
      </w:r>
      <w:r w:rsidR="0054284B">
        <w:t xml:space="preserve"> članka </w:t>
      </w:r>
      <w:r w:rsidR="00F973A8">
        <w:t>25. Odluke o socijalnoj skrbi Grada Makarske</w:t>
      </w:r>
      <w:r w:rsidR="003A68E7">
        <w:t xml:space="preserve"> („Glasnik Grada Makarske“</w:t>
      </w:r>
      <w:r w:rsidR="00495ADB">
        <w:t>, broj 21/21, 5/22 i 14/22)</w:t>
      </w:r>
      <w:r w:rsidR="00706A46">
        <w:t xml:space="preserve"> i </w:t>
      </w:r>
      <w:r w:rsidR="009C6B5E">
        <w:t>članka</w:t>
      </w:r>
      <w:r w:rsidR="009E6392">
        <w:t xml:space="preserve"> 1. Odluke o isplati pomoći, božićnice umirovljenicima s područja grada Makarske</w:t>
      </w:r>
      <w:r w:rsidR="00091C3E">
        <w:t>, Upravni odjel za javne potrebe i društvene djelatnosti Grada Makarske objavljuje:</w:t>
      </w:r>
      <w:r w:rsidR="00696E3D">
        <w:br/>
      </w:r>
    </w:p>
    <w:p w14:paraId="43BEC93E" w14:textId="359875C0" w:rsidR="00091C3E" w:rsidRDefault="00091C3E" w:rsidP="00696E3D">
      <w:pPr>
        <w:jc w:val="center"/>
      </w:pPr>
      <w:r>
        <w:t>JAVNI POZIV</w:t>
      </w:r>
      <w:r>
        <w:br/>
        <w:t>za isplatu po</w:t>
      </w:r>
      <w:r w:rsidR="00940D82">
        <w:t>klona</w:t>
      </w:r>
      <w:r>
        <w:t>, božićnice umirovljenicima s područja grada Makarske</w:t>
      </w:r>
      <w:r w:rsidR="00696E3D">
        <w:br/>
      </w:r>
    </w:p>
    <w:p w14:paraId="5B6C2F8E" w14:textId="77777777" w:rsidR="00BF2D32" w:rsidRDefault="00091C3E">
      <w:r>
        <w:t xml:space="preserve">Ovim Javnim pozivom pozivaju se svi umirovljenici </w:t>
      </w:r>
      <w:r w:rsidR="00BE6702">
        <w:t xml:space="preserve">sa prebivalištem u </w:t>
      </w:r>
      <w:r>
        <w:t>grad</w:t>
      </w:r>
      <w:r w:rsidR="00BE6702">
        <w:t>u</w:t>
      </w:r>
      <w:r>
        <w:t xml:space="preserve"> Makarsk</w:t>
      </w:r>
      <w:r w:rsidR="00BE6702">
        <w:t>oj</w:t>
      </w:r>
      <w:r>
        <w:t xml:space="preserve"> čiji ukupni</w:t>
      </w:r>
      <w:r w:rsidR="003340E2">
        <w:t xml:space="preserve"> </w:t>
      </w:r>
      <w:r>
        <w:t xml:space="preserve">mjesečni iznos svih mirovina (tuzemne i inozemne) ne </w:t>
      </w:r>
      <w:r w:rsidR="003340E2">
        <w:t>prelazi 3.500 kuna da podnesu zahtjev za priznavanje prava na božićnicu 2022. godine.</w:t>
      </w:r>
    </w:p>
    <w:p w14:paraId="5674162E" w14:textId="77777777" w:rsidR="00BF2D32" w:rsidRDefault="00BF2D32">
      <w:r>
        <w:t>Potrebna dokumentacija koja se uz zahtjev dostavlja:</w:t>
      </w:r>
    </w:p>
    <w:p w14:paraId="32F07329" w14:textId="1B8FCF26" w:rsidR="009E7B25" w:rsidRDefault="007C4801">
      <w:r>
        <w:t xml:space="preserve">1. </w:t>
      </w:r>
      <w:r w:rsidR="00BF2D32">
        <w:t>Kopija osobne iskaznice (obostrano),</w:t>
      </w:r>
      <w:r w:rsidR="00BF2D32">
        <w:br/>
      </w:r>
      <w:r>
        <w:t xml:space="preserve">2. </w:t>
      </w:r>
      <w:r w:rsidR="00BF2D32">
        <w:t xml:space="preserve">Odrezak od mirovine ili potvrdu banke ili HZMO-a o isplati mirovine za </w:t>
      </w:r>
      <w:r w:rsidR="00BF2D32" w:rsidRPr="00B1119C">
        <w:rPr>
          <w:b/>
          <w:bCs/>
        </w:rPr>
        <w:t>prethodni mjesec</w:t>
      </w:r>
      <w:r w:rsidR="00BF2D32">
        <w:t xml:space="preserve"> </w:t>
      </w:r>
      <w:r w:rsidR="00B1119C">
        <w:t>(</w:t>
      </w:r>
      <w:r w:rsidR="0054284B">
        <w:t xml:space="preserve"> </w:t>
      </w:r>
      <w:r w:rsidR="00B1119C">
        <w:t>ukoliko umirovljenik ima i inozemnu mirovinu</w:t>
      </w:r>
      <w:r w:rsidR="009E7B25">
        <w:t xml:space="preserve"> treba priložiti dokaz o visini inozemne mirovine, a ukupan zbroj mirovina ne smije prelaziti cenzus od 3.500 kuna)</w:t>
      </w:r>
      <w:r w:rsidR="009E7B25">
        <w:br/>
      </w:r>
      <w:r>
        <w:t xml:space="preserve">3. </w:t>
      </w:r>
      <w:r w:rsidR="009E7B25">
        <w:t>Odrezak o iznosu inozemne mirovine (za inozemne umirovljenike),</w:t>
      </w:r>
      <w:r w:rsidR="009E7B25">
        <w:br/>
      </w:r>
      <w:r>
        <w:t xml:space="preserve">4. </w:t>
      </w:r>
      <w:r w:rsidR="009E7B25">
        <w:t>Kopiju dokumenta na kojem je vidljiv IBAN i OIB umirovljenika.</w:t>
      </w:r>
    </w:p>
    <w:p w14:paraId="770AA04B" w14:textId="4312547C" w:rsidR="007D1A0A" w:rsidRDefault="007D1A0A">
      <w:r>
        <w:t>Zahtjevi se podnose od 28. studenoga 2022. godine (ponedjeljak)</w:t>
      </w:r>
      <w:r w:rsidR="000118E7">
        <w:t xml:space="preserve"> do 1</w:t>
      </w:r>
      <w:r w:rsidR="00A52803">
        <w:t>6</w:t>
      </w:r>
      <w:r w:rsidR="000118E7">
        <w:t>. prosinca 2022. godine (</w:t>
      </w:r>
      <w:r w:rsidR="00A52803">
        <w:t>petak</w:t>
      </w:r>
      <w:r w:rsidR="000118E7">
        <w:t>)</w:t>
      </w:r>
      <w:r w:rsidR="00966FE3">
        <w:t xml:space="preserve"> Upravnom odjelu za javne potrebe i društvene djelatnosti na </w:t>
      </w:r>
      <w:r w:rsidR="000E71B1">
        <w:t>obrascu</w:t>
      </w:r>
      <w:r w:rsidR="00966FE3">
        <w:t xml:space="preserve"> koji je moguće preuzeti u Pisarnici</w:t>
      </w:r>
      <w:r w:rsidR="009A715E">
        <w:t xml:space="preserve"> Gradske uprave i s web stanice Grada Makarske </w:t>
      </w:r>
      <w:r w:rsidR="00966FE3">
        <w:t xml:space="preserve"> </w:t>
      </w:r>
      <w:r w:rsidR="002E299A">
        <w:t>(</w:t>
      </w:r>
      <w:hyperlink r:id="rId4" w:history="1">
        <w:r w:rsidR="0009541C" w:rsidRPr="00203325">
          <w:rPr>
            <w:rStyle w:val="Hiperveza"/>
          </w:rPr>
          <w:t>https://makarska.hr/</w:t>
        </w:r>
      </w:hyperlink>
      <w:r w:rsidR="002E299A">
        <w:t>).</w:t>
      </w:r>
    </w:p>
    <w:p w14:paraId="313FEA0C" w14:textId="537FEF87" w:rsidR="006E78E7" w:rsidRDefault="006E78E7">
      <w:r w:rsidRPr="006E78E7">
        <w:t>Grad Makarska ima pravo zatražiti dodatnu dokumentaciju o čemu će vas tijekom postupka obrade Vašeg zahtjeva obavijestiti službenik.</w:t>
      </w:r>
    </w:p>
    <w:p w14:paraId="27C57B89" w14:textId="695D94DB" w:rsidR="0009541C" w:rsidRDefault="0009541C">
      <w:r>
        <w:t>Obrazac zahtjeva sastavni je dio ovog Javnog poziva.</w:t>
      </w:r>
    </w:p>
    <w:p w14:paraId="46248B92" w14:textId="01A87A16" w:rsidR="001C6DAE" w:rsidRDefault="001C6DAE">
      <w:r>
        <w:t xml:space="preserve">Ovaj Javni poziv sa </w:t>
      </w:r>
      <w:r w:rsidR="000E71B1">
        <w:t>obrascem</w:t>
      </w:r>
      <w:r>
        <w:t xml:space="preserve"> zahtjeva biti će objavljen na web stranici Grada Makarske (</w:t>
      </w:r>
      <w:hyperlink r:id="rId5" w:history="1">
        <w:r w:rsidRPr="00203325">
          <w:rPr>
            <w:rStyle w:val="Hiperveza"/>
          </w:rPr>
          <w:t>https://makarska.hr/</w:t>
        </w:r>
      </w:hyperlink>
      <w:r>
        <w:t>) i oglasnoj ploči Grada Makarske.</w:t>
      </w:r>
    </w:p>
    <w:p w14:paraId="267F4385" w14:textId="7B4E0B12" w:rsidR="001C6DAE" w:rsidRDefault="001C6DAE"/>
    <w:p w14:paraId="3CB61612" w14:textId="167F2E6B" w:rsidR="001C6DAE" w:rsidRDefault="001C6DAE" w:rsidP="001C6DAE">
      <w:pPr>
        <w:ind w:left="4956"/>
      </w:pPr>
      <w:r>
        <w:t>Zamjenik pročelnika</w:t>
      </w:r>
      <w:r>
        <w:br/>
        <w:t xml:space="preserve">Krešimir Glibota, dipl. </w:t>
      </w:r>
      <w:proofErr w:type="spellStart"/>
      <w:r w:rsidR="001B0E69">
        <w:t>i</w:t>
      </w:r>
      <w:r>
        <w:t>ur</w:t>
      </w:r>
      <w:proofErr w:type="spellEnd"/>
      <w:r>
        <w:t>.</w:t>
      </w:r>
    </w:p>
    <w:p w14:paraId="708A11C4" w14:textId="7BD8922C" w:rsidR="001C6DAE" w:rsidRDefault="001C6DAE"/>
    <w:p w14:paraId="3E6C997F" w14:textId="67496C2F" w:rsidR="001C6DAE" w:rsidRDefault="001C6DAE"/>
    <w:p w14:paraId="1E754279" w14:textId="55930244" w:rsidR="00E71816" w:rsidRDefault="001C6DAE">
      <w:r>
        <w:t>KLASA:</w:t>
      </w:r>
      <w:r w:rsidR="00015247">
        <w:t xml:space="preserve"> </w:t>
      </w:r>
      <w:r w:rsidR="00015247">
        <w:rPr>
          <w:rFonts w:eastAsia="Batang"/>
        </w:rPr>
        <w:t>400-01/22-10/14</w:t>
      </w:r>
      <w:r>
        <w:br/>
        <w:t>UR.BROJ:</w:t>
      </w:r>
      <w:r w:rsidR="00D31DCB">
        <w:t xml:space="preserve"> 2181-6-06-02-22-</w:t>
      </w:r>
      <w:r w:rsidR="00EB18FF">
        <w:t>2</w:t>
      </w:r>
      <w:r w:rsidR="00E71816">
        <w:br/>
        <w:t>Makarska, 25. studenoga 2022.</w:t>
      </w:r>
    </w:p>
    <w:p w14:paraId="38B9076A" w14:textId="77777777" w:rsidR="0009541C" w:rsidRDefault="0009541C"/>
    <w:sectPr w:rsidR="0009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3"/>
    <w:rsid w:val="000118E7"/>
    <w:rsid w:val="00015247"/>
    <w:rsid w:val="00091C3E"/>
    <w:rsid w:val="0009541C"/>
    <w:rsid w:val="000E71B1"/>
    <w:rsid w:val="001B0E69"/>
    <w:rsid w:val="001C6DAE"/>
    <w:rsid w:val="002E299A"/>
    <w:rsid w:val="003340E2"/>
    <w:rsid w:val="003A68E7"/>
    <w:rsid w:val="00495ADB"/>
    <w:rsid w:val="0054284B"/>
    <w:rsid w:val="0057268F"/>
    <w:rsid w:val="00696E3D"/>
    <w:rsid w:val="006E78E7"/>
    <w:rsid w:val="00706A46"/>
    <w:rsid w:val="007C4801"/>
    <w:rsid w:val="007D1A0A"/>
    <w:rsid w:val="00940D82"/>
    <w:rsid w:val="00966FE3"/>
    <w:rsid w:val="009A715E"/>
    <w:rsid w:val="009C6B5E"/>
    <w:rsid w:val="009E6392"/>
    <w:rsid w:val="009E7B25"/>
    <w:rsid w:val="00A52803"/>
    <w:rsid w:val="00B1119C"/>
    <w:rsid w:val="00BE6702"/>
    <w:rsid w:val="00BF2D32"/>
    <w:rsid w:val="00C4761D"/>
    <w:rsid w:val="00D31DCB"/>
    <w:rsid w:val="00D961B3"/>
    <w:rsid w:val="00E71816"/>
    <w:rsid w:val="00EB18FF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325"/>
  <w15:chartTrackingRefBased/>
  <w15:docId w15:val="{07D7FB6B-9A91-4299-81A0-BFB624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8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54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karska.hr/" TargetMode="External"/><Relationship Id="rId4" Type="http://schemas.openxmlformats.org/officeDocument/2006/relationships/hyperlink" Target="https://makarsk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Glibota</dc:creator>
  <cp:keywords/>
  <dc:description/>
  <cp:lastModifiedBy>Ivana Pleić</cp:lastModifiedBy>
  <cp:revision>30</cp:revision>
  <dcterms:created xsi:type="dcterms:W3CDTF">2022-11-25T08:16:00Z</dcterms:created>
  <dcterms:modified xsi:type="dcterms:W3CDTF">2022-11-25T14:38:00Z</dcterms:modified>
</cp:coreProperties>
</file>