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7DF5" w14:textId="77777777" w:rsidR="00133CC9" w:rsidRPr="008B1554" w:rsidRDefault="00133CC9" w:rsidP="00981DB5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Na temelju članka 55. Statuta Grada Makarske (Glasnik Grada Makarske 3/21), Gradonačelnik Grada Makarske, dana 2</w:t>
      </w:r>
      <w:r>
        <w:rPr>
          <w:sz w:val="24"/>
          <w:szCs w:val="24"/>
        </w:rPr>
        <w:t>8</w:t>
      </w:r>
      <w:r w:rsidRPr="008B1554">
        <w:rPr>
          <w:sz w:val="24"/>
          <w:szCs w:val="24"/>
        </w:rPr>
        <w:t>. listopada 202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. godine, objavljuje</w:t>
      </w:r>
    </w:p>
    <w:p w14:paraId="1820E085" w14:textId="77777777" w:rsidR="00133CC9" w:rsidRPr="008B1554" w:rsidRDefault="00133CC9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405210DA" w14:textId="77777777" w:rsidR="00133CC9" w:rsidRPr="008B1554" w:rsidRDefault="00133CC9" w:rsidP="003337F3">
      <w:pPr>
        <w:pStyle w:val="Default"/>
        <w:jc w:val="center"/>
        <w:rPr>
          <w:rFonts w:ascii="Times New Roman" w:hAnsi="Times New Roman" w:cs="Times New Roman"/>
        </w:rPr>
      </w:pPr>
      <w:r w:rsidRPr="008B1554">
        <w:rPr>
          <w:rFonts w:ascii="Times New Roman" w:hAnsi="Times New Roman" w:cs="Times New Roman"/>
          <w:b/>
          <w:bCs/>
        </w:rPr>
        <w:t>JAVNI  POZIV</w:t>
      </w:r>
    </w:p>
    <w:p w14:paraId="275D606D" w14:textId="77777777" w:rsidR="00133CC9" w:rsidRPr="001F29B4" w:rsidRDefault="00133CC9" w:rsidP="00C17C9C">
      <w:pPr>
        <w:pStyle w:val="Bezproreda"/>
        <w:jc w:val="center"/>
        <w:rPr>
          <w:b/>
          <w:sz w:val="24"/>
          <w:szCs w:val="24"/>
          <w:lang w:val="hr-HR"/>
        </w:rPr>
      </w:pPr>
      <w:r w:rsidRPr="008B1554">
        <w:rPr>
          <w:b/>
          <w:sz w:val="24"/>
          <w:szCs w:val="24"/>
        </w:rPr>
        <w:t>za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dostavu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ponuda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za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zakup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javne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povr</w:t>
      </w:r>
      <w:r w:rsidRPr="001F29B4">
        <w:rPr>
          <w:b/>
          <w:sz w:val="24"/>
          <w:szCs w:val="24"/>
          <w:lang w:val="hr-HR"/>
        </w:rPr>
        <w:t>š</w:t>
      </w:r>
      <w:r w:rsidRPr="008B1554">
        <w:rPr>
          <w:b/>
          <w:sz w:val="24"/>
          <w:szCs w:val="24"/>
        </w:rPr>
        <w:t>ine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za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  <w:lang w:val="hr-HR"/>
        </w:rPr>
        <w:t>postavljanje, vođenje i održavanje luna parka, te popratne opreme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za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vrijeme</w:t>
      </w:r>
      <w:r w:rsidRPr="001F29B4"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hr-HR"/>
        </w:rPr>
        <w:t>Adventa u Makarskoj</w:t>
      </w:r>
      <w:r w:rsidRPr="001F29B4">
        <w:rPr>
          <w:b/>
          <w:sz w:val="24"/>
          <w:szCs w:val="24"/>
          <w:lang w:val="hr-HR"/>
        </w:rPr>
        <w:t xml:space="preserve"> 2022.</w:t>
      </w:r>
    </w:p>
    <w:p w14:paraId="4448F849" w14:textId="77777777" w:rsidR="00133CC9" w:rsidRPr="008B1554" w:rsidRDefault="00133CC9" w:rsidP="00C17C9C">
      <w:pPr>
        <w:pStyle w:val="Tijeloteksta"/>
        <w:spacing w:after="63"/>
        <w:ind w:firstLine="708"/>
        <w:jc w:val="both"/>
        <w:rPr>
          <w:lang w:val="hr-HR"/>
        </w:rPr>
      </w:pPr>
    </w:p>
    <w:p w14:paraId="3E69D552" w14:textId="77777777" w:rsidR="00133CC9" w:rsidRPr="001F29B4" w:rsidRDefault="00133CC9" w:rsidP="00B9041D">
      <w:pPr>
        <w:pStyle w:val="Bezproreda"/>
        <w:rPr>
          <w:b/>
          <w:sz w:val="24"/>
          <w:szCs w:val="24"/>
          <w:lang w:val="hr-HR"/>
        </w:rPr>
      </w:pPr>
    </w:p>
    <w:p w14:paraId="7D298B98" w14:textId="77777777" w:rsidR="00133CC9" w:rsidRPr="00BD1343" w:rsidRDefault="00133CC9" w:rsidP="00B71FAB">
      <w:pPr>
        <w:pStyle w:val="Bezproreda"/>
        <w:jc w:val="center"/>
        <w:rPr>
          <w:sz w:val="24"/>
          <w:szCs w:val="24"/>
          <w:lang w:val="hr-HR"/>
        </w:rPr>
      </w:pPr>
      <w:r w:rsidRPr="00BD1343">
        <w:rPr>
          <w:sz w:val="24"/>
          <w:szCs w:val="24"/>
        </w:rPr>
        <w:t>I</w:t>
      </w:r>
      <w:r w:rsidRPr="00BD1343">
        <w:rPr>
          <w:sz w:val="24"/>
          <w:szCs w:val="24"/>
          <w:lang w:val="hr-HR"/>
        </w:rPr>
        <w:t>.</w:t>
      </w:r>
    </w:p>
    <w:p w14:paraId="3DDD3A22" w14:textId="4A03A95D" w:rsidR="00133CC9" w:rsidRPr="00BD1343" w:rsidRDefault="00133CC9" w:rsidP="001F29B4">
      <w:pPr>
        <w:pStyle w:val="Bezproreda"/>
        <w:jc w:val="both"/>
        <w:rPr>
          <w:sz w:val="24"/>
          <w:szCs w:val="24"/>
          <w:lang w:val="hr-HR"/>
        </w:rPr>
      </w:pPr>
      <w:r w:rsidRPr="00BD1343">
        <w:rPr>
          <w:sz w:val="24"/>
          <w:szCs w:val="24"/>
          <w:lang w:val="hr-HR"/>
        </w:rPr>
        <w:t xml:space="preserve">    </w:t>
      </w:r>
      <w:r w:rsidRPr="00BD1343">
        <w:rPr>
          <w:sz w:val="24"/>
          <w:szCs w:val="24"/>
          <w:lang w:val="hr-HR"/>
        </w:rPr>
        <w:tab/>
      </w:r>
      <w:r w:rsidRPr="00BD1343">
        <w:rPr>
          <w:sz w:val="24"/>
          <w:szCs w:val="24"/>
        </w:rPr>
        <w:t>Grad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Makarska</w:t>
      </w:r>
      <w:r w:rsidRPr="00BD1343">
        <w:rPr>
          <w:sz w:val="24"/>
          <w:szCs w:val="24"/>
          <w:lang w:val="hr-HR"/>
        </w:rPr>
        <w:t xml:space="preserve"> </w:t>
      </w:r>
      <w:r w:rsidR="003C178D" w:rsidRPr="00BD1343">
        <w:rPr>
          <w:sz w:val="24"/>
          <w:szCs w:val="24"/>
        </w:rPr>
        <w:t xml:space="preserve">u suradnji s Turističkom zajednicom Grada Makarske </w:t>
      </w:r>
      <w:r w:rsidRPr="00BD1343">
        <w:rPr>
          <w:sz w:val="24"/>
          <w:szCs w:val="24"/>
          <w:lang w:val="hr-HR"/>
        </w:rPr>
        <w:t>(</w:t>
      </w:r>
      <w:r w:rsidRPr="00BD1343">
        <w:rPr>
          <w:sz w:val="24"/>
          <w:szCs w:val="24"/>
        </w:rPr>
        <w:t>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daljnjem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tekstu</w:t>
      </w:r>
      <w:r w:rsidRPr="00BD1343">
        <w:rPr>
          <w:sz w:val="24"/>
          <w:szCs w:val="24"/>
          <w:lang w:val="hr-HR"/>
        </w:rPr>
        <w:t xml:space="preserve">: </w:t>
      </w:r>
      <w:r w:rsidRPr="00BD1343">
        <w:rPr>
          <w:sz w:val="24"/>
          <w:szCs w:val="24"/>
        </w:rPr>
        <w:t>Organizator</w:t>
      </w:r>
      <w:r w:rsidRPr="00BD1343">
        <w:rPr>
          <w:sz w:val="24"/>
          <w:szCs w:val="24"/>
          <w:lang w:val="hr-HR"/>
        </w:rPr>
        <w:t xml:space="preserve">) </w:t>
      </w:r>
      <w:r w:rsidRPr="00BD1343">
        <w:rPr>
          <w:sz w:val="24"/>
          <w:szCs w:val="24"/>
        </w:rPr>
        <w:t>objavljuje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Javni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poziv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za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dostavu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ponuda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za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bCs/>
          <w:sz w:val="24"/>
          <w:szCs w:val="24"/>
        </w:rPr>
        <w:t>zakup</w:t>
      </w:r>
      <w:r w:rsidRPr="00BD1343">
        <w:rPr>
          <w:bCs/>
          <w:sz w:val="24"/>
          <w:szCs w:val="24"/>
          <w:lang w:val="hr-HR"/>
        </w:rPr>
        <w:t xml:space="preserve"> </w:t>
      </w:r>
      <w:r w:rsidRPr="00BD1343">
        <w:rPr>
          <w:bCs/>
          <w:sz w:val="24"/>
          <w:szCs w:val="24"/>
        </w:rPr>
        <w:t>javne</w:t>
      </w:r>
      <w:r w:rsidRPr="00BD1343">
        <w:rPr>
          <w:bCs/>
          <w:sz w:val="24"/>
          <w:szCs w:val="24"/>
          <w:lang w:val="hr-HR"/>
        </w:rPr>
        <w:t xml:space="preserve"> </w:t>
      </w:r>
      <w:r w:rsidRPr="00BD1343">
        <w:rPr>
          <w:bCs/>
          <w:sz w:val="24"/>
          <w:szCs w:val="24"/>
        </w:rPr>
        <w:t>povr</w:t>
      </w:r>
      <w:r w:rsidRPr="00BD1343">
        <w:rPr>
          <w:bCs/>
          <w:sz w:val="24"/>
          <w:szCs w:val="24"/>
          <w:lang w:val="hr-HR"/>
        </w:rPr>
        <w:t>š</w:t>
      </w:r>
      <w:r w:rsidRPr="00BD1343">
        <w:rPr>
          <w:bCs/>
          <w:sz w:val="24"/>
          <w:szCs w:val="24"/>
        </w:rPr>
        <w:t>ine</w:t>
      </w:r>
      <w:r w:rsidRPr="00BD1343">
        <w:rPr>
          <w:bCs/>
          <w:sz w:val="24"/>
          <w:szCs w:val="24"/>
          <w:lang w:val="hr-HR"/>
        </w:rPr>
        <w:t xml:space="preserve"> </w:t>
      </w:r>
      <w:r w:rsidRPr="00BD1343">
        <w:rPr>
          <w:bCs/>
          <w:sz w:val="24"/>
          <w:szCs w:val="24"/>
        </w:rPr>
        <w:t>za</w:t>
      </w:r>
      <w:r w:rsidRPr="00BD1343">
        <w:rPr>
          <w:bCs/>
          <w:sz w:val="24"/>
          <w:szCs w:val="24"/>
          <w:lang w:val="hr-HR"/>
        </w:rPr>
        <w:t xml:space="preserve"> postavljanje, vođenje i održavanje luna parka, te popratne opreme </w:t>
      </w:r>
      <w:r w:rsidRPr="00BD1343">
        <w:rPr>
          <w:bCs/>
          <w:sz w:val="24"/>
          <w:szCs w:val="24"/>
        </w:rPr>
        <w:t>za</w:t>
      </w:r>
      <w:r w:rsidRPr="00BD1343">
        <w:rPr>
          <w:bCs/>
          <w:sz w:val="24"/>
          <w:szCs w:val="24"/>
          <w:lang w:val="hr-HR"/>
        </w:rPr>
        <w:t xml:space="preserve"> </w:t>
      </w:r>
      <w:r w:rsidRPr="00BD1343">
        <w:rPr>
          <w:bCs/>
          <w:sz w:val="24"/>
          <w:szCs w:val="24"/>
        </w:rPr>
        <w:t>vrijeme</w:t>
      </w:r>
      <w:r w:rsidRPr="00BD1343">
        <w:rPr>
          <w:b/>
          <w:sz w:val="24"/>
          <w:szCs w:val="24"/>
          <w:lang w:val="hr-HR"/>
        </w:rPr>
        <w:t xml:space="preserve"> </w:t>
      </w:r>
      <w:r w:rsidRPr="00915C48">
        <w:rPr>
          <w:bCs/>
          <w:sz w:val="24"/>
          <w:szCs w:val="24"/>
          <w:lang w:val="hr-HR"/>
        </w:rPr>
        <w:t>Adventa u Makarskoj 2022.</w:t>
      </w:r>
      <w:r w:rsidRPr="00BD1343">
        <w:rPr>
          <w:b/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na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lokaciji</w:t>
      </w:r>
      <w:r w:rsidRPr="00BD1343">
        <w:rPr>
          <w:sz w:val="24"/>
          <w:szCs w:val="24"/>
          <w:lang w:val="hr-HR"/>
        </w:rPr>
        <w:t xml:space="preserve"> </w:t>
      </w:r>
      <w:bookmarkStart w:id="0" w:name="_Hlk529534184"/>
      <w:r w:rsidRPr="00BD1343">
        <w:rPr>
          <w:sz w:val="24"/>
          <w:szCs w:val="24"/>
          <w:lang w:val="hr-HR"/>
        </w:rPr>
        <w:t>Š</w:t>
      </w:r>
      <w:r w:rsidRPr="00BD1343">
        <w:rPr>
          <w:sz w:val="24"/>
          <w:szCs w:val="24"/>
        </w:rPr>
        <w:t>etali</w:t>
      </w:r>
      <w:r w:rsidRPr="00BD1343">
        <w:rPr>
          <w:sz w:val="24"/>
          <w:szCs w:val="24"/>
          <w:lang w:val="hr-HR"/>
        </w:rPr>
        <w:t>š</w:t>
      </w:r>
      <w:r w:rsidRPr="00BD1343">
        <w:rPr>
          <w:sz w:val="24"/>
          <w:szCs w:val="24"/>
        </w:rPr>
        <w:t>te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fra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Jure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Radi</w:t>
      </w:r>
      <w:r w:rsidRPr="00BD1343">
        <w:rPr>
          <w:sz w:val="24"/>
          <w:szCs w:val="24"/>
          <w:lang w:val="hr-HR"/>
        </w:rPr>
        <w:t>ć</w:t>
      </w:r>
      <w:r w:rsidRPr="00BD1343">
        <w:rPr>
          <w:sz w:val="24"/>
          <w:szCs w:val="24"/>
        </w:rPr>
        <w:t>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Makarskoj</w:t>
      </w:r>
      <w:r w:rsidRPr="00BD1343">
        <w:rPr>
          <w:sz w:val="24"/>
          <w:szCs w:val="24"/>
          <w:lang w:val="hr-HR"/>
        </w:rPr>
        <w:t xml:space="preserve"> - </w:t>
      </w:r>
      <w:r w:rsidRPr="00BD1343">
        <w:rPr>
          <w:sz w:val="24"/>
          <w:szCs w:val="24"/>
        </w:rPr>
        <w:t>parkirali</w:t>
      </w:r>
      <w:r w:rsidRPr="00BD1343">
        <w:rPr>
          <w:sz w:val="24"/>
          <w:szCs w:val="24"/>
          <w:lang w:val="hr-HR"/>
        </w:rPr>
        <w:t>š</w:t>
      </w:r>
      <w:r w:rsidRPr="00BD1343">
        <w:rPr>
          <w:sz w:val="24"/>
          <w:szCs w:val="24"/>
        </w:rPr>
        <w:t>te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Osejava</w:t>
      </w:r>
      <w:r w:rsidRPr="00BD1343">
        <w:rPr>
          <w:sz w:val="24"/>
          <w:szCs w:val="24"/>
          <w:lang w:val="hr-HR"/>
        </w:rPr>
        <w:t>,</w:t>
      </w:r>
      <w:bookmarkEnd w:id="0"/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vremenu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od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b/>
          <w:bCs/>
          <w:sz w:val="24"/>
          <w:szCs w:val="24"/>
          <w:lang w:val="hr-HR"/>
        </w:rPr>
        <w:t>2</w:t>
      </w:r>
      <w:r w:rsidR="003C178D" w:rsidRPr="00BD1343">
        <w:rPr>
          <w:b/>
          <w:bCs/>
          <w:sz w:val="24"/>
          <w:szCs w:val="24"/>
          <w:lang w:val="hr-HR"/>
        </w:rPr>
        <w:t>6</w:t>
      </w:r>
      <w:r w:rsidRPr="00BD1343">
        <w:rPr>
          <w:b/>
          <w:bCs/>
          <w:sz w:val="24"/>
          <w:szCs w:val="24"/>
          <w:lang w:val="hr-HR"/>
        </w:rPr>
        <w:t xml:space="preserve">. </w:t>
      </w:r>
      <w:r w:rsidRPr="00BD1343">
        <w:rPr>
          <w:b/>
          <w:bCs/>
          <w:sz w:val="24"/>
          <w:szCs w:val="24"/>
        </w:rPr>
        <w:t>studenog</w:t>
      </w:r>
      <w:r w:rsidRPr="00BD1343">
        <w:rPr>
          <w:b/>
          <w:sz w:val="24"/>
          <w:szCs w:val="24"/>
          <w:lang w:val="hr-HR"/>
        </w:rPr>
        <w:t xml:space="preserve"> 2022. </w:t>
      </w:r>
      <w:r w:rsidRPr="00BD1343">
        <w:rPr>
          <w:b/>
          <w:sz w:val="24"/>
          <w:szCs w:val="24"/>
        </w:rPr>
        <w:t>do</w:t>
      </w:r>
      <w:r w:rsidRPr="00BD1343">
        <w:rPr>
          <w:b/>
          <w:sz w:val="24"/>
          <w:szCs w:val="24"/>
          <w:lang w:val="hr-HR"/>
        </w:rPr>
        <w:t xml:space="preserve"> 08. </w:t>
      </w:r>
      <w:r w:rsidRPr="00BD1343">
        <w:rPr>
          <w:b/>
          <w:sz w:val="24"/>
          <w:szCs w:val="24"/>
        </w:rPr>
        <w:t>sije</w:t>
      </w:r>
      <w:r w:rsidRPr="00BD1343">
        <w:rPr>
          <w:b/>
          <w:sz w:val="24"/>
          <w:szCs w:val="24"/>
          <w:lang w:val="hr-HR"/>
        </w:rPr>
        <w:t>č</w:t>
      </w:r>
      <w:r w:rsidRPr="00BD1343">
        <w:rPr>
          <w:b/>
          <w:sz w:val="24"/>
          <w:szCs w:val="24"/>
        </w:rPr>
        <w:t>nja</w:t>
      </w:r>
      <w:r w:rsidRPr="00BD1343">
        <w:rPr>
          <w:b/>
          <w:sz w:val="24"/>
          <w:szCs w:val="24"/>
          <w:lang w:val="hr-HR"/>
        </w:rPr>
        <w:t xml:space="preserve"> 2023.</w:t>
      </w:r>
      <w:r w:rsidRPr="00BD1343">
        <w:rPr>
          <w:b/>
          <w:sz w:val="24"/>
          <w:szCs w:val="24"/>
        </w:rPr>
        <w:t>g</w:t>
      </w:r>
      <w:r w:rsidRPr="00BD1343">
        <w:rPr>
          <w:b/>
          <w:sz w:val="24"/>
          <w:szCs w:val="24"/>
          <w:lang w:val="hr-HR"/>
        </w:rPr>
        <w:t>.</w:t>
      </w:r>
      <w:r w:rsidRPr="00BD1343">
        <w:rPr>
          <w:sz w:val="24"/>
          <w:szCs w:val="24"/>
          <w:lang w:val="hr-HR"/>
        </w:rPr>
        <w:t xml:space="preserve"> </w:t>
      </w:r>
    </w:p>
    <w:p w14:paraId="6B0C0430" w14:textId="6E25BC6E" w:rsidR="00133CC9" w:rsidRPr="00BD1343" w:rsidRDefault="00133CC9" w:rsidP="00B9041D">
      <w:pPr>
        <w:pStyle w:val="Bezproreda"/>
        <w:jc w:val="both"/>
        <w:rPr>
          <w:sz w:val="24"/>
          <w:szCs w:val="24"/>
          <w:lang w:val="hr-HR"/>
        </w:rPr>
      </w:pPr>
      <w:r w:rsidRPr="00BD1343">
        <w:rPr>
          <w:sz w:val="24"/>
          <w:szCs w:val="24"/>
          <w:lang w:val="hr-HR"/>
        </w:rPr>
        <w:tab/>
      </w:r>
      <w:r w:rsidRPr="00BD1343">
        <w:rPr>
          <w:sz w:val="24"/>
          <w:szCs w:val="24"/>
        </w:rPr>
        <w:t>Luna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park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se</w:t>
      </w:r>
      <w:r w:rsidRPr="00BD1343">
        <w:rPr>
          <w:sz w:val="24"/>
          <w:szCs w:val="24"/>
          <w:lang w:val="hr-HR"/>
        </w:rPr>
        <w:t xml:space="preserve"> može postaviti na površini do </w:t>
      </w:r>
      <w:r w:rsidR="00865CD6">
        <w:rPr>
          <w:sz w:val="24"/>
          <w:szCs w:val="24"/>
          <w:lang w:val="hr-HR"/>
        </w:rPr>
        <w:t>4</w:t>
      </w:r>
      <w:r w:rsidRPr="00BD1343">
        <w:rPr>
          <w:sz w:val="24"/>
          <w:szCs w:val="24"/>
          <w:lang w:val="hr-HR"/>
        </w:rPr>
        <w:t>00 metara četvornih (</w:t>
      </w:r>
      <w:r w:rsidR="00865CD6">
        <w:rPr>
          <w:sz w:val="24"/>
          <w:szCs w:val="24"/>
          <w:lang w:val="hr-HR"/>
        </w:rPr>
        <w:t>4</w:t>
      </w:r>
      <w:r w:rsidRPr="00BD1343">
        <w:rPr>
          <w:sz w:val="24"/>
          <w:szCs w:val="24"/>
          <w:lang w:val="hr-HR"/>
        </w:rPr>
        <w:t>00 m²), a točnu mikrolokaciju odredit će Grad Makarska.</w:t>
      </w:r>
    </w:p>
    <w:p w14:paraId="47099D79" w14:textId="77777777" w:rsidR="00133CC9" w:rsidRPr="001F29B4" w:rsidRDefault="00133CC9" w:rsidP="009E6F7F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BD1343">
        <w:rPr>
          <w:sz w:val="24"/>
          <w:szCs w:val="24"/>
        </w:rPr>
        <w:t>Rok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za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dostavu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ponuda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te</w:t>
      </w:r>
      <w:r w:rsidRPr="00BD1343">
        <w:rPr>
          <w:sz w:val="24"/>
          <w:szCs w:val="24"/>
          <w:lang w:val="hr-HR"/>
        </w:rPr>
        <w:t>č</w:t>
      </w:r>
      <w:r w:rsidRPr="00BD1343">
        <w:rPr>
          <w:sz w:val="24"/>
          <w:szCs w:val="24"/>
        </w:rPr>
        <w:t>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od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dana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objave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Javnog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poziva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na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mre</w:t>
      </w:r>
      <w:r w:rsidRPr="00BD1343">
        <w:rPr>
          <w:sz w:val="24"/>
          <w:szCs w:val="24"/>
          <w:lang w:val="hr-HR"/>
        </w:rPr>
        <w:t>ž</w:t>
      </w:r>
      <w:r w:rsidRPr="00BD1343">
        <w:rPr>
          <w:sz w:val="24"/>
          <w:szCs w:val="24"/>
        </w:rPr>
        <w:t>nim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stranicama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Grada</w:t>
      </w:r>
      <w:r w:rsidRPr="00BD1343">
        <w:rPr>
          <w:sz w:val="24"/>
          <w:szCs w:val="24"/>
          <w:lang w:val="hr-HR"/>
        </w:rPr>
        <w:t xml:space="preserve"> </w:t>
      </w:r>
      <w:r w:rsidRPr="00BD1343">
        <w:rPr>
          <w:sz w:val="24"/>
          <w:szCs w:val="24"/>
        </w:rPr>
        <w:t>Makarske</w:t>
      </w:r>
      <w:r w:rsidRPr="00BD1343">
        <w:rPr>
          <w:sz w:val="24"/>
          <w:szCs w:val="24"/>
          <w:lang w:val="hr-HR"/>
        </w:rPr>
        <w:t xml:space="preserve"> </w:t>
      </w:r>
      <w:hyperlink r:id="rId5" w:history="1">
        <w:r w:rsidRPr="00BD1343">
          <w:rPr>
            <w:rStyle w:val="Hiperveza"/>
            <w:rFonts w:ascii="Times New Roman" w:hAnsi="Times New Roman"/>
            <w:sz w:val="24"/>
            <w:szCs w:val="24"/>
            <w:u w:val="none"/>
          </w:rPr>
          <w:t>www</w:t>
        </w:r>
        <w:r w:rsidRPr="00BD1343">
          <w:rPr>
            <w:rStyle w:val="Hiperveza"/>
            <w:rFonts w:ascii="Times New Roman" w:hAnsi="Times New Roman"/>
            <w:sz w:val="24"/>
            <w:szCs w:val="24"/>
            <w:u w:val="none"/>
            <w:lang w:val="hr-HR"/>
          </w:rPr>
          <w:t>.</w:t>
        </w:r>
        <w:r w:rsidRPr="00BD1343">
          <w:rPr>
            <w:rStyle w:val="Hiperveza"/>
            <w:rFonts w:ascii="Times New Roman" w:hAnsi="Times New Roman"/>
            <w:sz w:val="24"/>
            <w:szCs w:val="24"/>
            <w:u w:val="none"/>
          </w:rPr>
          <w:t>makarska</w:t>
        </w:r>
        <w:r w:rsidRPr="00BD1343">
          <w:rPr>
            <w:rStyle w:val="Hiperveza"/>
            <w:rFonts w:ascii="Times New Roman" w:hAnsi="Times New Roman"/>
            <w:sz w:val="24"/>
            <w:szCs w:val="24"/>
            <w:u w:val="none"/>
            <w:lang w:val="hr-HR"/>
          </w:rPr>
          <w:t>.</w:t>
        </w:r>
        <w:r w:rsidRPr="00BD1343">
          <w:rPr>
            <w:rStyle w:val="Hiperveza"/>
            <w:rFonts w:ascii="Times New Roman" w:hAnsi="Times New Roman"/>
            <w:sz w:val="24"/>
            <w:szCs w:val="24"/>
            <w:u w:val="none"/>
          </w:rPr>
          <w:t>hr</w:t>
        </w:r>
      </w:hyperlink>
      <w:r w:rsidRPr="00BD1343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BD1343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r w:rsidRPr="00BD1343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BD1343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r w:rsidRPr="00BD1343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BD1343">
        <w:rPr>
          <w:rStyle w:val="Hiperveza"/>
          <w:rFonts w:ascii="Times New Roman" w:hAnsi="Times New Roman"/>
          <w:sz w:val="24"/>
          <w:szCs w:val="24"/>
          <w:u w:val="none"/>
        </w:rPr>
        <w:t>oglasnoj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plo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>č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Grada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>,</w:t>
      </w:r>
      <w:r w:rsidRPr="001F29B4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8B1554">
        <w:rPr>
          <w:rStyle w:val="Hiperveza"/>
          <w:rFonts w:ascii="Times New Roman" w:hAnsi="Times New Roman"/>
          <w:sz w:val="24"/>
          <w:szCs w:val="24"/>
          <w:u w:val="none"/>
        </w:rPr>
        <w:t>a</w:t>
      </w:r>
      <w:r w:rsidRPr="001F29B4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8B1554">
        <w:rPr>
          <w:rStyle w:val="Hiperveza"/>
          <w:rFonts w:ascii="Times New Roman" w:hAnsi="Times New Roman"/>
          <w:sz w:val="24"/>
          <w:szCs w:val="24"/>
          <w:u w:val="none"/>
        </w:rPr>
        <w:t>traje</w:t>
      </w:r>
      <w:r w:rsidRPr="001F29B4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8B1554">
        <w:rPr>
          <w:sz w:val="24"/>
          <w:szCs w:val="24"/>
        </w:rPr>
        <w:t>do</w:t>
      </w:r>
      <w:r w:rsidRPr="001F29B4">
        <w:rPr>
          <w:sz w:val="24"/>
          <w:szCs w:val="24"/>
          <w:lang w:val="hr-HR"/>
        </w:rPr>
        <w:t xml:space="preserve"> </w:t>
      </w:r>
      <w:r w:rsidRPr="001F29B4">
        <w:rPr>
          <w:b/>
          <w:sz w:val="24"/>
          <w:szCs w:val="24"/>
          <w:lang w:val="hr-HR"/>
        </w:rPr>
        <w:t xml:space="preserve">07. </w:t>
      </w:r>
      <w:r w:rsidRPr="008B1554">
        <w:rPr>
          <w:b/>
          <w:sz w:val="24"/>
          <w:szCs w:val="24"/>
        </w:rPr>
        <w:t>studenog</w:t>
      </w:r>
      <w:r w:rsidRPr="001F29B4">
        <w:rPr>
          <w:b/>
          <w:sz w:val="24"/>
          <w:szCs w:val="24"/>
          <w:lang w:val="hr-HR"/>
        </w:rPr>
        <w:t xml:space="preserve"> (</w:t>
      </w:r>
      <w:r>
        <w:rPr>
          <w:b/>
          <w:sz w:val="24"/>
          <w:szCs w:val="24"/>
        </w:rPr>
        <w:t>ponedjeljak</w:t>
      </w:r>
      <w:r w:rsidRPr="001F29B4">
        <w:rPr>
          <w:b/>
          <w:sz w:val="24"/>
          <w:szCs w:val="24"/>
          <w:lang w:val="hr-HR"/>
        </w:rPr>
        <w:t xml:space="preserve">) 2022. </w:t>
      </w:r>
      <w:r w:rsidRPr="008B1554">
        <w:rPr>
          <w:b/>
          <w:sz w:val="24"/>
          <w:szCs w:val="24"/>
        </w:rPr>
        <w:t>godine</w:t>
      </w:r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zaklju</w:t>
      </w:r>
      <w:r w:rsidRPr="001F29B4">
        <w:rPr>
          <w:sz w:val="24"/>
          <w:szCs w:val="24"/>
          <w:lang w:val="hr-HR"/>
        </w:rPr>
        <w:t>č</w:t>
      </w:r>
      <w:r w:rsidRPr="008B1554">
        <w:rPr>
          <w:sz w:val="24"/>
          <w:szCs w:val="24"/>
        </w:rPr>
        <w:t>no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do</w:t>
      </w:r>
      <w:r w:rsidRPr="001F29B4">
        <w:rPr>
          <w:sz w:val="24"/>
          <w:szCs w:val="24"/>
          <w:lang w:val="hr-HR"/>
        </w:rPr>
        <w:t xml:space="preserve"> </w:t>
      </w:r>
      <w:r w:rsidRPr="001F29B4">
        <w:rPr>
          <w:b/>
          <w:sz w:val="24"/>
          <w:szCs w:val="24"/>
          <w:lang w:val="hr-HR"/>
        </w:rPr>
        <w:t xml:space="preserve">12,00 </w:t>
      </w:r>
      <w:r w:rsidRPr="008B1554">
        <w:rPr>
          <w:b/>
          <w:sz w:val="24"/>
          <w:szCs w:val="24"/>
        </w:rPr>
        <w:t>sati</w:t>
      </w:r>
      <w:r w:rsidRPr="001F29B4">
        <w:rPr>
          <w:bCs/>
          <w:sz w:val="24"/>
          <w:szCs w:val="24"/>
          <w:lang w:val="hr-HR"/>
        </w:rPr>
        <w:t>,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bez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obzira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na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na</w:t>
      </w:r>
      <w:r w:rsidRPr="001F29B4">
        <w:rPr>
          <w:b/>
          <w:bCs/>
          <w:sz w:val="24"/>
          <w:szCs w:val="24"/>
          <w:lang w:val="hr-HR"/>
        </w:rPr>
        <w:t>č</w:t>
      </w:r>
      <w:r w:rsidRPr="008B1554">
        <w:rPr>
          <w:b/>
          <w:bCs/>
          <w:sz w:val="24"/>
          <w:szCs w:val="24"/>
        </w:rPr>
        <w:t>in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dostave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ponude</w:t>
      </w:r>
      <w:r w:rsidRPr="001F29B4">
        <w:rPr>
          <w:b/>
          <w:bCs/>
          <w:sz w:val="24"/>
          <w:szCs w:val="24"/>
          <w:lang w:val="hr-HR"/>
        </w:rPr>
        <w:t>.</w:t>
      </w:r>
    </w:p>
    <w:p w14:paraId="56EB047F" w14:textId="77777777" w:rsidR="00133CC9" w:rsidRPr="001F29B4" w:rsidRDefault="00133CC9" w:rsidP="00BE1100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>Ponude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podnose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na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adresu</w:t>
      </w:r>
      <w:r w:rsidRPr="001F29B4">
        <w:rPr>
          <w:sz w:val="24"/>
          <w:szCs w:val="24"/>
          <w:lang w:val="hr-HR"/>
        </w:rPr>
        <w:t xml:space="preserve">: </w:t>
      </w:r>
      <w:r w:rsidRPr="008B1554">
        <w:rPr>
          <w:sz w:val="24"/>
          <w:szCs w:val="24"/>
        </w:rPr>
        <w:t>Grad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Makarska</w:t>
      </w:r>
      <w:r w:rsidRPr="001F29B4">
        <w:rPr>
          <w:sz w:val="24"/>
          <w:szCs w:val="24"/>
          <w:lang w:val="hr-HR"/>
        </w:rPr>
        <w:t xml:space="preserve">, 21300 </w:t>
      </w:r>
      <w:r w:rsidRPr="008B1554">
        <w:rPr>
          <w:sz w:val="24"/>
          <w:szCs w:val="24"/>
        </w:rPr>
        <w:t>Makarska</w:t>
      </w:r>
      <w:r w:rsidRPr="001F29B4">
        <w:rPr>
          <w:sz w:val="24"/>
          <w:szCs w:val="24"/>
          <w:lang w:val="hr-HR"/>
        </w:rPr>
        <w:t xml:space="preserve">, </w:t>
      </w:r>
      <w:r w:rsidRPr="008B1554">
        <w:rPr>
          <w:sz w:val="24"/>
          <w:szCs w:val="24"/>
        </w:rPr>
        <w:t>Obala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kralja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Tomislava</w:t>
      </w:r>
      <w:r w:rsidRPr="001F29B4">
        <w:rPr>
          <w:sz w:val="24"/>
          <w:szCs w:val="24"/>
          <w:lang w:val="hr-HR"/>
        </w:rPr>
        <w:t xml:space="preserve"> 1, </w:t>
      </w:r>
      <w:r w:rsidRPr="008B1554">
        <w:rPr>
          <w:sz w:val="24"/>
          <w:szCs w:val="24"/>
        </w:rPr>
        <w:t>u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zatvorenoj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omotnici</w:t>
      </w:r>
      <w:r w:rsidRPr="001F29B4">
        <w:rPr>
          <w:sz w:val="24"/>
          <w:szCs w:val="24"/>
          <w:lang w:val="hr-HR"/>
        </w:rPr>
        <w:t xml:space="preserve">, </w:t>
      </w:r>
      <w:r w:rsidRPr="008B1554">
        <w:rPr>
          <w:sz w:val="24"/>
          <w:szCs w:val="24"/>
        </w:rPr>
        <w:t>s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naznakom</w:t>
      </w:r>
      <w:r w:rsidRPr="001F29B4">
        <w:rPr>
          <w:sz w:val="24"/>
          <w:szCs w:val="24"/>
          <w:lang w:val="hr-HR"/>
        </w:rPr>
        <w:t xml:space="preserve"> „</w:t>
      </w:r>
      <w:r w:rsidRPr="008B1554">
        <w:rPr>
          <w:sz w:val="24"/>
          <w:szCs w:val="24"/>
        </w:rPr>
        <w:t>Javni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poziv</w:t>
      </w:r>
      <w:r w:rsidRPr="001F29B4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–</w:t>
      </w:r>
      <w:r w:rsidRPr="001F29B4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Advent u Makarskoj</w:t>
      </w:r>
      <w:r w:rsidRPr="001F29B4">
        <w:rPr>
          <w:sz w:val="24"/>
          <w:szCs w:val="24"/>
          <w:lang w:val="hr-HR"/>
        </w:rPr>
        <w:t xml:space="preserve"> 2022. - </w:t>
      </w:r>
      <w:r w:rsidRPr="008B1554">
        <w:rPr>
          <w:sz w:val="24"/>
          <w:szCs w:val="24"/>
        </w:rPr>
        <w:t>Luna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park</w:t>
      </w:r>
      <w:r w:rsidRPr="001F29B4">
        <w:rPr>
          <w:sz w:val="24"/>
          <w:szCs w:val="24"/>
          <w:lang w:val="hr-HR"/>
        </w:rPr>
        <w:t xml:space="preserve"> - </w:t>
      </w:r>
      <w:r w:rsidRPr="008B1554">
        <w:rPr>
          <w:sz w:val="24"/>
          <w:szCs w:val="24"/>
        </w:rPr>
        <w:t>ne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otvaraj</w:t>
      </w:r>
      <w:r w:rsidRPr="001F29B4">
        <w:rPr>
          <w:sz w:val="24"/>
          <w:szCs w:val="24"/>
          <w:lang w:val="hr-HR"/>
        </w:rPr>
        <w:t>“.</w:t>
      </w:r>
    </w:p>
    <w:p w14:paraId="1118584D" w14:textId="77777777" w:rsidR="00133CC9" w:rsidRPr="001F29B4" w:rsidRDefault="00133CC9" w:rsidP="00BE1100">
      <w:pPr>
        <w:pStyle w:val="Bezproreda"/>
        <w:ind w:firstLine="708"/>
        <w:jc w:val="both"/>
        <w:rPr>
          <w:b/>
          <w:bCs/>
          <w:sz w:val="24"/>
          <w:szCs w:val="24"/>
          <w:lang w:val="hr-HR"/>
        </w:rPr>
      </w:pPr>
      <w:r w:rsidRPr="008B1554">
        <w:rPr>
          <w:b/>
          <w:bCs/>
          <w:sz w:val="24"/>
          <w:szCs w:val="24"/>
        </w:rPr>
        <w:t>Ponude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dostavljene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u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Grad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Makarsku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nakon</w:t>
      </w:r>
      <w:r w:rsidRPr="001F29B4">
        <w:rPr>
          <w:b/>
          <w:bCs/>
          <w:sz w:val="24"/>
          <w:szCs w:val="24"/>
          <w:lang w:val="hr-HR"/>
        </w:rPr>
        <w:t xml:space="preserve"> 12,00 </w:t>
      </w:r>
      <w:r w:rsidRPr="008B1554">
        <w:rPr>
          <w:b/>
          <w:bCs/>
          <w:sz w:val="24"/>
          <w:szCs w:val="24"/>
        </w:rPr>
        <w:t>sati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dana</w:t>
      </w:r>
      <w:r w:rsidRPr="001F29B4">
        <w:rPr>
          <w:b/>
          <w:bCs/>
          <w:sz w:val="24"/>
          <w:szCs w:val="24"/>
          <w:lang w:val="hr-HR"/>
        </w:rPr>
        <w:t xml:space="preserve"> 07. </w:t>
      </w:r>
      <w:r w:rsidRPr="008B1554">
        <w:rPr>
          <w:b/>
          <w:bCs/>
          <w:sz w:val="24"/>
          <w:szCs w:val="24"/>
        </w:rPr>
        <w:t>studenog</w:t>
      </w:r>
      <w:r w:rsidRPr="001F29B4">
        <w:rPr>
          <w:b/>
          <w:bCs/>
          <w:sz w:val="24"/>
          <w:szCs w:val="24"/>
          <w:lang w:val="hr-HR"/>
        </w:rPr>
        <w:t xml:space="preserve"> 2022.</w:t>
      </w:r>
      <w:r w:rsidRPr="008B1554">
        <w:rPr>
          <w:b/>
          <w:bCs/>
          <w:sz w:val="24"/>
          <w:szCs w:val="24"/>
        </w:rPr>
        <w:t>g</w:t>
      </w:r>
      <w:r w:rsidRPr="001F29B4">
        <w:rPr>
          <w:b/>
          <w:bCs/>
          <w:sz w:val="24"/>
          <w:szCs w:val="24"/>
          <w:lang w:val="hr-HR"/>
        </w:rPr>
        <w:t xml:space="preserve">. </w:t>
      </w:r>
      <w:r w:rsidRPr="008B1554">
        <w:rPr>
          <w:b/>
          <w:bCs/>
          <w:sz w:val="24"/>
          <w:szCs w:val="24"/>
        </w:rPr>
        <w:t>smatrat</w:t>
      </w:r>
      <w:r w:rsidRPr="001F29B4">
        <w:rPr>
          <w:b/>
          <w:bCs/>
          <w:sz w:val="24"/>
          <w:szCs w:val="24"/>
          <w:lang w:val="hr-HR"/>
        </w:rPr>
        <w:t xml:space="preserve"> ć</w:t>
      </w:r>
      <w:r w:rsidRPr="008B1554">
        <w:rPr>
          <w:b/>
          <w:bCs/>
          <w:sz w:val="24"/>
          <w:szCs w:val="24"/>
        </w:rPr>
        <w:t>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se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ponudama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dostavljenima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izvan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roka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te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se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ne</w:t>
      </w:r>
      <w:r w:rsidRPr="001F29B4">
        <w:rPr>
          <w:b/>
          <w:bCs/>
          <w:sz w:val="24"/>
          <w:szCs w:val="24"/>
          <w:lang w:val="hr-HR"/>
        </w:rPr>
        <w:t>ć</w:t>
      </w:r>
      <w:r w:rsidRPr="008B1554">
        <w:rPr>
          <w:b/>
          <w:bCs/>
          <w:sz w:val="24"/>
          <w:szCs w:val="24"/>
        </w:rPr>
        <w:t>e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uzeti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u</w:t>
      </w:r>
      <w:r w:rsidRPr="001F29B4">
        <w:rPr>
          <w:b/>
          <w:bCs/>
          <w:sz w:val="24"/>
          <w:szCs w:val="24"/>
          <w:lang w:val="hr-HR"/>
        </w:rPr>
        <w:t xml:space="preserve"> </w:t>
      </w:r>
      <w:r w:rsidRPr="008B1554">
        <w:rPr>
          <w:b/>
          <w:bCs/>
          <w:sz w:val="24"/>
          <w:szCs w:val="24"/>
        </w:rPr>
        <w:t>razmatranje</w:t>
      </w:r>
      <w:r w:rsidRPr="001F29B4">
        <w:rPr>
          <w:b/>
          <w:bCs/>
          <w:sz w:val="24"/>
          <w:szCs w:val="24"/>
          <w:lang w:val="hr-HR"/>
        </w:rPr>
        <w:t>.</w:t>
      </w:r>
    </w:p>
    <w:p w14:paraId="6E00457B" w14:textId="77777777" w:rsidR="00133CC9" w:rsidRPr="001F29B4" w:rsidRDefault="00133CC9" w:rsidP="00BE1100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>Javno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otvaranje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ponuda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odr</w:t>
      </w:r>
      <w:r w:rsidRPr="001F29B4">
        <w:rPr>
          <w:sz w:val="24"/>
          <w:szCs w:val="24"/>
          <w:lang w:val="hr-HR"/>
        </w:rPr>
        <w:t>ž</w:t>
      </w:r>
      <w:r w:rsidRPr="008B1554">
        <w:rPr>
          <w:sz w:val="24"/>
          <w:szCs w:val="24"/>
        </w:rPr>
        <w:t>at</w:t>
      </w:r>
      <w:r w:rsidRPr="001F29B4">
        <w:rPr>
          <w:sz w:val="24"/>
          <w:szCs w:val="24"/>
          <w:lang w:val="hr-HR"/>
        </w:rPr>
        <w:t xml:space="preserve"> ć</w:t>
      </w:r>
      <w:r w:rsidRPr="008B1554">
        <w:rPr>
          <w:sz w:val="24"/>
          <w:szCs w:val="24"/>
        </w:rPr>
        <w:t>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se</w:t>
      </w:r>
      <w:r w:rsidRPr="001F29B4">
        <w:rPr>
          <w:sz w:val="24"/>
          <w:szCs w:val="24"/>
          <w:lang w:val="hr-HR"/>
        </w:rPr>
        <w:t xml:space="preserve"> </w:t>
      </w:r>
      <w:bookmarkStart w:id="1" w:name="_Hlk85711325"/>
      <w:r w:rsidRPr="001F29B4">
        <w:rPr>
          <w:b/>
          <w:bCs/>
          <w:sz w:val="24"/>
          <w:szCs w:val="24"/>
          <w:lang w:val="hr-HR"/>
        </w:rPr>
        <w:t xml:space="preserve">07. </w:t>
      </w:r>
      <w:r w:rsidRPr="008B1554">
        <w:rPr>
          <w:b/>
          <w:bCs/>
          <w:sz w:val="24"/>
          <w:szCs w:val="24"/>
        </w:rPr>
        <w:t>studenog</w:t>
      </w:r>
      <w:r w:rsidRPr="001F29B4">
        <w:rPr>
          <w:b/>
          <w:sz w:val="24"/>
          <w:szCs w:val="24"/>
          <w:lang w:val="hr-HR"/>
        </w:rPr>
        <w:t xml:space="preserve"> 2022.</w:t>
      </w:r>
      <w:r w:rsidRPr="008B1554">
        <w:rPr>
          <w:b/>
          <w:sz w:val="24"/>
          <w:szCs w:val="24"/>
        </w:rPr>
        <w:t>g</w:t>
      </w:r>
      <w:r w:rsidRPr="001F29B4">
        <w:rPr>
          <w:b/>
          <w:sz w:val="24"/>
          <w:szCs w:val="24"/>
          <w:lang w:val="hr-HR"/>
        </w:rPr>
        <w:t>.</w:t>
      </w:r>
      <w:bookmarkEnd w:id="1"/>
      <w:r w:rsidRPr="001F29B4">
        <w:rPr>
          <w:b/>
          <w:sz w:val="24"/>
          <w:szCs w:val="24"/>
          <w:lang w:val="hr-HR"/>
        </w:rPr>
        <w:t xml:space="preserve"> </w:t>
      </w:r>
      <w:r w:rsidRPr="008B1554">
        <w:rPr>
          <w:b/>
          <w:sz w:val="24"/>
          <w:szCs w:val="24"/>
        </w:rPr>
        <w:t>u</w:t>
      </w:r>
      <w:r w:rsidRPr="001F29B4">
        <w:rPr>
          <w:b/>
          <w:sz w:val="24"/>
          <w:szCs w:val="24"/>
          <w:lang w:val="hr-HR"/>
        </w:rPr>
        <w:t xml:space="preserve"> 12,30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sati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u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Gradskoj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vije</w:t>
      </w:r>
      <w:r w:rsidRPr="001F29B4">
        <w:rPr>
          <w:sz w:val="24"/>
          <w:szCs w:val="24"/>
          <w:lang w:val="hr-HR"/>
        </w:rPr>
        <w:t>ć</w:t>
      </w:r>
      <w:r w:rsidRPr="008B1554">
        <w:rPr>
          <w:sz w:val="24"/>
          <w:szCs w:val="24"/>
        </w:rPr>
        <w:t>nici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Grada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Makarske</w:t>
      </w:r>
      <w:r w:rsidRPr="001F29B4">
        <w:rPr>
          <w:sz w:val="24"/>
          <w:szCs w:val="24"/>
          <w:lang w:val="hr-HR"/>
        </w:rPr>
        <w:t>.</w:t>
      </w:r>
    </w:p>
    <w:p w14:paraId="1B7672C7" w14:textId="77777777" w:rsidR="00133CC9" w:rsidRPr="001F29B4" w:rsidRDefault="00133CC9" w:rsidP="003023F1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>Odluka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odabiru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ponuditelja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koji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su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ostvarili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pravo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zakupa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ku</w:t>
      </w:r>
      <w:r w:rsidRPr="001F29B4">
        <w:rPr>
          <w:sz w:val="24"/>
          <w:szCs w:val="24"/>
          <w:lang w:val="hr-HR"/>
        </w:rPr>
        <w:t>ć</w:t>
      </w:r>
      <w:r w:rsidRPr="008B1554">
        <w:rPr>
          <w:sz w:val="24"/>
          <w:szCs w:val="24"/>
        </w:rPr>
        <w:t>ica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objavit</w:t>
      </w:r>
      <w:r w:rsidRPr="001F29B4">
        <w:rPr>
          <w:sz w:val="24"/>
          <w:szCs w:val="24"/>
          <w:lang w:val="hr-HR"/>
        </w:rPr>
        <w:t xml:space="preserve"> ć</w:t>
      </w:r>
      <w:r w:rsidRPr="008B1554">
        <w:rPr>
          <w:sz w:val="24"/>
          <w:szCs w:val="24"/>
        </w:rPr>
        <w:t>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na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mre</w:t>
      </w:r>
      <w:r w:rsidRPr="001F29B4">
        <w:rPr>
          <w:sz w:val="24"/>
          <w:szCs w:val="24"/>
          <w:lang w:val="hr-HR"/>
        </w:rPr>
        <w:t>ž</w:t>
      </w:r>
      <w:r w:rsidRPr="008B1554">
        <w:rPr>
          <w:sz w:val="24"/>
          <w:szCs w:val="24"/>
        </w:rPr>
        <w:t>nim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stranicama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Grada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Makarske</w:t>
      </w:r>
      <w:r w:rsidRPr="001F29B4">
        <w:rPr>
          <w:sz w:val="24"/>
          <w:szCs w:val="24"/>
          <w:lang w:val="hr-HR"/>
        </w:rPr>
        <w:t xml:space="preserve"> </w:t>
      </w:r>
      <w:hyperlink r:id="rId6" w:history="1">
        <w:r w:rsidRPr="003C178D">
          <w:rPr>
            <w:rStyle w:val="Hiperveza"/>
            <w:rFonts w:ascii="Times New Roman" w:hAnsi="Times New Roman"/>
            <w:sz w:val="24"/>
            <w:szCs w:val="24"/>
            <w:u w:val="none"/>
          </w:rPr>
          <w:t>www</w:t>
        </w:r>
        <w:r w:rsidRPr="003C178D">
          <w:rPr>
            <w:rStyle w:val="Hiperveza"/>
            <w:rFonts w:ascii="Times New Roman" w:hAnsi="Times New Roman"/>
            <w:sz w:val="24"/>
            <w:szCs w:val="24"/>
            <w:u w:val="none"/>
            <w:lang w:val="hr-HR"/>
          </w:rPr>
          <w:t>.</w:t>
        </w:r>
        <w:r w:rsidRPr="003C178D">
          <w:rPr>
            <w:rStyle w:val="Hiperveza"/>
            <w:rFonts w:ascii="Times New Roman" w:hAnsi="Times New Roman"/>
            <w:sz w:val="24"/>
            <w:szCs w:val="24"/>
            <w:u w:val="none"/>
          </w:rPr>
          <w:t>makarska</w:t>
        </w:r>
        <w:r w:rsidRPr="003C178D">
          <w:rPr>
            <w:rStyle w:val="Hiperveza"/>
            <w:rFonts w:ascii="Times New Roman" w:hAnsi="Times New Roman"/>
            <w:sz w:val="24"/>
            <w:szCs w:val="24"/>
            <w:u w:val="none"/>
            <w:lang w:val="hr-HR"/>
          </w:rPr>
          <w:t>.</w:t>
        </w:r>
        <w:r w:rsidRPr="003C178D">
          <w:rPr>
            <w:rStyle w:val="Hiperveza"/>
            <w:rFonts w:ascii="Times New Roman" w:hAnsi="Times New Roman"/>
            <w:sz w:val="24"/>
            <w:szCs w:val="24"/>
            <w:u w:val="none"/>
          </w:rPr>
          <w:t>hr</w:t>
        </w:r>
      </w:hyperlink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oglasnoj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plo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>č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i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  <w:lang w:val="hr-HR"/>
        </w:rPr>
        <w:t xml:space="preserve"> </w:t>
      </w:r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>Gra</w:t>
      </w:r>
      <w:r w:rsidRPr="008B1554">
        <w:rPr>
          <w:rStyle w:val="Hiperveza"/>
          <w:rFonts w:ascii="Times New Roman" w:hAnsi="Times New Roman"/>
          <w:sz w:val="24"/>
          <w:szCs w:val="24"/>
        </w:rPr>
        <w:t>da</w:t>
      </w:r>
      <w:r w:rsidRPr="001F29B4">
        <w:rPr>
          <w:rStyle w:val="Hiperveza"/>
          <w:rFonts w:ascii="Times New Roman" w:hAnsi="Times New Roman"/>
          <w:sz w:val="24"/>
          <w:szCs w:val="24"/>
          <w:lang w:val="hr-HR"/>
        </w:rPr>
        <w:t>.</w:t>
      </w:r>
    </w:p>
    <w:p w14:paraId="2A1DEFC5" w14:textId="77777777" w:rsidR="00133CC9" w:rsidRPr="001F29B4" w:rsidRDefault="00133CC9" w:rsidP="003023F1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59842A3D" w14:textId="77777777" w:rsidR="00133CC9" w:rsidRPr="001F29B4" w:rsidRDefault="00133CC9" w:rsidP="003023F1">
      <w:pPr>
        <w:pStyle w:val="Bezproreda"/>
        <w:jc w:val="center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>II</w:t>
      </w:r>
      <w:r w:rsidRPr="001F29B4">
        <w:rPr>
          <w:sz w:val="24"/>
          <w:szCs w:val="24"/>
          <w:lang w:val="hr-HR"/>
        </w:rPr>
        <w:t>.</w:t>
      </w:r>
    </w:p>
    <w:p w14:paraId="3E553F8D" w14:textId="58571F65" w:rsidR="00133CC9" w:rsidRPr="001F29B4" w:rsidRDefault="00133CC9" w:rsidP="00B9041D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8B1554">
        <w:rPr>
          <w:bCs/>
          <w:sz w:val="24"/>
          <w:szCs w:val="24"/>
        </w:rPr>
        <w:t>Za</w:t>
      </w:r>
      <w:r w:rsidRPr="001F29B4">
        <w:rPr>
          <w:bCs/>
          <w:sz w:val="24"/>
          <w:szCs w:val="24"/>
          <w:lang w:val="hr-HR"/>
        </w:rPr>
        <w:t xml:space="preserve"> </w:t>
      </w:r>
      <w:r w:rsidRPr="008B1554">
        <w:rPr>
          <w:bCs/>
          <w:sz w:val="24"/>
          <w:szCs w:val="24"/>
          <w:lang w:val="hr-HR"/>
        </w:rPr>
        <w:t>postavljanje, vođenje i održavanje luna parka, te popratne opreme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bCs/>
          <w:sz w:val="24"/>
          <w:szCs w:val="24"/>
        </w:rPr>
        <w:t>odre</w:t>
      </w:r>
      <w:r w:rsidRPr="001F29B4">
        <w:rPr>
          <w:bCs/>
          <w:sz w:val="24"/>
          <w:szCs w:val="24"/>
          <w:lang w:val="hr-HR"/>
        </w:rPr>
        <w:t>đ</w:t>
      </w:r>
      <w:r w:rsidRPr="008B1554">
        <w:rPr>
          <w:bCs/>
          <w:sz w:val="24"/>
          <w:szCs w:val="24"/>
        </w:rPr>
        <w:t>uje</w:t>
      </w:r>
      <w:r w:rsidRPr="001F29B4">
        <w:rPr>
          <w:bCs/>
          <w:sz w:val="24"/>
          <w:szCs w:val="24"/>
          <w:lang w:val="hr-HR"/>
        </w:rPr>
        <w:t xml:space="preserve"> </w:t>
      </w:r>
      <w:r w:rsidRPr="008B1554">
        <w:rPr>
          <w:bCs/>
          <w:sz w:val="24"/>
          <w:szCs w:val="24"/>
        </w:rPr>
        <w:t>se</w:t>
      </w:r>
      <w:r w:rsidRPr="001F29B4">
        <w:rPr>
          <w:bCs/>
          <w:sz w:val="24"/>
          <w:szCs w:val="24"/>
          <w:lang w:val="hr-HR"/>
        </w:rPr>
        <w:t xml:space="preserve"> </w:t>
      </w:r>
      <w:r w:rsidRPr="008B1554">
        <w:rPr>
          <w:bCs/>
          <w:sz w:val="24"/>
          <w:szCs w:val="24"/>
        </w:rPr>
        <w:t>p</w:t>
      </w:r>
      <w:r w:rsidRPr="008B1554">
        <w:rPr>
          <w:sz w:val="24"/>
          <w:szCs w:val="24"/>
        </w:rPr>
        <w:t>o</w:t>
      </w:r>
      <w:r>
        <w:rPr>
          <w:sz w:val="24"/>
          <w:szCs w:val="24"/>
          <w:lang w:val="hr-HR"/>
        </w:rPr>
        <w:t>č</w:t>
      </w:r>
      <w:r w:rsidRPr="008B1554">
        <w:rPr>
          <w:sz w:val="24"/>
          <w:szCs w:val="24"/>
        </w:rPr>
        <w:t>etni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iznos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zakupnine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od</w:t>
      </w:r>
      <w:r w:rsidRPr="001F29B4">
        <w:rPr>
          <w:sz w:val="24"/>
          <w:szCs w:val="24"/>
          <w:lang w:val="hr-HR"/>
        </w:rPr>
        <w:t xml:space="preserve"> 6.000,00 </w:t>
      </w:r>
      <w:r w:rsidRPr="008B1554">
        <w:rPr>
          <w:sz w:val="24"/>
          <w:szCs w:val="24"/>
        </w:rPr>
        <w:t>kn</w:t>
      </w:r>
      <w:r w:rsidRPr="001F29B4">
        <w:rPr>
          <w:sz w:val="24"/>
          <w:szCs w:val="24"/>
          <w:lang w:val="hr-HR"/>
        </w:rPr>
        <w:t xml:space="preserve"> </w:t>
      </w:r>
      <w:bookmarkStart w:id="2" w:name="_Hlk85782907"/>
      <w:r w:rsidRPr="001F29B4">
        <w:rPr>
          <w:sz w:val="24"/>
          <w:szCs w:val="24"/>
          <w:lang w:val="hr-HR"/>
        </w:rPr>
        <w:t>(</w:t>
      </w:r>
      <w:r w:rsidRPr="008B1554">
        <w:rPr>
          <w:sz w:val="24"/>
          <w:szCs w:val="24"/>
        </w:rPr>
        <w:t>bez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PDV</w:t>
      </w:r>
      <w:r w:rsidRPr="001F29B4">
        <w:rPr>
          <w:sz w:val="24"/>
          <w:szCs w:val="24"/>
          <w:lang w:val="hr-HR"/>
        </w:rPr>
        <w:t>-</w:t>
      </w:r>
      <w:r w:rsidRPr="008B1554">
        <w:rPr>
          <w:sz w:val="24"/>
          <w:szCs w:val="24"/>
        </w:rPr>
        <w:t>a</w:t>
      </w:r>
      <w:r w:rsidRPr="001F29B4">
        <w:rPr>
          <w:sz w:val="24"/>
          <w:szCs w:val="24"/>
          <w:lang w:val="hr-HR"/>
        </w:rPr>
        <w:t>)</w:t>
      </w:r>
      <w:bookmarkEnd w:id="2"/>
      <w:r w:rsidRPr="001F29B4">
        <w:rPr>
          <w:sz w:val="24"/>
          <w:szCs w:val="24"/>
          <w:lang w:val="hr-HR"/>
        </w:rPr>
        <w:t xml:space="preserve">, </w:t>
      </w:r>
      <w:r w:rsidRPr="008B1554">
        <w:rPr>
          <w:sz w:val="24"/>
          <w:szCs w:val="24"/>
        </w:rPr>
        <w:t>za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razdoblje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od</w:t>
      </w:r>
      <w:r w:rsidRPr="001F29B4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2</w:t>
      </w:r>
      <w:r w:rsidR="003C178D">
        <w:rPr>
          <w:sz w:val="24"/>
          <w:szCs w:val="24"/>
          <w:lang w:val="hr-HR"/>
        </w:rPr>
        <w:t>6</w:t>
      </w:r>
      <w:r>
        <w:rPr>
          <w:sz w:val="24"/>
          <w:szCs w:val="24"/>
          <w:lang w:val="hr-HR"/>
        </w:rPr>
        <w:t>.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studenog</w:t>
      </w:r>
      <w:r w:rsidRPr="001F29B4">
        <w:rPr>
          <w:sz w:val="24"/>
          <w:szCs w:val="24"/>
          <w:lang w:val="hr-HR"/>
        </w:rPr>
        <w:t xml:space="preserve"> 2022. </w:t>
      </w:r>
      <w:r w:rsidRPr="008B1554">
        <w:rPr>
          <w:sz w:val="24"/>
          <w:szCs w:val="24"/>
        </w:rPr>
        <w:t>do</w:t>
      </w:r>
      <w:r w:rsidRPr="001F29B4">
        <w:rPr>
          <w:sz w:val="24"/>
          <w:szCs w:val="24"/>
          <w:lang w:val="hr-HR"/>
        </w:rPr>
        <w:t xml:space="preserve"> 08. </w:t>
      </w:r>
      <w:r w:rsidRPr="008B1554">
        <w:rPr>
          <w:sz w:val="24"/>
          <w:szCs w:val="24"/>
        </w:rPr>
        <w:t>sije</w:t>
      </w:r>
      <w:r w:rsidRPr="001F29B4">
        <w:rPr>
          <w:sz w:val="24"/>
          <w:szCs w:val="24"/>
          <w:lang w:val="hr-HR"/>
        </w:rPr>
        <w:t>č</w:t>
      </w:r>
      <w:r w:rsidRPr="008B1554">
        <w:rPr>
          <w:sz w:val="24"/>
          <w:szCs w:val="24"/>
        </w:rPr>
        <w:t>nja</w:t>
      </w:r>
      <w:r w:rsidRPr="001F29B4">
        <w:rPr>
          <w:sz w:val="24"/>
          <w:szCs w:val="24"/>
          <w:lang w:val="hr-HR"/>
        </w:rPr>
        <w:t xml:space="preserve"> 2023.</w:t>
      </w:r>
      <w:r w:rsidRPr="008B1554">
        <w:rPr>
          <w:sz w:val="24"/>
          <w:szCs w:val="24"/>
        </w:rPr>
        <w:t>g</w:t>
      </w:r>
      <w:r w:rsidRPr="001F29B4">
        <w:rPr>
          <w:sz w:val="24"/>
          <w:szCs w:val="24"/>
          <w:lang w:val="hr-HR"/>
        </w:rPr>
        <w:t>.</w:t>
      </w:r>
    </w:p>
    <w:p w14:paraId="6773D272" w14:textId="77777777" w:rsidR="00133CC9" w:rsidRPr="001F29B4" w:rsidRDefault="00133CC9" w:rsidP="003C1B39">
      <w:pPr>
        <w:pStyle w:val="Bezproreda"/>
        <w:jc w:val="both"/>
        <w:rPr>
          <w:sz w:val="24"/>
          <w:szCs w:val="24"/>
          <w:lang w:val="hr-HR"/>
        </w:rPr>
      </w:pPr>
      <w:r w:rsidRPr="001F29B4">
        <w:rPr>
          <w:sz w:val="24"/>
          <w:szCs w:val="24"/>
          <w:lang w:val="hr-HR"/>
        </w:rPr>
        <w:t xml:space="preserve">         </w:t>
      </w:r>
      <w:r w:rsidRPr="001F29B4">
        <w:rPr>
          <w:sz w:val="24"/>
          <w:szCs w:val="24"/>
          <w:lang w:val="hr-HR"/>
        </w:rPr>
        <w:tab/>
      </w:r>
      <w:r w:rsidRPr="008B1554">
        <w:rPr>
          <w:sz w:val="24"/>
          <w:szCs w:val="24"/>
        </w:rPr>
        <w:t>Na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ponu</w:t>
      </w:r>
      <w:r w:rsidRPr="001F29B4">
        <w:rPr>
          <w:sz w:val="24"/>
          <w:szCs w:val="24"/>
          <w:lang w:val="hr-HR"/>
        </w:rPr>
        <w:t>đ</w:t>
      </w:r>
      <w:r w:rsidRPr="008B1554">
        <w:rPr>
          <w:sz w:val="24"/>
          <w:szCs w:val="24"/>
        </w:rPr>
        <w:t>eni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iznos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zakupnine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obra</w:t>
      </w:r>
      <w:r w:rsidRPr="001F29B4">
        <w:rPr>
          <w:sz w:val="24"/>
          <w:szCs w:val="24"/>
          <w:lang w:val="hr-HR"/>
        </w:rPr>
        <w:t>č</w:t>
      </w:r>
      <w:r w:rsidRPr="008B1554">
        <w:rPr>
          <w:sz w:val="24"/>
          <w:szCs w:val="24"/>
        </w:rPr>
        <w:t>unava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se</w:t>
      </w:r>
      <w:r w:rsidRPr="001F29B4">
        <w:rPr>
          <w:sz w:val="24"/>
          <w:szCs w:val="24"/>
          <w:lang w:val="hr-HR"/>
        </w:rPr>
        <w:t xml:space="preserve"> </w:t>
      </w:r>
      <w:r w:rsidRPr="008B1554">
        <w:rPr>
          <w:sz w:val="24"/>
          <w:szCs w:val="24"/>
        </w:rPr>
        <w:t>PDV</w:t>
      </w:r>
      <w:r w:rsidRPr="001F29B4">
        <w:rPr>
          <w:sz w:val="24"/>
          <w:szCs w:val="24"/>
          <w:lang w:val="hr-HR"/>
        </w:rPr>
        <w:t>.</w:t>
      </w:r>
    </w:p>
    <w:p w14:paraId="615D5187" w14:textId="77777777" w:rsidR="00133CC9" w:rsidRPr="001F29B4" w:rsidRDefault="00133CC9" w:rsidP="00B9041D">
      <w:pPr>
        <w:pStyle w:val="Tijeloteksta"/>
        <w:spacing w:after="63"/>
        <w:ind w:firstLine="708"/>
        <w:rPr>
          <w:lang w:val="hr-HR"/>
        </w:rPr>
      </w:pPr>
      <w:r w:rsidRPr="008B1554">
        <w:t>Grad</w:t>
      </w:r>
      <w:r w:rsidRPr="001F29B4">
        <w:rPr>
          <w:lang w:val="hr-HR"/>
        </w:rPr>
        <w:t xml:space="preserve"> </w:t>
      </w:r>
      <w:r w:rsidRPr="008B1554">
        <w:t>Makarska</w:t>
      </w:r>
      <w:r w:rsidRPr="001F29B4">
        <w:rPr>
          <w:lang w:val="hr-HR"/>
        </w:rPr>
        <w:t xml:space="preserve"> </w:t>
      </w:r>
      <w:r w:rsidRPr="008B1554">
        <w:t>osigurati</w:t>
      </w:r>
      <w:r w:rsidRPr="001F29B4">
        <w:rPr>
          <w:lang w:val="hr-HR"/>
        </w:rPr>
        <w:t xml:space="preserve"> ć</w:t>
      </w:r>
      <w:r w:rsidRPr="008B1554">
        <w:t>e</w:t>
      </w:r>
      <w:r w:rsidRPr="001F29B4">
        <w:rPr>
          <w:lang w:val="hr-HR"/>
        </w:rPr>
        <w:t xml:space="preserve"> </w:t>
      </w:r>
      <w:r w:rsidRPr="008B1554">
        <w:t>za</w:t>
      </w:r>
      <w:r w:rsidRPr="001F29B4">
        <w:rPr>
          <w:lang w:val="hr-HR"/>
        </w:rPr>
        <w:t xml:space="preserve"> </w:t>
      </w:r>
      <w:r w:rsidRPr="008B1554">
        <w:rPr>
          <w:lang w:val="hr-HR"/>
        </w:rPr>
        <w:t>luna parka priključak na električnu energiju.</w:t>
      </w:r>
    </w:p>
    <w:p w14:paraId="540D9A62" w14:textId="77777777" w:rsidR="00133CC9" w:rsidRPr="001F29B4" w:rsidRDefault="00133CC9" w:rsidP="003C1B39">
      <w:pPr>
        <w:pStyle w:val="Bezproreda"/>
        <w:jc w:val="both"/>
        <w:rPr>
          <w:sz w:val="24"/>
          <w:szCs w:val="24"/>
          <w:lang w:val="hr-HR"/>
        </w:rPr>
      </w:pPr>
      <w:r w:rsidRPr="001F29B4">
        <w:rPr>
          <w:sz w:val="24"/>
          <w:szCs w:val="24"/>
          <w:lang w:val="hr-HR"/>
        </w:rPr>
        <w:t xml:space="preserve">      </w:t>
      </w:r>
      <w:r w:rsidRPr="001F29B4">
        <w:rPr>
          <w:sz w:val="24"/>
          <w:szCs w:val="24"/>
          <w:lang w:val="hr-HR"/>
        </w:rPr>
        <w:tab/>
      </w:r>
    </w:p>
    <w:p w14:paraId="28E8827C" w14:textId="77777777" w:rsidR="00133CC9" w:rsidRPr="001F29B4" w:rsidRDefault="00133CC9" w:rsidP="008321F0">
      <w:pPr>
        <w:pStyle w:val="Bezproreda"/>
        <w:jc w:val="center"/>
        <w:rPr>
          <w:sz w:val="24"/>
          <w:szCs w:val="24"/>
          <w:lang w:val="hr-HR"/>
        </w:rPr>
      </w:pPr>
      <w:r w:rsidRPr="008B1554">
        <w:rPr>
          <w:sz w:val="24"/>
          <w:szCs w:val="24"/>
        </w:rPr>
        <w:t>III</w:t>
      </w:r>
      <w:r w:rsidRPr="001F29B4">
        <w:rPr>
          <w:sz w:val="24"/>
          <w:szCs w:val="24"/>
          <w:lang w:val="hr-HR"/>
        </w:rPr>
        <w:t>.</w:t>
      </w:r>
    </w:p>
    <w:p w14:paraId="7AE2A390" w14:textId="77777777" w:rsidR="00133CC9" w:rsidRPr="008B1554" w:rsidRDefault="00133CC9" w:rsidP="000001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hr-HR"/>
        </w:rPr>
      </w:pPr>
      <w:r w:rsidRPr="008B1554">
        <w:rPr>
          <w:rFonts w:ascii="Times New Roman" w:hAnsi="Times New Roman"/>
          <w:sz w:val="24"/>
          <w:szCs w:val="24"/>
          <w:lang w:eastAsia="hr-HR"/>
        </w:rPr>
        <w:t xml:space="preserve">Zakupniku je zabranjeno postavljanje drugih predmeta, uređaja i opreme </w:t>
      </w:r>
      <w:r w:rsidRPr="008B1554">
        <w:rPr>
          <w:rFonts w:ascii="Times New Roman" w:hAnsi="Times New Roman"/>
          <w:sz w:val="24"/>
          <w:szCs w:val="24"/>
        </w:rPr>
        <w:t>suprotno ovom Javnom pozivu, bez odobrenja Organizatora.</w:t>
      </w:r>
    </w:p>
    <w:p w14:paraId="63A9C751" w14:textId="77777777" w:rsidR="00133CC9" w:rsidRPr="008B1554" w:rsidRDefault="00133CC9" w:rsidP="00B9041D">
      <w:pPr>
        <w:spacing w:after="0" w:line="240" w:lineRule="auto"/>
        <w:ind w:firstLine="708"/>
        <w:jc w:val="both"/>
        <w:rPr>
          <w:rFonts w:ascii="Times New Roman" w:hAnsi="Times New Roman"/>
          <w:strike/>
          <w:sz w:val="24"/>
          <w:szCs w:val="24"/>
        </w:rPr>
      </w:pPr>
      <w:r w:rsidRPr="008B1554">
        <w:rPr>
          <w:rFonts w:ascii="Times New Roman" w:hAnsi="Times New Roman"/>
          <w:sz w:val="24"/>
          <w:szCs w:val="24"/>
        </w:rPr>
        <w:t xml:space="preserve"> Pravo sudjelovanja na Javnom pozivu imaju pravne i fizičke osobe s registriranom djelatnošću, koje nemaju dospjelih nepodmirenih dugovanja prema Gradu Makarskoj, po bilo kojoj osnovi.</w:t>
      </w:r>
    </w:p>
    <w:p w14:paraId="03505FF2" w14:textId="77777777" w:rsidR="00133CC9" w:rsidRPr="001F29B4" w:rsidRDefault="00133CC9" w:rsidP="003023F1">
      <w:pPr>
        <w:pStyle w:val="Bezproreda"/>
        <w:ind w:firstLine="708"/>
        <w:jc w:val="both"/>
        <w:rPr>
          <w:sz w:val="24"/>
          <w:szCs w:val="24"/>
          <w:lang w:val="hr-HR"/>
        </w:rPr>
      </w:pPr>
    </w:p>
    <w:p w14:paraId="3D7D8182" w14:textId="77777777" w:rsidR="00133CC9" w:rsidRPr="008B1554" w:rsidRDefault="00133CC9" w:rsidP="003023F1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8B1554">
        <w:rPr>
          <w:sz w:val="24"/>
          <w:szCs w:val="24"/>
        </w:rPr>
        <w:t>V.</w:t>
      </w:r>
    </w:p>
    <w:p w14:paraId="12DE33B8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b/>
          <w:sz w:val="24"/>
          <w:szCs w:val="24"/>
        </w:rPr>
        <w:t>Pisana ponuda treba sadržavati:</w:t>
      </w:r>
    </w:p>
    <w:p w14:paraId="7172DC01" w14:textId="77777777" w:rsidR="00133CC9" w:rsidRPr="008B1554" w:rsidRDefault="00133CC9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B1554">
        <w:rPr>
          <w:i/>
          <w:sz w:val="24"/>
          <w:szCs w:val="24"/>
        </w:rPr>
        <w:t>ime i prezime fizičke osobe, odnosno naziv pravne osobe s naznakom prebivališta, odnosno sjedišta, broj telefona, broj žiro računa (IBAN) i naziv banke;</w:t>
      </w:r>
    </w:p>
    <w:p w14:paraId="5E6EFB1D" w14:textId="77777777" w:rsidR="00133CC9" w:rsidRPr="008B1554" w:rsidRDefault="00133CC9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B1554">
        <w:rPr>
          <w:i/>
          <w:sz w:val="24"/>
          <w:szCs w:val="24"/>
        </w:rPr>
        <w:t>dokaz o registraciji za obavljanje djelatnosti (Izvod iz registra obrtnika, Izvod iz sudskog registra i dr.)</w:t>
      </w:r>
    </w:p>
    <w:p w14:paraId="62A45EFA" w14:textId="77777777" w:rsidR="00133CC9" w:rsidRPr="008B1554" w:rsidRDefault="00133CC9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B1554">
        <w:rPr>
          <w:i/>
          <w:sz w:val="24"/>
          <w:szCs w:val="24"/>
        </w:rPr>
        <w:t>potvrdu Upravnog odjela za fin</w:t>
      </w:r>
      <w:r>
        <w:rPr>
          <w:i/>
          <w:sz w:val="24"/>
          <w:szCs w:val="24"/>
        </w:rPr>
        <w:t>ancije, proračun i naplatu potraživanja</w:t>
      </w:r>
      <w:r w:rsidRPr="008B1554">
        <w:rPr>
          <w:i/>
          <w:sz w:val="24"/>
          <w:szCs w:val="24"/>
        </w:rPr>
        <w:t xml:space="preserve"> da ponuditelj nema nepodmirenih dospjelih dugovanja prema Gradu Makarska (ne stariju od 30 dana do dana objave Javnog poziva);</w:t>
      </w:r>
    </w:p>
    <w:p w14:paraId="56DC75AF" w14:textId="77777777" w:rsidR="00133CC9" w:rsidRPr="008B1554" w:rsidRDefault="00133CC9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B1554">
        <w:rPr>
          <w:i/>
          <w:sz w:val="24"/>
          <w:szCs w:val="24"/>
        </w:rPr>
        <w:lastRenderedPageBreak/>
        <w:t xml:space="preserve">dokaz o uplati jamčevine, u visini početnog iznosa zakupnine (bez PDV-a), na žiro račun Grada Makarske-Proračun, kod Hrvatske poštanske banke, broj: HR 4123900011824900000 (Model: HR 68 Poziv na broj : 7706-OIB-411). </w:t>
      </w:r>
    </w:p>
    <w:p w14:paraId="629BA4BF" w14:textId="3B6765BD" w:rsidR="00133CC9" w:rsidRDefault="00133CC9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B1554">
        <w:rPr>
          <w:i/>
          <w:sz w:val="24"/>
          <w:szCs w:val="24"/>
        </w:rPr>
        <w:t>visinu zakupnine koju nudi, bez PDV-a</w:t>
      </w:r>
    </w:p>
    <w:p w14:paraId="4CB709E9" w14:textId="146F60C1" w:rsidR="00687E6F" w:rsidRDefault="00687E6F" w:rsidP="00687E6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privolu/suglasnost za obradu osobnih podataka</w:t>
      </w:r>
      <w:r>
        <w:rPr>
          <w:i/>
          <w:sz w:val="24"/>
          <w:szCs w:val="24"/>
        </w:rPr>
        <w:t>.</w:t>
      </w:r>
    </w:p>
    <w:p w14:paraId="080C1BFE" w14:textId="77777777" w:rsidR="00133CC9" w:rsidRPr="008B1554" w:rsidRDefault="00133CC9" w:rsidP="00F42573">
      <w:pPr>
        <w:pStyle w:val="Bezproreda"/>
        <w:ind w:left="720"/>
        <w:jc w:val="both"/>
        <w:rPr>
          <w:i/>
          <w:sz w:val="24"/>
          <w:szCs w:val="24"/>
        </w:rPr>
      </w:pPr>
    </w:p>
    <w:p w14:paraId="539A8244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 ponuditelja koji je ostvario pravo zakupa, jamčevina će se uračunati u zakupninu. Ponuditeljima koji nisu ostvarili pravo zakupa po Javnom pozivu jamčevina se vraća u nominalnom iznosu i bez kamata.</w:t>
      </w:r>
    </w:p>
    <w:p w14:paraId="69843DDF" w14:textId="77777777" w:rsidR="00133CC9" w:rsidRPr="008B1554" w:rsidRDefault="00133CC9" w:rsidP="003023F1">
      <w:pPr>
        <w:pStyle w:val="Bezproreda"/>
        <w:ind w:firstLine="644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Nepravovremene i nepotpune ponude te ponude koje ne udovoljavaju uvjetima iz Javnog poziva neće se razmatrati.</w:t>
      </w:r>
    </w:p>
    <w:p w14:paraId="114685AE" w14:textId="77777777" w:rsidR="00133CC9" w:rsidRPr="008B1554" w:rsidRDefault="00133CC9" w:rsidP="003023F1">
      <w:pPr>
        <w:pStyle w:val="Bezproreda"/>
        <w:ind w:firstLine="644"/>
        <w:jc w:val="both"/>
        <w:rPr>
          <w:sz w:val="24"/>
          <w:szCs w:val="24"/>
        </w:rPr>
      </w:pPr>
    </w:p>
    <w:p w14:paraId="59832CBE" w14:textId="77777777" w:rsidR="00133CC9" w:rsidRPr="008B1554" w:rsidRDefault="00133CC9" w:rsidP="003023F1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V</w:t>
      </w:r>
      <w:r w:rsidRPr="008B1554">
        <w:rPr>
          <w:sz w:val="24"/>
          <w:szCs w:val="24"/>
        </w:rPr>
        <w:t>.</w:t>
      </w:r>
    </w:p>
    <w:p w14:paraId="18584846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Kriterij za izbor najpovoljnije ponude je najviši ponuđeni iznos zakupnine.</w:t>
      </w:r>
    </w:p>
    <w:p w14:paraId="0DD95157" w14:textId="77777777" w:rsidR="00133CC9" w:rsidRPr="008B1554" w:rsidRDefault="00133CC9" w:rsidP="007D29E6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U slučaju da je više ponuditelja ponudilo isti najveći iznos zakupnine, provest će se </w:t>
      </w:r>
      <w:r w:rsidRPr="008B1554">
        <w:rPr>
          <w:b/>
          <w:bCs/>
          <w:sz w:val="24"/>
          <w:szCs w:val="24"/>
        </w:rPr>
        <w:t xml:space="preserve">javno nadmetanje </w:t>
      </w:r>
      <w:r w:rsidRPr="008B1554">
        <w:rPr>
          <w:sz w:val="24"/>
          <w:szCs w:val="24"/>
        </w:rPr>
        <w:t>dana</w:t>
      </w:r>
      <w:r w:rsidRPr="008B1554">
        <w:rPr>
          <w:b/>
          <w:bCs/>
          <w:sz w:val="24"/>
          <w:szCs w:val="24"/>
        </w:rPr>
        <w:t xml:space="preserve"> </w:t>
      </w:r>
      <w:bookmarkStart w:id="3" w:name="_Hlk85711288"/>
      <w:r>
        <w:rPr>
          <w:b/>
          <w:bCs/>
          <w:sz w:val="24"/>
          <w:szCs w:val="24"/>
        </w:rPr>
        <w:t>08</w:t>
      </w:r>
      <w:r w:rsidRPr="008B1554">
        <w:rPr>
          <w:b/>
          <w:bCs/>
          <w:sz w:val="24"/>
          <w:szCs w:val="24"/>
        </w:rPr>
        <w:t>. studenog (</w:t>
      </w:r>
      <w:r>
        <w:rPr>
          <w:b/>
          <w:bCs/>
          <w:sz w:val="24"/>
          <w:szCs w:val="24"/>
        </w:rPr>
        <w:t>utorak</w:t>
      </w:r>
      <w:r w:rsidRPr="008B1554">
        <w:rPr>
          <w:b/>
          <w:bCs/>
          <w:sz w:val="24"/>
          <w:szCs w:val="24"/>
        </w:rPr>
        <w:t>) 202</w:t>
      </w:r>
      <w:r>
        <w:rPr>
          <w:b/>
          <w:bCs/>
          <w:sz w:val="24"/>
          <w:szCs w:val="24"/>
        </w:rPr>
        <w:t>2</w:t>
      </w:r>
      <w:r w:rsidRPr="008B1554">
        <w:rPr>
          <w:b/>
          <w:bCs/>
          <w:sz w:val="24"/>
          <w:szCs w:val="24"/>
        </w:rPr>
        <w:t xml:space="preserve">.g. </w:t>
      </w:r>
      <w:bookmarkEnd w:id="3"/>
      <w:r>
        <w:rPr>
          <w:b/>
          <w:bCs/>
          <w:sz w:val="24"/>
          <w:szCs w:val="24"/>
        </w:rPr>
        <w:t xml:space="preserve"> </w:t>
      </w:r>
      <w:r w:rsidRPr="008B1554">
        <w:rPr>
          <w:b/>
          <w:bCs/>
          <w:sz w:val="24"/>
          <w:szCs w:val="24"/>
        </w:rPr>
        <w:t>u 12,30 sati</w:t>
      </w:r>
      <w:r w:rsidRPr="008B1554">
        <w:rPr>
          <w:sz w:val="24"/>
          <w:szCs w:val="24"/>
        </w:rPr>
        <w:t xml:space="preserve"> u Gradskoj vijećnici Grada Makarske, primjenjujući odgovarajuće odredbe ovog Javnog poziva. Nakon proteka 2 minute od zadnje ponude javno nadmetanje se završava, a pravo na zakup javne površine ostvaruje ponuditelj koji je ponudio najviši iznos zakupnine. </w:t>
      </w:r>
    </w:p>
    <w:p w14:paraId="65123B03" w14:textId="77777777" w:rsidR="00133CC9" w:rsidRPr="008B1554" w:rsidRDefault="00133CC9" w:rsidP="003023F1">
      <w:pPr>
        <w:pStyle w:val="Bezproreda"/>
        <w:jc w:val="center"/>
        <w:rPr>
          <w:sz w:val="24"/>
          <w:szCs w:val="24"/>
        </w:rPr>
      </w:pPr>
    </w:p>
    <w:p w14:paraId="076EDC14" w14:textId="77777777" w:rsidR="00133CC9" w:rsidRPr="008B1554" w:rsidRDefault="00133CC9" w:rsidP="003023F1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V</w:t>
      </w:r>
      <w:r w:rsidRPr="008B1554">
        <w:rPr>
          <w:sz w:val="24"/>
          <w:szCs w:val="24"/>
        </w:rPr>
        <w:t>I.</w:t>
      </w:r>
    </w:p>
    <w:p w14:paraId="42FD93A7" w14:textId="77777777" w:rsidR="00133CC9" w:rsidRPr="008B1554" w:rsidRDefault="00133CC9" w:rsidP="001C3752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Radno vrijeme luna parka u sklopu </w:t>
      </w:r>
      <w:r>
        <w:rPr>
          <w:sz w:val="24"/>
          <w:szCs w:val="24"/>
        </w:rPr>
        <w:t xml:space="preserve">Adventa u Makarskj </w:t>
      </w:r>
      <w:r w:rsidRPr="008B1554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. je od 10,00 do 23,00 sata, osim u dane vikenda (petak, subota i nedjelja) i na dane državnih praznika, kada je radno vrijeme od 10,00</w:t>
      </w:r>
      <w:r>
        <w:rPr>
          <w:sz w:val="24"/>
          <w:szCs w:val="24"/>
        </w:rPr>
        <w:t xml:space="preserve"> </w:t>
      </w:r>
      <w:r w:rsidRPr="008B155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B1554">
        <w:rPr>
          <w:sz w:val="24"/>
          <w:szCs w:val="24"/>
        </w:rPr>
        <w:t>24,00 sata.</w:t>
      </w:r>
    </w:p>
    <w:p w14:paraId="151643D7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Zakupnik može raditi do jedan (1) sat kraće od propisanog završetka radnog vremena iz prethodnog stavka.</w:t>
      </w:r>
    </w:p>
    <w:p w14:paraId="12353E3D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Na Božić 25. prosinca 202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. Zakupnik nije u obvezi raditi.</w:t>
      </w:r>
    </w:p>
    <w:p w14:paraId="1FA1674E" w14:textId="77777777" w:rsidR="00133CC9" w:rsidRPr="008B1554" w:rsidRDefault="00133CC9" w:rsidP="003023F1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Zakupnik mora poštivati propisano radno vrijeme.</w:t>
      </w:r>
    </w:p>
    <w:p w14:paraId="0E04D735" w14:textId="77777777" w:rsidR="00133CC9" w:rsidRPr="008B1554" w:rsidRDefault="00133CC9" w:rsidP="00FA3EBA">
      <w:pPr>
        <w:pStyle w:val="Bezproreda"/>
        <w:jc w:val="center"/>
        <w:rPr>
          <w:sz w:val="24"/>
          <w:szCs w:val="24"/>
        </w:rPr>
      </w:pPr>
    </w:p>
    <w:p w14:paraId="6AC0C4BF" w14:textId="77777777" w:rsidR="00133CC9" w:rsidRPr="008B1554" w:rsidRDefault="00133CC9" w:rsidP="00FA3EBA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VII</w:t>
      </w:r>
      <w:r w:rsidRPr="008B1554">
        <w:rPr>
          <w:sz w:val="24"/>
          <w:szCs w:val="24"/>
        </w:rPr>
        <w:t>.</w:t>
      </w:r>
    </w:p>
    <w:p w14:paraId="0048D1F2" w14:textId="77777777" w:rsidR="00133CC9" w:rsidRPr="008B1554" w:rsidRDefault="00133CC9" w:rsidP="00292EAE">
      <w:pPr>
        <w:pStyle w:val="Bezproreda"/>
        <w:ind w:firstLine="708"/>
        <w:jc w:val="both"/>
        <w:rPr>
          <w:bCs/>
          <w:sz w:val="24"/>
          <w:szCs w:val="24"/>
        </w:rPr>
      </w:pPr>
      <w:r w:rsidRPr="008B1554">
        <w:rPr>
          <w:sz w:val="24"/>
          <w:szCs w:val="24"/>
        </w:rPr>
        <w:t xml:space="preserve">Odluku o odabiru ponuditelja koji je ostvario pravo zakupa kućica donosi Komisija za provođenje javnog poziva i otvaranje ponuda za zakup </w:t>
      </w:r>
      <w:r w:rsidRPr="008B1554">
        <w:rPr>
          <w:bCs/>
          <w:sz w:val="24"/>
          <w:szCs w:val="24"/>
        </w:rPr>
        <w:t xml:space="preserve">javne površine za </w:t>
      </w:r>
      <w:r w:rsidRPr="008B1554">
        <w:rPr>
          <w:bCs/>
          <w:sz w:val="24"/>
          <w:szCs w:val="24"/>
          <w:lang w:val="hr-HR"/>
        </w:rPr>
        <w:t>postavljanje, vođenje i održavanje luna parka, te popratne opreme</w:t>
      </w:r>
      <w:r w:rsidRPr="008B1554">
        <w:rPr>
          <w:bCs/>
          <w:sz w:val="24"/>
          <w:szCs w:val="24"/>
        </w:rPr>
        <w:t xml:space="preserve"> </w:t>
      </w:r>
      <w:r w:rsidRPr="008B1554">
        <w:rPr>
          <w:sz w:val="24"/>
          <w:szCs w:val="24"/>
        </w:rPr>
        <w:t xml:space="preserve">za vrijeme </w:t>
      </w:r>
      <w:r>
        <w:rPr>
          <w:sz w:val="24"/>
          <w:szCs w:val="24"/>
        </w:rPr>
        <w:t>Adventa u Makarskoj 2022.g</w:t>
      </w:r>
      <w:r w:rsidRPr="008B1554">
        <w:rPr>
          <w:sz w:val="24"/>
          <w:szCs w:val="24"/>
        </w:rPr>
        <w:t>. (u daljnjem tekstu Komisija)</w:t>
      </w:r>
    </w:p>
    <w:p w14:paraId="04AADC60" w14:textId="2BC4A397" w:rsidR="00133CC9" w:rsidRPr="008B1554" w:rsidRDefault="00133CC9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r w:rsidRPr="008B1554">
        <w:rPr>
          <w:sz w:val="24"/>
          <w:szCs w:val="24"/>
        </w:rPr>
        <w:t>Protiv Odluke iz prethodnog stavka može se podnijeti prigovor Gradonačelniku Grada Makarske najkasnije do 13,00 sati tre</w:t>
      </w:r>
      <w:r w:rsidR="003C178D">
        <w:rPr>
          <w:sz w:val="24"/>
          <w:szCs w:val="24"/>
        </w:rPr>
        <w:t>ć</w:t>
      </w:r>
      <w:r w:rsidRPr="008B1554">
        <w:rPr>
          <w:sz w:val="24"/>
          <w:szCs w:val="24"/>
        </w:rPr>
        <w:t xml:space="preserve">eg dana od dana objave Odluke na  mrežnim stranicama Grada Makarske </w:t>
      </w:r>
      <w:hyperlink r:id="rId7" w:history="1">
        <w:r w:rsidRPr="003C178D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 xml:space="preserve"> i na oglasnoj ploči Grada</w:t>
      </w:r>
      <w:r w:rsidRPr="008B1554">
        <w:rPr>
          <w:rStyle w:val="Hiperveza"/>
          <w:rFonts w:ascii="Times New Roman" w:hAnsi="Times New Roman"/>
          <w:sz w:val="24"/>
          <w:szCs w:val="24"/>
          <w:u w:val="none"/>
        </w:rPr>
        <w:t>, bez obzira na način dostave prigovora.</w:t>
      </w:r>
    </w:p>
    <w:p w14:paraId="29D50FD7" w14:textId="77777777" w:rsidR="00133CC9" w:rsidRPr="003C178D" w:rsidRDefault="00133CC9" w:rsidP="00985AA6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Odluka Gradonačelnika po prigovoru je konačna. Konačna Odluka o odabiru ponuditelja koji je ostvario pravo zakupa objavljuje se na mrežnim stranicama Grada Makarske </w:t>
      </w:r>
      <w:hyperlink r:id="rId8" w:history="1">
        <w:r w:rsidRPr="003C178D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Pr="003C178D">
        <w:rPr>
          <w:rStyle w:val="Hiperveza"/>
          <w:rFonts w:ascii="Times New Roman" w:hAnsi="Times New Roman"/>
          <w:sz w:val="24"/>
          <w:szCs w:val="24"/>
          <w:u w:val="none"/>
        </w:rPr>
        <w:t xml:space="preserve"> i na oglasnoj ploči Grada</w:t>
      </w:r>
    </w:p>
    <w:p w14:paraId="6DCD7F75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Po konačnosti Odluke o odabiru ponuditelja koji je ostvario pravo zakupa javne površine, a uz dostavu dokaza o uplati ukupnog iznosa ponuđene zakupnine, uvečane za iznos PDV-a </w:t>
      </w:r>
      <w:r w:rsidRPr="008B1554">
        <w:rPr>
          <w:i/>
          <w:sz w:val="24"/>
          <w:szCs w:val="24"/>
        </w:rPr>
        <w:t>na žiro račun Grada Makarske-Proračun, kod Hrvatske poštanske banke, broj:HR 4123900011824900000 (Model: HR 68 Poziv na broj : 7706-OIB-411)</w:t>
      </w:r>
      <w:r w:rsidRPr="008B1554">
        <w:rPr>
          <w:sz w:val="24"/>
          <w:szCs w:val="24"/>
        </w:rPr>
        <w:t xml:space="preserve"> sklopit će se Ugovor o zakupu javne površine. Dokaz o uplati ukupnog iznosa ponuđene zakupnine, uvečan za iznos PDV-a  sastavni je dio Ugovora o zakupu.</w:t>
      </w:r>
    </w:p>
    <w:p w14:paraId="7F9FA90B" w14:textId="77777777" w:rsidR="00133CC9" w:rsidRPr="008B1554" w:rsidRDefault="00133CC9" w:rsidP="00FD653A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bCs/>
          <w:sz w:val="24"/>
          <w:szCs w:val="24"/>
        </w:rPr>
        <w:t xml:space="preserve">U slučaju da odabrani ponuditelj odustane od ponude nakon </w:t>
      </w:r>
      <w:r w:rsidRPr="008B1554">
        <w:rPr>
          <w:sz w:val="24"/>
          <w:szCs w:val="24"/>
        </w:rPr>
        <w:t xml:space="preserve">objave konačne Odluke o odabiru ponuditelja koji je ostvario pravo zakupa </w:t>
      </w:r>
      <w:r w:rsidRPr="008B1554">
        <w:rPr>
          <w:bCs/>
          <w:sz w:val="24"/>
          <w:szCs w:val="24"/>
        </w:rPr>
        <w:t>ili ne uplati ponuđeni iznos zakupnine uvećan za iznos PDV-a do roka navedenog u konačnoj Odluci, Organizator zadržava uplaćenu jamčevinu</w:t>
      </w:r>
      <w:r w:rsidRPr="008B1554">
        <w:rPr>
          <w:sz w:val="24"/>
          <w:szCs w:val="24"/>
        </w:rPr>
        <w:t xml:space="preserve">, a javnu površinu može ponuditi u zakup slijedećem ponuditelju s najvećom ponuđenom zakupninom. </w:t>
      </w:r>
    </w:p>
    <w:p w14:paraId="463FBFE1" w14:textId="77777777" w:rsidR="00133CC9" w:rsidRPr="008B1554" w:rsidRDefault="00133CC9" w:rsidP="008321F0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VIII</w:t>
      </w:r>
      <w:r w:rsidRPr="008B1554">
        <w:rPr>
          <w:sz w:val="24"/>
          <w:szCs w:val="24"/>
        </w:rPr>
        <w:t>.</w:t>
      </w:r>
    </w:p>
    <w:p w14:paraId="16B0F3C2" w14:textId="77777777" w:rsidR="00133CC9" w:rsidRPr="008B1554" w:rsidRDefault="00133CC9" w:rsidP="00E051BF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Zakupnik je dužan na vidnom mjestu u luna parku istaknuti naziv tvrtke, obrta ili drugi naziv pod kojim posluje. </w:t>
      </w:r>
    </w:p>
    <w:p w14:paraId="1D8404DD" w14:textId="77777777" w:rsidR="00133CC9" w:rsidRPr="008B1554" w:rsidRDefault="00133CC9" w:rsidP="00E051BF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lastRenderedPageBreak/>
        <w:t>Zakupnik je dužan obavljati djelatnost sukladno pozitivnim zakonskim propisima RH, poštivati propise o javnom redi i miru, propise o komunalnom redu te obavljati djelatnost u duhu Božićnih i Novogodišnjih blagdana.</w:t>
      </w:r>
    </w:p>
    <w:p w14:paraId="6CBB4C47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Organizator ne snosi odgovornost za obavljanje neregistrirane djelatnosti, neizdavanje računa, te za bilo koje drugo postupanje suprotno pozitivnim zakonskim propisima RH.</w:t>
      </w:r>
    </w:p>
    <w:p w14:paraId="686A3042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Zakupnik je dužan održavati luna park i okolni prostor urednim i čistim.</w:t>
      </w:r>
    </w:p>
    <w:p w14:paraId="4CCA468B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Zakupnik, po potrebi, samostalno ili u dogovoru sa zakupnicima kućica</w:t>
      </w:r>
      <w:r w:rsidRPr="008B1554">
        <w:rPr>
          <w:b/>
          <w:sz w:val="24"/>
          <w:szCs w:val="24"/>
        </w:rPr>
        <w:t xml:space="preserve"> </w:t>
      </w:r>
      <w:r w:rsidRPr="008B1554">
        <w:rPr>
          <w:bCs/>
          <w:sz w:val="24"/>
          <w:szCs w:val="24"/>
        </w:rPr>
        <w:t>za obavljanje djelatnosti ugostiteljstva i trgovine,</w:t>
      </w:r>
      <w:r w:rsidRPr="008B1554">
        <w:rPr>
          <w:sz w:val="24"/>
          <w:szCs w:val="24"/>
        </w:rPr>
        <w:t xml:space="preserve"> organizira zaštitarsko čuvarsku službu, o svom trošku.</w:t>
      </w:r>
    </w:p>
    <w:p w14:paraId="070111ED" w14:textId="77777777" w:rsidR="00133CC9" w:rsidRPr="008B1554" w:rsidRDefault="00133CC9" w:rsidP="006F3562">
      <w:pPr>
        <w:pStyle w:val="Bezproreda"/>
        <w:ind w:firstLine="708"/>
        <w:jc w:val="both"/>
        <w:rPr>
          <w:i/>
          <w:iCs/>
          <w:sz w:val="24"/>
          <w:szCs w:val="24"/>
        </w:rPr>
      </w:pPr>
      <w:r w:rsidRPr="008B1554">
        <w:rPr>
          <w:sz w:val="24"/>
          <w:szCs w:val="24"/>
        </w:rPr>
        <w:t xml:space="preserve">Zakupnik je dužan pridržavati se svih propisanih epidemioloških </w:t>
      </w:r>
      <w:r w:rsidRPr="008B1554">
        <w:rPr>
          <w:rStyle w:val="Istaknuto"/>
          <w:i w:val="0"/>
          <w:iCs w:val="0"/>
          <w:sz w:val="24"/>
          <w:szCs w:val="24"/>
        </w:rPr>
        <w:t>mjera propisanih od strane nadležnih tijela</w:t>
      </w:r>
      <w:r w:rsidRPr="008B1554">
        <w:rPr>
          <w:i/>
          <w:iCs/>
          <w:sz w:val="24"/>
          <w:szCs w:val="24"/>
        </w:rPr>
        <w:t>.</w:t>
      </w:r>
    </w:p>
    <w:p w14:paraId="4F1952E4" w14:textId="77777777" w:rsidR="00133CC9" w:rsidRPr="008B1554" w:rsidRDefault="00133CC9" w:rsidP="008321F0">
      <w:pPr>
        <w:pStyle w:val="Bezproreda"/>
        <w:jc w:val="both"/>
        <w:rPr>
          <w:sz w:val="24"/>
          <w:szCs w:val="24"/>
        </w:rPr>
      </w:pPr>
    </w:p>
    <w:p w14:paraId="198DCB99" w14:textId="77777777" w:rsidR="00133CC9" w:rsidRPr="008B1554" w:rsidRDefault="00133CC9" w:rsidP="008321F0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  <w:r w:rsidRPr="008B1554">
        <w:rPr>
          <w:sz w:val="24"/>
          <w:szCs w:val="24"/>
        </w:rPr>
        <w:t>X.</w:t>
      </w:r>
    </w:p>
    <w:p w14:paraId="6FC86D18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1F29B4">
        <w:rPr>
          <w:sz w:val="24"/>
          <w:szCs w:val="24"/>
        </w:rPr>
        <w:t>Organizator će putem razglasnih uređaja osigurati puštanje glazbe na otvorenom na lokacijama na kojima se održava</w:t>
      </w:r>
      <w:r w:rsidRPr="00E63A16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Advent u Makarskoj</w:t>
      </w:r>
      <w:r w:rsidRPr="008B1554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. za cijelo vrijeme trajanja manifestacije.</w:t>
      </w:r>
    </w:p>
    <w:p w14:paraId="770E1A9E" w14:textId="77777777" w:rsidR="00133CC9" w:rsidRPr="008B1554" w:rsidRDefault="00133CC9" w:rsidP="008321F0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Zakupniku je zabranjeno davanje javne površine u podzakup ili na korištenje trećim osobama.</w:t>
      </w:r>
    </w:p>
    <w:p w14:paraId="732004A0" w14:textId="31C499B8" w:rsidR="00133CC9" w:rsidRPr="008B1554" w:rsidRDefault="00133CC9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  <w:t>U slučaju da zakupnik postupa suprotno odredbama Ugovora o zakupu i ne otkloni navedena odstupaja u roku navedenom u opomeni</w:t>
      </w:r>
      <w:r w:rsidR="003C178D">
        <w:rPr>
          <w:sz w:val="24"/>
          <w:szCs w:val="24"/>
        </w:rPr>
        <w:t>,</w:t>
      </w:r>
      <w:r w:rsidRPr="008B1554">
        <w:rPr>
          <w:sz w:val="24"/>
          <w:szCs w:val="24"/>
        </w:rPr>
        <w:t xml:space="preserve"> Ugovor prestaje samom dostavom otkaza zakupniku uz zadržavanje uplaćene zakupnine. </w:t>
      </w:r>
    </w:p>
    <w:p w14:paraId="2E5E5740" w14:textId="77777777" w:rsidR="00133CC9" w:rsidRPr="008B1554" w:rsidRDefault="00133CC9" w:rsidP="006C30B8">
      <w:pPr>
        <w:pStyle w:val="Bezproreda"/>
        <w:ind w:firstLine="708"/>
        <w:jc w:val="both"/>
        <w:rPr>
          <w:sz w:val="24"/>
          <w:szCs w:val="24"/>
        </w:rPr>
      </w:pPr>
      <w:r w:rsidRPr="008B1554">
        <w:rPr>
          <w:sz w:val="24"/>
          <w:szCs w:val="24"/>
        </w:rPr>
        <w:t xml:space="preserve">Nadzor and provedbom ugovora o zakupu provodit će Odsjek </w:t>
      </w:r>
      <w:r>
        <w:rPr>
          <w:sz w:val="24"/>
          <w:szCs w:val="24"/>
        </w:rPr>
        <w:t>prometnog i komunalnog redarstva Grada Makarske.</w:t>
      </w:r>
    </w:p>
    <w:p w14:paraId="74460618" w14:textId="77777777" w:rsidR="00133CC9" w:rsidRPr="008B1554" w:rsidRDefault="00133CC9" w:rsidP="008321F0">
      <w:pPr>
        <w:pStyle w:val="Bezproreda"/>
        <w:jc w:val="both"/>
        <w:rPr>
          <w:sz w:val="24"/>
          <w:szCs w:val="24"/>
        </w:rPr>
      </w:pPr>
    </w:p>
    <w:p w14:paraId="3D64AA60" w14:textId="77777777" w:rsidR="00133CC9" w:rsidRPr="008B1554" w:rsidRDefault="00133CC9" w:rsidP="008321F0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X</w:t>
      </w:r>
      <w:r w:rsidRPr="008B1554">
        <w:rPr>
          <w:sz w:val="24"/>
          <w:szCs w:val="24"/>
        </w:rPr>
        <w:t>.</w:t>
      </w:r>
    </w:p>
    <w:p w14:paraId="59E8EED4" w14:textId="77777777" w:rsidR="00133CC9" w:rsidRPr="008B1554" w:rsidRDefault="00133CC9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  <w:t xml:space="preserve">Zakupnik je dužan zakupljenu javnu površinu po završetku </w:t>
      </w:r>
      <w:r>
        <w:rPr>
          <w:sz w:val="24"/>
          <w:szCs w:val="24"/>
        </w:rPr>
        <w:t>Adventa u Makarskoj 2</w:t>
      </w:r>
      <w:r w:rsidRPr="008B1554">
        <w:rPr>
          <w:sz w:val="24"/>
          <w:szCs w:val="24"/>
        </w:rPr>
        <w:t>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., a najkasnije do 1</w:t>
      </w:r>
      <w:r>
        <w:rPr>
          <w:sz w:val="24"/>
          <w:szCs w:val="24"/>
        </w:rPr>
        <w:t>1</w:t>
      </w:r>
      <w:r w:rsidRPr="008B1554">
        <w:rPr>
          <w:sz w:val="24"/>
          <w:szCs w:val="24"/>
        </w:rPr>
        <w:t>. siječnja 202</w:t>
      </w:r>
      <w:r>
        <w:rPr>
          <w:sz w:val="24"/>
          <w:szCs w:val="24"/>
        </w:rPr>
        <w:t>3</w:t>
      </w:r>
      <w:r w:rsidRPr="008B1554">
        <w:rPr>
          <w:sz w:val="24"/>
          <w:szCs w:val="24"/>
        </w:rPr>
        <w:t xml:space="preserve">.g. osloboditi od osoba i stvari i predati Organizatoru u stanju u kakvom ju je primio. </w:t>
      </w:r>
    </w:p>
    <w:p w14:paraId="581F1F91" w14:textId="77777777" w:rsidR="00133CC9" w:rsidRPr="008B1554" w:rsidRDefault="00133CC9" w:rsidP="008321F0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ab/>
        <w:t>Zakupnik je odgovoran za svu štetu koja nastane na javnoj površini zbog njegova propusta ili nepažnje.</w:t>
      </w:r>
    </w:p>
    <w:p w14:paraId="3D0AF4BD" w14:textId="77777777" w:rsidR="00133CC9" w:rsidRPr="008B1554" w:rsidRDefault="00133CC9" w:rsidP="0081380D">
      <w:pPr>
        <w:pStyle w:val="Bezproreda"/>
        <w:jc w:val="both"/>
        <w:rPr>
          <w:sz w:val="24"/>
          <w:szCs w:val="24"/>
        </w:rPr>
      </w:pPr>
    </w:p>
    <w:p w14:paraId="685BC230" w14:textId="77777777" w:rsidR="00133CC9" w:rsidRPr="008B1554" w:rsidRDefault="00133CC9" w:rsidP="0081380D">
      <w:pPr>
        <w:pStyle w:val="Bezproreda"/>
        <w:jc w:val="both"/>
        <w:rPr>
          <w:sz w:val="24"/>
          <w:szCs w:val="24"/>
        </w:rPr>
      </w:pPr>
    </w:p>
    <w:p w14:paraId="233588E0" w14:textId="77777777" w:rsidR="00133CC9" w:rsidRPr="008B1554" w:rsidRDefault="00133CC9" w:rsidP="0081380D">
      <w:pPr>
        <w:pStyle w:val="Bezproreda"/>
        <w:jc w:val="both"/>
        <w:rPr>
          <w:sz w:val="24"/>
          <w:szCs w:val="24"/>
        </w:rPr>
      </w:pPr>
      <w:r w:rsidRPr="008B1554">
        <w:rPr>
          <w:sz w:val="24"/>
          <w:szCs w:val="24"/>
        </w:rPr>
        <w:t>Klasa:</w:t>
      </w:r>
      <w:r w:rsidRPr="008B1554">
        <w:rPr>
          <w:sz w:val="24"/>
          <w:szCs w:val="24"/>
        </w:rPr>
        <w:tab/>
        <w:t>610-0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/2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>-01/</w:t>
      </w:r>
      <w:r>
        <w:rPr>
          <w:sz w:val="24"/>
          <w:szCs w:val="24"/>
        </w:rPr>
        <w:t>45</w:t>
      </w:r>
      <w:r w:rsidRPr="008B1554">
        <w:rPr>
          <w:sz w:val="24"/>
          <w:szCs w:val="24"/>
        </w:rPr>
        <w:tab/>
      </w:r>
      <w:r w:rsidRPr="008B1554">
        <w:rPr>
          <w:sz w:val="24"/>
          <w:szCs w:val="24"/>
        </w:rPr>
        <w:tab/>
      </w:r>
      <w:r w:rsidRPr="008B1554">
        <w:rPr>
          <w:sz w:val="24"/>
          <w:szCs w:val="24"/>
        </w:rPr>
        <w:tab/>
      </w:r>
      <w:r w:rsidRPr="008B1554">
        <w:rPr>
          <w:sz w:val="24"/>
          <w:szCs w:val="24"/>
        </w:rPr>
        <w:tab/>
      </w:r>
      <w:r w:rsidRPr="008B1554">
        <w:rPr>
          <w:sz w:val="24"/>
          <w:szCs w:val="24"/>
        </w:rPr>
        <w:tab/>
      </w:r>
    </w:p>
    <w:p w14:paraId="57D0C042" w14:textId="77777777" w:rsidR="00133CC9" w:rsidRPr="008B1554" w:rsidRDefault="00133CC9" w:rsidP="001F29B4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Ur.broj: </w:t>
      </w:r>
      <w:r>
        <w:rPr>
          <w:sz w:val="24"/>
          <w:szCs w:val="24"/>
        </w:rPr>
        <w:t>2181-6-05-04-22-3</w:t>
      </w:r>
      <w:r w:rsidRPr="008B1554">
        <w:rPr>
          <w:sz w:val="24"/>
          <w:szCs w:val="24"/>
        </w:rPr>
        <w:t xml:space="preserve">   </w:t>
      </w:r>
    </w:p>
    <w:p w14:paraId="7E6C775E" w14:textId="77777777" w:rsidR="00133CC9" w:rsidRPr="008B1554" w:rsidRDefault="00133CC9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                                                 </w:t>
      </w:r>
    </w:p>
    <w:p w14:paraId="222C57B9" w14:textId="77777777" w:rsidR="00133CC9" w:rsidRPr="008B1554" w:rsidRDefault="00133CC9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>Makarska, 2</w:t>
      </w:r>
      <w:r>
        <w:rPr>
          <w:sz w:val="24"/>
          <w:szCs w:val="24"/>
        </w:rPr>
        <w:t>8</w:t>
      </w:r>
      <w:r w:rsidRPr="008B1554">
        <w:rPr>
          <w:sz w:val="24"/>
          <w:szCs w:val="24"/>
        </w:rPr>
        <w:t>. listopada 202</w:t>
      </w:r>
      <w:r>
        <w:rPr>
          <w:sz w:val="24"/>
          <w:szCs w:val="24"/>
        </w:rPr>
        <w:t>2</w:t>
      </w:r>
      <w:r w:rsidRPr="008B1554">
        <w:rPr>
          <w:sz w:val="24"/>
          <w:szCs w:val="24"/>
        </w:rPr>
        <w:t xml:space="preserve">.g.                         </w:t>
      </w:r>
    </w:p>
    <w:p w14:paraId="1A2E1061" w14:textId="77777777" w:rsidR="00133CC9" w:rsidRPr="008B1554" w:rsidRDefault="00133CC9" w:rsidP="00B554C6">
      <w:pPr>
        <w:pStyle w:val="Bezproreda"/>
        <w:rPr>
          <w:sz w:val="24"/>
          <w:szCs w:val="24"/>
        </w:rPr>
      </w:pPr>
      <w:r w:rsidRPr="008B1554">
        <w:rPr>
          <w:sz w:val="24"/>
          <w:szCs w:val="24"/>
        </w:rPr>
        <w:t xml:space="preserve">                                           </w:t>
      </w:r>
    </w:p>
    <w:p w14:paraId="7437073E" w14:textId="77777777" w:rsidR="00133CC9" w:rsidRPr="008B1554" w:rsidRDefault="00133CC9" w:rsidP="0081380D">
      <w:pPr>
        <w:pStyle w:val="Bezproreda"/>
        <w:ind w:left="6372" w:firstLine="708"/>
        <w:rPr>
          <w:bCs/>
          <w:iCs/>
          <w:sz w:val="24"/>
          <w:szCs w:val="24"/>
        </w:rPr>
      </w:pPr>
      <w:r w:rsidRPr="008B1554">
        <w:rPr>
          <w:b/>
          <w:i/>
          <w:sz w:val="24"/>
          <w:szCs w:val="24"/>
        </w:rPr>
        <w:t xml:space="preserve">   </w:t>
      </w:r>
      <w:r w:rsidRPr="008B1554">
        <w:rPr>
          <w:bCs/>
          <w:iCs/>
          <w:sz w:val="24"/>
          <w:szCs w:val="24"/>
        </w:rPr>
        <w:t>Gradonačelnik</w:t>
      </w:r>
    </w:p>
    <w:p w14:paraId="7E1DC397" w14:textId="77777777" w:rsidR="00133CC9" w:rsidRPr="008B1554" w:rsidRDefault="00133CC9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56E5719D" w14:textId="77777777" w:rsidR="00133CC9" w:rsidRDefault="00133CC9" w:rsidP="00C15B65">
      <w:pPr>
        <w:pStyle w:val="Bezproreda"/>
        <w:ind w:left="6372"/>
        <w:rPr>
          <w:bCs/>
          <w:iCs/>
          <w:sz w:val="24"/>
          <w:szCs w:val="24"/>
        </w:rPr>
      </w:pPr>
      <w:r w:rsidRPr="008B1554">
        <w:rPr>
          <w:bCs/>
          <w:iCs/>
          <w:sz w:val="24"/>
          <w:szCs w:val="24"/>
        </w:rPr>
        <w:t xml:space="preserve">         dr.sc. Zoran Paunović</w:t>
      </w:r>
    </w:p>
    <w:p w14:paraId="3B447452" w14:textId="77777777" w:rsidR="00133CC9" w:rsidRDefault="00133CC9" w:rsidP="00C15B65">
      <w:pPr>
        <w:pStyle w:val="Bezproreda"/>
        <w:ind w:left="6372"/>
        <w:rPr>
          <w:bCs/>
          <w:iCs/>
          <w:sz w:val="24"/>
          <w:szCs w:val="24"/>
        </w:rPr>
      </w:pPr>
    </w:p>
    <w:p w14:paraId="4C2F30ED" w14:textId="77777777" w:rsidR="00133CC9" w:rsidRPr="002A3927" w:rsidRDefault="00133CC9" w:rsidP="00C15B65">
      <w:pPr>
        <w:pStyle w:val="Bezproreda"/>
        <w:ind w:left="6372"/>
        <w:rPr>
          <w:bCs/>
          <w:iCs/>
          <w:sz w:val="24"/>
          <w:szCs w:val="24"/>
        </w:rPr>
      </w:pPr>
    </w:p>
    <w:sectPr w:rsidR="00133CC9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099878">
    <w:abstractNumId w:val="6"/>
  </w:num>
  <w:num w:numId="2" w16cid:durableId="1470132044">
    <w:abstractNumId w:val="4"/>
  </w:num>
  <w:num w:numId="3" w16cid:durableId="1480540035">
    <w:abstractNumId w:val="5"/>
  </w:num>
  <w:num w:numId="4" w16cid:durableId="1792244922">
    <w:abstractNumId w:val="2"/>
  </w:num>
  <w:num w:numId="5" w16cid:durableId="85807920">
    <w:abstractNumId w:val="1"/>
  </w:num>
  <w:num w:numId="6" w16cid:durableId="1276213243">
    <w:abstractNumId w:val="0"/>
  </w:num>
  <w:num w:numId="7" w16cid:durableId="1818955084">
    <w:abstractNumId w:val="7"/>
  </w:num>
  <w:num w:numId="8" w16cid:durableId="1237714453">
    <w:abstractNumId w:val="8"/>
  </w:num>
  <w:num w:numId="9" w16cid:durableId="1456831466">
    <w:abstractNumId w:val="3"/>
  </w:num>
  <w:num w:numId="10" w16cid:durableId="527984269">
    <w:abstractNumId w:val="9"/>
  </w:num>
  <w:num w:numId="11" w16cid:durableId="186050862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F3"/>
    <w:rsid w:val="000001F2"/>
    <w:rsid w:val="00002A84"/>
    <w:rsid w:val="00004821"/>
    <w:rsid w:val="00017E02"/>
    <w:rsid w:val="0004368D"/>
    <w:rsid w:val="0005639E"/>
    <w:rsid w:val="00065E02"/>
    <w:rsid w:val="00077395"/>
    <w:rsid w:val="00081B20"/>
    <w:rsid w:val="000C254C"/>
    <w:rsid w:val="000C2568"/>
    <w:rsid w:val="000D2F1F"/>
    <w:rsid w:val="000F66B7"/>
    <w:rsid w:val="00102739"/>
    <w:rsid w:val="00133CC9"/>
    <w:rsid w:val="0016400F"/>
    <w:rsid w:val="00173112"/>
    <w:rsid w:val="001935FD"/>
    <w:rsid w:val="001A31F5"/>
    <w:rsid w:val="001A4015"/>
    <w:rsid w:val="001B1012"/>
    <w:rsid w:val="001B55E6"/>
    <w:rsid w:val="001C3752"/>
    <w:rsid w:val="001D5E6D"/>
    <w:rsid w:val="001E3D87"/>
    <w:rsid w:val="001F29B4"/>
    <w:rsid w:val="00201C1D"/>
    <w:rsid w:val="0021048D"/>
    <w:rsid w:val="00213447"/>
    <w:rsid w:val="00220326"/>
    <w:rsid w:val="0022085F"/>
    <w:rsid w:val="002223BA"/>
    <w:rsid w:val="002233D8"/>
    <w:rsid w:val="002322E6"/>
    <w:rsid w:val="00234569"/>
    <w:rsid w:val="0024028F"/>
    <w:rsid w:val="002660B7"/>
    <w:rsid w:val="00292EAE"/>
    <w:rsid w:val="002960DA"/>
    <w:rsid w:val="002A3927"/>
    <w:rsid w:val="002D715E"/>
    <w:rsid w:val="002F79A6"/>
    <w:rsid w:val="003023F1"/>
    <w:rsid w:val="00302FD9"/>
    <w:rsid w:val="003127BA"/>
    <w:rsid w:val="00314EC8"/>
    <w:rsid w:val="00317ED7"/>
    <w:rsid w:val="003337F3"/>
    <w:rsid w:val="00350491"/>
    <w:rsid w:val="003759BE"/>
    <w:rsid w:val="00375A46"/>
    <w:rsid w:val="003824C8"/>
    <w:rsid w:val="003901FA"/>
    <w:rsid w:val="00394EA0"/>
    <w:rsid w:val="003A19B9"/>
    <w:rsid w:val="003A50CF"/>
    <w:rsid w:val="003A7FA8"/>
    <w:rsid w:val="003B12D6"/>
    <w:rsid w:val="003B4358"/>
    <w:rsid w:val="003B5DB3"/>
    <w:rsid w:val="003C0D52"/>
    <w:rsid w:val="003C178D"/>
    <w:rsid w:val="003C1B39"/>
    <w:rsid w:val="00404BA2"/>
    <w:rsid w:val="00425A3B"/>
    <w:rsid w:val="0044132C"/>
    <w:rsid w:val="0044699D"/>
    <w:rsid w:val="00447037"/>
    <w:rsid w:val="00455F06"/>
    <w:rsid w:val="004772F0"/>
    <w:rsid w:val="00482728"/>
    <w:rsid w:val="00495821"/>
    <w:rsid w:val="004B6B0F"/>
    <w:rsid w:val="004C05C4"/>
    <w:rsid w:val="004D5FEF"/>
    <w:rsid w:val="00511DA2"/>
    <w:rsid w:val="0051553E"/>
    <w:rsid w:val="00515D6F"/>
    <w:rsid w:val="005177C9"/>
    <w:rsid w:val="00517CCD"/>
    <w:rsid w:val="00521233"/>
    <w:rsid w:val="00525CB3"/>
    <w:rsid w:val="00536499"/>
    <w:rsid w:val="00545F44"/>
    <w:rsid w:val="00567B98"/>
    <w:rsid w:val="00576597"/>
    <w:rsid w:val="00587D5C"/>
    <w:rsid w:val="005A112A"/>
    <w:rsid w:val="005A6845"/>
    <w:rsid w:val="005C3734"/>
    <w:rsid w:val="005D5B8C"/>
    <w:rsid w:val="005E459A"/>
    <w:rsid w:val="005E5EF2"/>
    <w:rsid w:val="005F1853"/>
    <w:rsid w:val="00602C04"/>
    <w:rsid w:val="006066E7"/>
    <w:rsid w:val="00610A3F"/>
    <w:rsid w:val="00612EA1"/>
    <w:rsid w:val="006307B3"/>
    <w:rsid w:val="00632F04"/>
    <w:rsid w:val="0063401F"/>
    <w:rsid w:val="0063711F"/>
    <w:rsid w:val="00640E72"/>
    <w:rsid w:val="006633E6"/>
    <w:rsid w:val="00671F95"/>
    <w:rsid w:val="00687E6F"/>
    <w:rsid w:val="00691A7C"/>
    <w:rsid w:val="00692694"/>
    <w:rsid w:val="006A2EF0"/>
    <w:rsid w:val="006C30B8"/>
    <w:rsid w:val="006F047E"/>
    <w:rsid w:val="006F3562"/>
    <w:rsid w:val="006F7ABA"/>
    <w:rsid w:val="006F7FCC"/>
    <w:rsid w:val="007037D6"/>
    <w:rsid w:val="00703BC0"/>
    <w:rsid w:val="00704CD8"/>
    <w:rsid w:val="00711CED"/>
    <w:rsid w:val="00722212"/>
    <w:rsid w:val="0073481D"/>
    <w:rsid w:val="007565B0"/>
    <w:rsid w:val="007646C8"/>
    <w:rsid w:val="0077592B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F37A3"/>
    <w:rsid w:val="0081380D"/>
    <w:rsid w:val="008215AE"/>
    <w:rsid w:val="008321F0"/>
    <w:rsid w:val="00842DE2"/>
    <w:rsid w:val="008501E1"/>
    <w:rsid w:val="00850690"/>
    <w:rsid w:val="00856B51"/>
    <w:rsid w:val="00857FB9"/>
    <w:rsid w:val="00865CD6"/>
    <w:rsid w:val="00866D3D"/>
    <w:rsid w:val="00875CE9"/>
    <w:rsid w:val="00884417"/>
    <w:rsid w:val="00890AD4"/>
    <w:rsid w:val="00897AAF"/>
    <w:rsid w:val="008B1554"/>
    <w:rsid w:val="008B5E0B"/>
    <w:rsid w:val="008C3B54"/>
    <w:rsid w:val="008C581D"/>
    <w:rsid w:val="008D564E"/>
    <w:rsid w:val="008E033D"/>
    <w:rsid w:val="008E04D7"/>
    <w:rsid w:val="0091180D"/>
    <w:rsid w:val="00915C48"/>
    <w:rsid w:val="00931646"/>
    <w:rsid w:val="00934598"/>
    <w:rsid w:val="00945B8D"/>
    <w:rsid w:val="00953764"/>
    <w:rsid w:val="0095577E"/>
    <w:rsid w:val="0098109D"/>
    <w:rsid w:val="00981DB5"/>
    <w:rsid w:val="00985AA6"/>
    <w:rsid w:val="00986993"/>
    <w:rsid w:val="0099009A"/>
    <w:rsid w:val="009A562F"/>
    <w:rsid w:val="009B363B"/>
    <w:rsid w:val="009B4940"/>
    <w:rsid w:val="009C0A80"/>
    <w:rsid w:val="009C100C"/>
    <w:rsid w:val="009D0703"/>
    <w:rsid w:val="009E6F7F"/>
    <w:rsid w:val="00A10D96"/>
    <w:rsid w:val="00A3747C"/>
    <w:rsid w:val="00A44BAD"/>
    <w:rsid w:val="00A54D03"/>
    <w:rsid w:val="00A55849"/>
    <w:rsid w:val="00A64839"/>
    <w:rsid w:val="00A66887"/>
    <w:rsid w:val="00A7070D"/>
    <w:rsid w:val="00A92517"/>
    <w:rsid w:val="00AB142D"/>
    <w:rsid w:val="00AC02EE"/>
    <w:rsid w:val="00AC3DED"/>
    <w:rsid w:val="00AC451F"/>
    <w:rsid w:val="00AD7072"/>
    <w:rsid w:val="00AF14FA"/>
    <w:rsid w:val="00B046A2"/>
    <w:rsid w:val="00B05C8D"/>
    <w:rsid w:val="00B0735A"/>
    <w:rsid w:val="00B17261"/>
    <w:rsid w:val="00B2568F"/>
    <w:rsid w:val="00B37A4C"/>
    <w:rsid w:val="00B52527"/>
    <w:rsid w:val="00B554C6"/>
    <w:rsid w:val="00B57C1A"/>
    <w:rsid w:val="00B7186F"/>
    <w:rsid w:val="00B71FAB"/>
    <w:rsid w:val="00B74654"/>
    <w:rsid w:val="00B9041D"/>
    <w:rsid w:val="00B94BFC"/>
    <w:rsid w:val="00BA0CC7"/>
    <w:rsid w:val="00BB2509"/>
    <w:rsid w:val="00BB5469"/>
    <w:rsid w:val="00BB7CE5"/>
    <w:rsid w:val="00BC4227"/>
    <w:rsid w:val="00BC7A70"/>
    <w:rsid w:val="00BD1343"/>
    <w:rsid w:val="00BD1ED0"/>
    <w:rsid w:val="00BE1100"/>
    <w:rsid w:val="00BE3DFF"/>
    <w:rsid w:val="00BF21C8"/>
    <w:rsid w:val="00BF39C5"/>
    <w:rsid w:val="00C01A63"/>
    <w:rsid w:val="00C037C4"/>
    <w:rsid w:val="00C12DB9"/>
    <w:rsid w:val="00C15B65"/>
    <w:rsid w:val="00C1786D"/>
    <w:rsid w:val="00C17C9C"/>
    <w:rsid w:val="00C240C2"/>
    <w:rsid w:val="00C31BAC"/>
    <w:rsid w:val="00C35D85"/>
    <w:rsid w:val="00C63703"/>
    <w:rsid w:val="00C64113"/>
    <w:rsid w:val="00C645EE"/>
    <w:rsid w:val="00C74567"/>
    <w:rsid w:val="00C8336E"/>
    <w:rsid w:val="00C84908"/>
    <w:rsid w:val="00C87303"/>
    <w:rsid w:val="00CA1EE5"/>
    <w:rsid w:val="00CB0AD4"/>
    <w:rsid w:val="00CB1C31"/>
    <w:rsid w:val="00CB3107"/>
    <w:rsid w:val="00CD02D5"/>
    <w:rsid w:val="00CE393A"/>
    <w:rsid w:val="00D041F7"/>
    <w:rsid w:val="00D06635"/>
    <w:rsid w:val="00D26BA6"/>
    <w:rsid w:val="00D31D6C"/>
    <w:rsid w:val="00D42459"/>
    <w:rsid w:val="00D76F79"/>
    <w:rsid w:val="00D77644"/>
    <w:rsid w:val="00DA0354"/>
    <w:rsid w:val="00DA17CA"/>
    <w:rsid w:val="00DB1D87"/>
    <w:rsid w:val="00DB53A8"/>
    <w:rsid w:val="00DB7ECB"/>
    <w:rsid w:val="00DE5AFD"/>
    <w:rsid w:val="00DE732F"/>
    <w:rsid w:val="00DF22B3"/>
    <w:rsid w:val="00E02146"/>
    <w:rsid w:val="00E051BF"/>
    <w:rsid w:val="00E21453"/>
    <w:rsid w:val="00E26F0C"/>
    <w:rsid w:val="00E27B6E"/>
    <w:rsid w:val="00E37774"/>
    <w:rsid w:val="00E51A79"/>
    <w:rsid w:val="00E5321F"/>
    <w:rsid w:val="00E63A16"/>
    <w:rsid w:val="00E73830"/>
    <w:rsid w:val="00EB287D"/>
    <w:rsid w:val="00EB5783"/>
    <w:rsid w:val="00EC578B"/>
    <w:rsid w:val="00EF5E89"/>
    <w:rsid w:val="00F1418E"/>
    <w:rsid w:val="00F262A5"/>
    <w:rsid w:val="00F31BCD"/>
    <w:rsid w:val="00F42573"/>
    <w:rsid w:val="00F64E1C"/>
    <w:rsid w:val="00F715A5"/>
    <w:rsid w:val="00F82B1D"/>
    <w:rsid w:val="00F847A9"/>
    <w:rsid w:val="00FA3EBA"/>
    <w:rsid w:val="00FB7C79"/>
    <w:rsid w:val="00FD5964"/>
    <w:rsid w:val="00FD653A"/>
    <w:rsid w:val="00FE3BFE"/>
    <w:rsid w:val="00FE3D11"/>
    <w:rsid w:val="00FE60E5"/>
    <w:rsid w:val="00FE65DE"/>
    <w:rsid w:val="00FE6EDB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D526A"/>
  <w15:docId w15:val="{FFED2F21-F844-476F-988E-A7601B78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  <w:pPr>
      <w:spacing w:after="160" w:line="259" w:lineRule="auto"/>
    </w:pPr>
    <w:rPr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uiPriority w:val="99"/>
    <w:rsid w:val="003337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Odlomakpopisa">
    <w:name w:val="List Paragraph"/>
    <w:basedOn w:val="Normal"/>
    <w:uiPriority w:val="99"/>
    <w:qFormat/>
    <w:rsid w:val="003337F3"/>
    <w:pPr>
      <w:ind w:left="720"/>
    </w:pPr>
  </w:style>
  <w:style w:type="paragraph" w:styleId="Bezproreda">
    <w:name w:val="No Spacing"/>
    <w:uiPriority w:val="1"/>
    <w:qFormat/>
    <w:rsid w:val="003337F3"/>
    <w:rPr>
      <w:rFonts w:ascii="Times New Roman" w:eastAsia="Times New Roman" w:hAnsi="Times New Roman"/>
      <w:sz w:val="20"/>
      <w:szCs w:val="20"/>
      <w:lang w:val="en-AU"/>
    </w:rPr>
  </w:style>
  <w:style w:type="character" w:styleId="Hiperveza">
    <w:name w:val="Hyperlink"/>
    <w:basedOn w:val="Zadanifontodlomka"/>
    <w:uiPriority w:val="99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99"/>
    <w:qFormat/>
    <w:rsid w:val="003337F3"/>
    <w:rPr>
      <w:rFonts w:cs="Times New Roman"/>
      <w:b/>
      <w:bCs/>
    </w:rPr>
  </w:style>
  <w:style w:type="paragraph" w:styleId="Tekstbalonia">
    <w:name w:val="Balloon Text"/>
    <w:basedOn w:val="Normal"/>
    <w:link w:val="TekstbaloniaChar"/>
    <w:uiPriority w:val="99"/>
    <w:semiHidden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rsid w:val="003023F1"/>
    <w:rPr>
      <w:rFonts w:cs="Times New Roman"/>
      <w:color w:val="auto"/>
      <w:shd w:val="clear" w:color="auto" w:fill="auto"/>
    </w:rPr>
  </w:style>
  <w:style w:type="paragraph" w:styleId="Tijeloteksta">
    <w:name w:val="Body Text"/>
    <w:basedOn w:val="Normal"/>
    <w:link w:val="TijelotekstaChar"/>
    <w:uiPriority w:val="99"/>
    <w:rsid w:val="00C17C9C"/>
    <w:pPr>
      <w:spacing w:after="120" w:line="240" w:lineRule="auto"/>
    </w:pPr>
    <w:rPr>
      <w:rFonts w:ascii="Times New Roman" w:eastAsia="Times New Roman" w:hAnsi="Times New Roman"/>
      <w:color w:val="00000A"/>
      <w:sz w:val="24"/>
      <w:szCs w:val="24"/>
      <w:lang w:val="en-GB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17C9C"/>
    <w:rPr>
      <w:rFonts w:ascii="Times New Roman" w:hAnsi="Times New Roman" w:cs="Times New Roman"/>
      <w:color w:val="00000A"/>
      <w:sz w:val="24"/>
      <w:szCs w:val="24"/>
      <w:lang w:val="en-GB"/>
    </w:rPr>
  </w:style>
  <w:style w:type="character" w:styleId="Istaknuto">
    <w:name w:val="Emphasis"/>
    <w:basedOn w:val="Zadanifontodlomka"/>
    <w:uiPriority w:val="99"/>
    <w:qFormat/>
    <w:rsid w:val="006F356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5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karsk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" TargetMode="External"/><Relationship Id="rId5" Type="http://schemas.openxmlformats.org/officeDocument/2006/relationships/hyperlink" Target="http://www.makarska.h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1222</Words>
  <Characters>6969</Characters>
  <Application>Microsoft Office Word</Application>
  <DocSecurity>0</DocSecurity>
  <Lines>58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Matko Lovreta</cp:lastModifiedBy>
  <cp:revision>8</cp:revision>
  <cp:lastPrinted>2022-10-28T08:40:00Z</cp:lastPrinted>
  <dcterms:created xsi:type="dcterms:W3CDTF">2022-10-28T10:18:00Z</dcterms:created>
  <dcterms:modified xsi:type="dcterms:W3CDTF">2022-10-28T13:38:00Z</dcterms:modified>
</cp:coreProperties>
</file>